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CD" w:rsidRPr="004D57CF" w:rsidRDefault="004D57CF" w:rsidP="004D57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7CF">
        <w:rPr>
          <w:rFonts w:ascii="Times New Roman" w:hAnsi="Times New Roman" w:cs="Times New Roman"/>
          <w:b/>
        </w:rPr>
        <w:t xml:space="preserve">Договор </w:t>
      </w:r>
    </w:p>
    <w:p w:rsidR="004D57CF" w:rsidRPr="004D57CF" w:rsidRDefault="004D57CF" w:rsidP="004D57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7CF">
        <w:rPr>
          <w:rFonts w:ascii="Times New Roman" w:hAnsi="Times New Roman" w:cs="Times New Roman"/>
          <w:b/>
        </w:rPr>
        <w:t>на оказание платных образовательных услуг</w:t>
      </w:r>
    </w:p>
    <w:p w:rsidR="004D57CF" w:rsidRDefault="004D57CF" w:rsidP="004D57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7CF">
        <w:rPr>
          <w:rFonts w:ascii="Times New Roman" w:hAnsi="Times New Roman" w:cs="Times New Roman"/>
          <w:b/>
        </w:rPr>
        <w:t>между МБДОУ № 251 и родителями (законными представителями)</w:t>
      </w:r>
    </w:p>
    <w:p w:rsidR="004D57CF" w:rsidRDefault="004D57CF" w:rsidP="004D57C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D57CF" w:rsidTr="00F604A3">
        <w:tc>
          <w:tcPr>
            <w:tcW w:w="5341" w:type="dxa"/>
          </w:tcPr>
          <w:p w:rsidR="004D57CF" w:rsidRDefault="004D57CF" w:rsidP="004D57C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5341" w:type="dxa"/>
          </w:tcPr>
          <w:p w:rsidR="004D57CF" w:rsidRDefault="004D57CF" w:rsidP="004D57C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 __________ 20___г.</w:t>
            </w:r>
          </w:p>
        </w:tc>
      </w:tr>
    </w:tbl>
    <w:p w:rsidR="004D57CF" w:rsidRDefault="004D57CF" w:rsidP="004D57C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D57CF" w:rsidRDefault="004D57CF" w:rsidP="004D5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  <w:r w:rsidRPr="004D57CF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города Ростова-на-Дону «Детский сад № 251»</w:t>
      </w:r>
      <w:r w:rsidRPr="004D57C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(в дальнейшем – </w:t>
      </w:r>
      <w:r w:rsidRPr="004D57CF">
        <w:rPr>
          <w:rFonts w:ascii="Times New Roman" w:hAnsi="Times New Roman" w:cs="Times New Roman"/>
          <w:b/>
        </w:rPr>
        <w:t>Исполнитель</w:t>
      </w:r>
      <w:r>
        <w:rPr>
          <w:rFonts w:ascii="Times New Roman" w:hAnsi="Times New Roman" w:cs="Times New Roman"/>
        </w:rPr>
        <w:t xml:space="preserve">), на основании лицензии </w:t>
      </w:r>
      <w:r w:rsidRPr="004D57CF">
        <w:rPr>
          <w:rFonts w:ascii="Times New Roman" w:hAnsi="Times New Roman" w:cs="Times New Roman"/>
          <w:b/>
          <w:i/>
        </w:rPr>
        <w:t>(от 12.08.2015г. № 5487, выданной Региональной службой по надзору и контролю в сфере образования Ростовской области, бессрочно)</w:t>
      </w:r>
      <w:r>
        <w:rPr>
          <w:rFonts w:ascii="Times New Roman" w:hAnsi="Times New Roman" w:cs="Times New Roman"/>
        </w:rPr>
        <w:t>, в лице Заведующего МБДОУ № 251 Зеленской Светланы Аркадьевны, действующей на основании Устава с одной стороны, и _____________________________________________________________</w:t>
      </w:r>
    </w:p>
    <w:p w:rsidR="004D57CF" w:rsidRPr="004D57CF" w:rsidRDefault="004D57CF" w:rsidP="004D5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(Фамилия, Имя, Отчество и статус законного представителя несовершеннолетнего – мать, отец, законный представитель и т.д.</w:t>
      </w:r>
    </w:p>
    <w:p w:rsidR="004D57CF" w:rsidRDefault="004D57CF" w:rsidP="004D57CF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D57CF" w:rsidRDefault="004D57CF" w:rsidP="004D5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</w:rPr>
        <w:t xml:space="preserve">                      </w:t>
      </w:r>
      <w:r w:rsidR="00AC6DFB">
        <w:rPr>
          <w:rFonts w:ascii="Times New Roman" w:hAnsi="Times New Roman" w:cs="Times New Roman"/>
          <w:sz w:val="12"/>
        </w:rPr>
        <w:t xml:space="preserve">           </w:t>
      </w:r>
      <w:r>
        <w:rPr>
          <w:rFonts w:ascii="Times New Roman" w:hAnsi="Times New Roman" w:cs="Times New Roman"/>
          <w:sz w:val="12"/>
        </w:rPr>
        <w:t xml:space="preserve">  (Фамилия, Имя, Отчество и статус законного представителя несовершеннолетнего – мать, отец, законный представитель и т.д.</w:t>
      </w:r>
    </w:p>
    <w:p w:rsidR="00AC6DFB" w:rsidRDefault="00AC6DFB" w:rsidP="00AC6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t>(в дальнейшем «Заказчик») в интересах обучающегося ______________________________________________</w:t>
      </w:r>
    </w:p>
    <w:p w:rsidR="00AC6DFB" w:rsidRPr="00AC6DFB" w:rsidRDefault="00AC6DFB" w:rsidP="00AC6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фамилия, имя, отчество ребенка, дата рождения</w:t>
      </w:r>
    </w:p>
    <w:p w:rsidR="00AC6DFB" w:rsidRDefault="00AC6DFB" w:rsidP="00AC6DFB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t>проживающего по адресу:_____________________________________________________________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</w:t>
      </w:r>
    </w:p>
    <w:p w:rsidR="00AC6DFB" w:rsidRDefault="00AC6DFB" w:rsidP="00AC6D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адрес места жительства ребенка с указанием индекса</w:t>
      </w:r>
    </w:p>
    <w:p w:rsidR="00AC6DFB" w:rsidRDefault="00AC6DFB" w:rsidP="00AC6D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дальнейшем «Потребитель»), с другой стороны, в соответствии с Гражданским кодексом Российской Федерации законом «Об образовании в Российской Федерации» и законом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15.09.2020г. № 1441 «Об утверждении Правил оказания платных образовательных услуг», «Положение о порядке предоставления платных дополнительных и иных услуг в МБДОУ № 251, утвержденный приказом МБДОУ № 251 от 31.08.2022 г. № 119 и в соответствии с Постановлением Администрации города Ростова-на-Дону от </w:t>
      </w:r>
      <w:r w:rsidR="00910915" w:rsidRPr="00910915">
        <w:rPr>
          <w:rFonts w:ascii="Times New Roman" w:hAnsi="Times New Roman" w:cs="Times New Roman"/>
        </w:rPr>
        <w:t>02.09.2025</w:t>
      </w:r>
      <w:r w:rsidRPr="00910915">
        <w:rPr>
          <w:rFonts w:ascii="Times New Roman" w:hAnsi="Times New Roman" w:cs="Times New Roman"/>
        </w:rPr>
        <w:t xml:space="preserve"> № </w:t>
      </w:r>
      <w:r w:rsidR="00910915" w:rsidRPr="00910915">
        <w:rPr>
          <w:rFonts w:ascii="Times New Roman" w:hAnsi="Times New Roman" w:cs="Times New Roman"/>
        </w:rPr>
        <w:t>964</w:t>
      </w:r>
      <w:r w:rsidRPr="00910915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 внесении изменений в постановлением Администрации города Ростова-на-Дону</w:t>
      </w:r>
      <w:r w:rsidR="00A575F4">
        <w:rPr>
          <w:rFonts w:ascii="Times New Roman" w:hAnsi="Times New Roman" w:cs="Times New Roman"/>
        </w:rPr>
        <w:t xml:space="preserve">  от 18.06.2012 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Ростова-на-Дону» (ред. от </w:t>
      </w:r>
      <w:r w:rsidR="00910915">
        <w:rPr>
          <w:rFonts w:ascii="Times New Roman" w:hAnsi="Times New Roman" w:cs="Times New Roman"/>
        </w:rPr>
        <w:t>20.05.2025</w:t>
      </w:r>
      <w:r w:rsidR="00A575F4">
        <w:rPr>
          <w:rFonts w:ascii="Times New Roman" w:hAnsi="Times New Roman" w:cs="Times New Roman"/>
        </w:rPr>
        <w:t>)», заключили настоящий договор о нижеследующем:</w:t>
      </w:r>
    </w:p>
    <w:p w:rsidR="00A575F4" w:rsidRPr="00F604A3" w:rsidRDefault="00A575F4" w:rsidP="00A575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1. Предмет договора</w:t>
      </w:r>
    </w:p>
    <w:p w:rsidR="00A575F4" w:rsidRDefault="00A575F4" w:rsidP="00A575F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Предметом договора является оказание образовательной организацией Воспитаннику дополнительной образовательной услуги, не предусмотренной установленным муниципальным заданием: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3084"/>
        <w:gridCol w:w="1134"/>
        <w:gridCol w:w="993"/>
        <w:gridCol w:w="992"/>
        <w:gridCol w:w="825"/>
        <w:gridCol w:w="1076"/>
        <w:gridCol w:w="1076"/>
        <w:gridCol w:w="1076"/>
      </w:tblGrid>
      <w:tr w:rsidR="00A575F4" w:rsidTr="00654726">
        <w:tc>
          <w:tcPr>
            <w:tcW w:w="426" w:type="dxa"/>
            <w:vMerge w:val="restart"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4" w:type="dxa"/>
            <w:vMerge w:val="restart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75F4">
              <w:rPr>
                <w:rFonts w:ascii="Times New Roman" w:hAnsi="Times New Roman" w:cs="Times New Roman"/>
                <w:b/>
                <w:i/>
                <w:sz w:val="20"/>
              </w:rPr>
              <w:t>Наименование образовательной услуги (программы), направления</w:t>
            </w:r>
          </w:p>
        </w:tc>
        <w:tc>
          <w:tcPr>
            <w:tcW w:w="1134" w:type="dxa"/>
            <w:vMerge w:val="restart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Срок обучения</w:t>
            </w:r>
          </w:p>
        </w:tc>
        <w:tc>
          <w:tcPr>
            <w:tcW w:w="2810" w:type="dxa"/>
            <w:gridSpan w:val="3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Количество занятий</w:t>
            </w:r>
          </w:p>
        </w:tc>
        <w:tc>
          <w:tcPr>
            <w:tcW w:w="3228" w:type="dxa"/>
            <w:gridSpan w:val="3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Стоимость, рублей</w:t>
            </w:r>
          </w:p>
        </w:tc>
      </w:tr>
      <w:tr w:rsidR="00A575F4" w:rsidTr="00654726">
        <w:tc>
          <w:tcPr>
            <w:tcW w:w="426" w:type="dxa"/>
            <w:vMerge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575F4">
              <w:rPr>
                <w:rFonts w:ascii="Times New Roman" w:hAnsi="Times New Roman" w:cs="Times New Roman"/>
                <w:i/>
                <w:sz w:val="18"/>
              </w:rPr>
              <w:t>в неделю</w:t>
            </w:r>
          </w:p>
        </w:tc>
        <w:tc>
          <w:tcPr>
            <w:tcW w:w="992" w:type="dxa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575F4">
              <w:rPr>
                <w:rFonts w:ascii="Times New Roman" w:hAnsi="Times New Roman" w:cs="Times New Roman"/>
                <w:i/>
                <w:sz w:val="18"/>
              </w:rPr>
              <w:t>в месяц</w:t>
            </w:r>
          </w:p>
        </w:tc>
        <w:tc>
          <w:tcPr>
            <w:tcW w:w="825" w:type="dxa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575F4">
              <w:rPr>
                <w:rFonts w:ascii="Times New Roman" w:hAnsi="Times New Roman" w:cs="Times New Roman"/>
                <w:i/>
                <w:sz w:val="18"/>
              </w:rPr>
              <w:t>в год</w:t>
            </w:r>
          </w:p>
        </w:tc>
        <w:tc>
          <w:tcPr>
            <w:tcW w:w="1076" w:type="dxa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за одно занятие</w:t>
            </w:r>
          </w:p>
        </w:tc>
        <w:tc>
          <w:tcPr>
            <w:tcW w:w="1076" w:type="dxa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в месяц</w:t>
            </w:r>
          </w:p>
        </w:tc>
        <w:tc>
          <w:tcPr>
            <w:tcW w:w="1076" w:type="dxa"/>
          </w:tcPr>
          <w:p w:rsidR="00A575F4" w:rsidRPr="00A575F4" w:rsidRDefault="00A575F4" w:rsidP="00A575F4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в год</w:t>
            </w:r>
          </w:p>
        </w:tc>
      </w:tr>
      <w:tr w:rsidR="00A575F4" w:rsidTr="00654726">
        <w:tc>
          <w:tcPr>
            <w:tcW w:w="426" w:type="dxa"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</w:tcPr>
          <w:p w:rsidR="00A575F4" w:rsidRDefault="00A575F4" w:rsidP="0091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75F4" w:rsidRDefault="00A575F4" w:rsidP="0065472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75F4" w:rsidRDefault="00A575F4" w:rsidP="0065472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75F4" w:rsidRDefault="00A575F4" w:rsidP="0065472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A575F4" w:rsidRDefault="00A575F4" w:rsidP="0065472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575F4" w:rsidRDefault="00A575F4" w:rsidP="00A575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57CF" w:rsidRDefault="00A575F4" w:rsidP="004D57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Форма обучения очная.</w:t>
      </w:r>
    </w:p>
    <w:p w:rsidR="00A575F4" w:rsidRDefault="00A575F4" w:rsidP="004D57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Занятия проводятся в групповой форме в соответствии с утвержденным Исполнителем рабочим уче</w:t>
      </w:r>
      <w:r w:rsidR="00015435">
        <w:rPr>
          <w:rFonts w:ascii="Times New Roman" w:hAnsi="Times New Roman" w:cs="Times New Roman"/>
        </w:rPr>
        <w:t>бным планом и расписанием</w:t>
      </w:r>
      <w:r w:rsidR="007C350D">
        <w:rPr>
          <w:rFonts w:ascii="Times New Roman" w:hAnsi="Times New Roman" w:cs="Times New Roman"/>
        </w:rPr>
        <w:t xml:space="preserve"> с 01.09.2025г. по </w:t>
      </w:r>
      <w:r w:rsidR="0050506F">
        <w:rPr>
          <w:rFonts w:ascii="Times New Roman" w:hAnsi="Times New Roman" w:cs="Times New Roman"/>
        </w:rPr>
        <w:t>31</w:t>
      </w:r>
      <w:r w:rsidR="00910915">
        <w:rPr>
          <w:rFonts w:ascii="Times New Roman" w:hAnsi="Times New Roman" w:cs="Times New Roman"/>
        </w:rPr>
        <w:t>.0</w:t>
      </w:r>
      <w:r w:rsidR="0050506F">
        <w:rPr>
          <w:rFonts w:ascii="Times New Roman" w:hAnsi="Times New Roman" w:cs="Times New Roman"/>
        </w:rPr>
        <w:t>5</w:t>
      </w:r>
      <w:r w:rsidR="00910915">
        <w:rPr>
          <w:rFonts w:ascii="Times New Roman" w:hAnsi="Times New Roman" w:cs="Times New Roman"/>
        </w:rPr>
        <w:t>.2026</w:t>
      </w:r>
      <w:r w:rsidR="0050506F">
        <w:rPr>
          <w:rFonts w:ascii="Times New Roman" w:hAnsi="Times New Roman" w:cs="Times New Roman"/>
        </w:rPr>
        <w:t>г</w:t>
      </w:r>
      <w:r w:rsidR="00910915">
        <w:rPr>
          <w:rFonts w:ascii="Times New Roman" w:hAnsi="Times New Roman" w:cs="Times New Roman"/>
        </w:rPr>
        <w:t>. (</w:t>
      </w:r>
      <w:r w:rsidR="007C350D">
        <w:rPr>
          <w:rFonts w:ascii="Times New Roman" w:hAnsi="Times New Roman" w:cs="Times New Roman"/>
        </w:rPr>
        <w:t>за исключением установленных Государственных выходных и праздничных дней, официально объявленных дней карантина, каникул или других форс-мажорных обстоятельств).</w:t>
      </w:r>
    </w:p>
    <w:p w:rsidR="007C350D" w:rsidRDefault="007C350D" w:rsidP="004D57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Документ об образовании после успешного освоения образовательной программы, указанной в настоящем договоре не выдается.</w:t>
      </w:r>
    </w:p>
    <w:p w:rsidR="007C350D" w:rsidRPr="00F604A3" w:rsidRDefault="007C350D" w:rsidP="007C35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2. Обязанности сторон</w:t>
      </w:r>
    </w:p>
    <w:p w:rsidR="007C350D" w:rsidRPr="00F604A3" w:rsidRDefault="007C350D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2.1. Исполнитель обязан:</w:t>
      </w:r>
    </w:p>
    <w:p w:rsidR="007C350D" w:rsidRDefault="007C350D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Проводить обучение на высоком профессиональном уровне, с учетом индивидуальных способностей обучающегося и обеспечить надлежащее исполнение услуг, предусмотренных разделом 1 настоящего договора.</w:t>
      </w:r>
    </w:p>
    <w:p w:rsidR="007C350D" w:rsidRDefault="007C350D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C350D" w:rsidRDefault="007C350D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 w:rsidR="005666F5">
        <w:rPr>
          <w:rFonts w:ascii="Times New Roman" w:hAnsi="Times New Roman" w:cs="Times New Roman"/>
        </w:rPr>
        <w:t xml:space="preserve">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особенностей.</w:t>
      </w:r>
    </w:p>
    <w:p w:rsidR="005666F5" w:rsidRDefault="005666F5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Сохранять место за обучающимся (в системе оказываемых общеобразовательным учреждением платных образовательных услуг) в случае его болезни, лечения, карантина, отпуска родителей по заявлению родителя (законного представителя).</w:t>
      </w:r>
    </w:p>
    <w:p w:rsidR="005666F5" w:rsidRDefault="005666F5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666F5" w:rsidRPr="00F604A3" w:rsidRDefault="005666F5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2.2. Заказчик обязан:</w:t>
      </w:r>
    </w:p>
    <w:p w:rsidR="005666F5" w:rsidRDefault="005666F5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2.2.1. Своевременно вносить плату за предоставленные услуги, указанные в разделе 1 настоящего договора (не позднее 15-го числа месяца, следующего за отчетным).</w:t>
      </w:r>
    </w:p>
    <w:p w:rsidR="005666F5" w:rsidRDefault="005666F5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При поступлении обучающегося в группу и в процессе обучения предоставлять необходимые документы.</w:t>
      </w:r>
    </w:p>
    <w:p w:rsidR="005666F5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Извещать администрацию МБДОУ № 251, о заболевании обучающегося и невозможности посещения занятий, непосредственно в день заболевания обучающегося.</w:t>
      </w:r>
    </w:p>
    <w:p w:rsidR="00990927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По просьбе Исполнителя приходить для беседы при наличия претензий Исполнителя к поведению обучающегося или его отношению к получению дополнительных образовательных услуг.</w:t>
      </w:r>
    </w:p>
    <w:p w:rsidR="00990927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990927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Возмещать ущерб, причиненный обучающимся имуществу Исполнителя в соответствии с законодательством Российской Федерации.</w:t>
      </w:r>
    </w:p>
    <w:p w:rsidR="00990927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Обеспечить регулярное посещение обучающимся занятий в дни учебных занятий, согласно утвержденного расписания.</w:t>
      </w:r>
    </w:p>
    <w:p w:rsidR="00990927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Обеспечить подготовку обучающегося к занятиям в соответствии с рекомендациями педагогов.</w:t>
      </w:r>
    </w:p>
    <w:p w:rsidR="00990927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Обеспечить обучающегося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990927" w:rsidRPr="00F604A3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2.3. Потребитель обязан:</w:t>
      </w:r>
    </w:p>
    <w:p w:rsidR="00990927" w:rsidRDefault="0099092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Добросовестно осваивать образовательную программу, выполнять индивиду</w:t>
      </w:r>
      <w:r w:rsidR="00E97F57">
        <w:rPr>
          <w:rFonts w:ascii="Times New Roman" w:hAnsi="Times New Roman" w:cs="Times New Roman"/>
        </w:rPr>
        <w:t>альный учебный план</w:t>
      </w:r>
      <w:r>
        <w:rPr>
          <w:rFonts w:ascii="Times New Roman" w:hAnsi="Times New Roman" w:cs="Times New Roman"/>
        </w:rPr>
        <w:t xml:space="preserve">, в том числе посещать предусмотренные </w:t>
      </w:r>
      <w:r w:rsidR="00E97F57">
        <w:rPr>
          <w:rFonts w:ascii="Times New Roman" w:hAnsi="Times New Roman" w:cs="Times New Roman"/>
        </w:rPr>
        <w:t>учебным планом или индивидуальн</w:t>
      </w:r>
      <w:r>
        <w:rPr>
          <w:rFonts w:ascii="Times New Roman" w:hAnsi="Times New Roman" w:cs="Times New Roman"/>
        </w:rPr>
        <w:t xml:space="preserve">ым учебным планом учебные занятия, осуществлять самостоятельную подготовку к занятиям, </w:t>
      </w:r>
      <w:r w:rsidR="00E97F57">
        <w:rPr>
          <w:rFonts w:ascii="Times New Roman" w:hAnsi="Times New Roman" w:cs="Times New Roman"/>
        </w:rPr>
        <w:t>выполнять задания, данные педагогическими работниками в рамках образовательной программы.</w:t>
      </w:r>
    </w:p>
    <w:p w:rsidR="00E97F57" w:rsidRDefault="00E97F5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Уважать честь и достоинство других обучающихся и работников организации. осуществляющую образовательную деятельность, не создавать препятствий для получения образования другими обучающимися.</w:t>
      </w:r>
    </w:p>
    <w:p w:rsidR="00E97F57" w:rsidRDefault="00E97F57" w:rsidP="007C35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Бережно относиться к имуществу организации, осуществляющей образовательную деятельность.</w:t>
      </w:r>
    </w:p>
    <w:p w:rsidR="00E97F57" w:rsidRPr="00F604A3" w:rsidRDefault="00E97F57" w:rsidP="00E9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3. Права сторон</w:t>
      </w:r>
    </w:p>
    <w:p w:rsidR="00E97F57" w:rsidRPr="00F604A3" w:rsidRDefault="00E97F57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3.1. Исполнитель имеет право:</w:t>
      </w:r>
    </w:p>
    <w:p w:rsidR="00E97F57" w:rsidRDefault="00E97F57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Самостоятельно осуществлять образовательный процесс, выбирать системы контроля над качеством образовательной деятельности.</w:t>
      </w:r>
    </w:p>
    <w:p w:rsidR="00E97F57" w:rsidRDefault="00E97F57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Самостоятельно комплектовать штат педагогических работников и персонала, привлеченных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педагога.</w:t>
      </w:r>
    </w:p>
    <w:p w:rsidR="00E97F57" w:rsidRDefault="00E97F57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Исполнитель вправе отказать Заказчику в заключении договора на новый срок по истечении действия настоящего договора, если Заказчик и обучающийся,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97F57" w:rsidRPr="00F604A3" w:rsidRDefault="001F2C89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3.2. Заказчик имеет право:</w:t>
      </w:r>
    </w:p>
    <w:p w:rsidR="001F2C89" w:rsidRDefault="001F2C89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Требовать от Исполнителя предоставления информации по вопросам, касающимся организации и обеспечения надлежащего  исполнения услуг. предусмотренных п. 1.1. настоящего договора.</w:t>
      </w:r>
    </w:p>
    <w:p w:rsidR="001F2C89" w:rsidRDefault="001F2C89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Обращаться к работникам Исполнителя по вопросам, касающимся занятий обучающегося.</w:t>
      </w:r>
    </w:p>
    <w:p w:rsidR="001F2C89" w:rsidRDefault="001F2C89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Получать полную и достоверную информацию об уровне знаний, умений и навыков своего ребенка, а также о критериях их оценки.</w:t>
      </w:r>
    </w:p>
    <w:p w:rsidR="001F2C89" w:rsidRDefault="001F2C89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F2C89" w:rsidRPr="00F604A3" w:rsidRDefault="001F2C89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3.3. Потребитель имеет право:</w:t>
      </w:r>
    </w:p>
    <w:p w:rsidR="001F2C89" w:rsidRDefault="001F2C89" w:rsidP="00E97F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Получать качественную образовательную услугу.</w:t>
      </w:r>
    </w:p>
    <w:p w:rsidR="009F1E6A" w:rsidRPr="00F604A3" w:rsidRDefault="009F1E6A" w:rsidP="009F1E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4. Оплата услуг</w:t>
      </w:r>
    </w:p>
    <w:p w:rsidR="009F1E6A" w:rsidRDefault="009F1E6A" w:rsidP="009F1E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Заказчик оплачивает дополнительные образовательные услуги, указанные в разделе 1 настоящего договора.</w:t>
      </w:r>
    </w:p>
    <w:p w:rsidR="009F1E6A" w:rsidRDefault="009F1E6A" w:rsidP="009F1E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Оплата производится </w:t>
      </w:r>
      <w:r w:rsidR="00F604A3">
        <w:rPr>
          <w:rFonts w:ascii="Times New Roman" w:hAnsi="Times New Roman" w:cs="Times New Roman"/>
          <w:b/>
        </w:rPr>
        <w:t>не позднее 15 числа</w:t>
      </w:r>
      <w:r>
        <w:rPr>
          <w:rFonts w:ascii="Times New Roman" w:hAnsi="Times New Roman" w:cs="Times New Roman"/>
        </w:rPr>
        <w:t>,  следующего за отчетным безналичным расчетом на счет Исполнителя.</w:t>
      </w:r>
    </w:p>
    <w:p w:rsidR="009F1E6A" w:rsidRDefault="00A61B66" w:rsidP="009F1E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Оплата услуг удостоверяется Заказчиком путем предоставления Исполнителю квитанции (копии), подтверждающей оплату.</w:t>
      </w:r>
    </w:p>
    <w:p w:rsidR="00A61B66" w:rsidRDefault="00A61B66" w:rsidP="009F1E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Оплата услуг осуществляется на основании табеля посещаемости платных образовательных услуг.</w:t>
      </w:r>
    </w:p>
    <w:p w:rsidR="00A61B66" w:rsidRDefault="00A61B66" w:rsidP="009F1E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1B66" w:rsidRDefault="00A61B66" w:rsidP="009F1E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97F57" w:rsidRPr="00F604A3" w:rsidRDefault="00A61B66" w:rsidP="00A61B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A61B66" w:rsidRDefault="00A61B66" w:rsidP="00A61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61B66" w:rsidRDefault="00A61B66" w:rsidP="00A61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Заказчик вправе в любое время расторгнуть настоящий договор, письменно уведомив администрацию МБДОУ №; 251 при условии оплаты Исполнителю фактически понесенных расходов и услуг, оказанных до момента отказа.</w:t>
      </w:r>
    </w:p>
    <w:p w:rsidR="00A61B66" w:rsidRDefault="00A61B66" w:rsidP="00A61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договором п.5.2., п. 5.4. и действующим законодательством Российской Федерации.</w:t>
      </w:r>
    </w:p>
    <w:p w:rsidR="00A61B66" w:rsidRDefault="003E34CB" w:rsidP="00A61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Исполнитель вправе расторгнуть договор в одностороннем порядке, если:</w:t>
      </w:r>
    </w:p>
    <w:p w:rsidR="003E34CB" w:rsidRDefault="003E34CB" w:rsidP="003E34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нарушил сроки оплаты услуг по настоящему договору  на 2 месяца.</w:t>
      </w:r>
    </w:p>
    <w:p w:rsidR="003E34CB" w:rsidRDefault="003E34CB" w:rsidP="003E34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Невозможное исполнение обязательств по оказанию платных образовательных услуг вследствие действий (бездействия) обучающегося (систематически нарушает права и законные интересы других обучающихся и работников Исполнителя, расписание занятий препятствует нормальному осуществлению образовательного процесса).</w:t>
      </w:r>
    </w:p>
    <w:p w:rsidR="003E34CB" w:rsidRDefault="003E34CB" w:rsidP="003E34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3E34CB" w:rsidRPr="00F604A3" w:rsidRDefault="003E34CB" w:rsidP="003E34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 xml:space="preserve">6. Ответственность за неисполнения или ненадлежащее исполнение </w:t>
      </w:r>
    </w:p>
    <w:p w:rsidR="003E34CB" w:rsidRPr="00F604A3" w:rsidRDefault="003E34CB" w:rsidP="003E34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обязательств по настоящему договору</w:t>
      </w:r>
    </w:p>
    <w:p w:rsidR="003E34CB" w:rsidRDefault="003E34CB" w:rsidP="003E34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РФ и законодательством о защите прав потребителей, на условиях, установленных этим законодательством.</w:t>
      </w:r>
    </w:p>
    <w:p w:rsidR="003E34CB" w:rsidRDefault="00A31906" w:rsidP="003E34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обнаружении недостатка платных образовательных услуг, в т.ч. оказание их в неполном объеме, предусмотренном образовательной программой, Заказчик вправе потребовать:</w:t>
      </w:r>
    </w:p>
    <w:p w:rsidR="00A31906" w:rsidRDefault="00A31906" w:rsidP="00A319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Безвозмездного оказания образовательных услуг</w:t>
      </w:r>
    </w:p>
    <w:p w:rsidR="00A31906" w:rsidRDefault="00A31906" w:rsidP="00A319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Соразмерного уменьшения стоимости оказанных платных образовательных слуг</w:t>
      </w:r>
    </w:p>
    <w:p w:rsidR="00A31906" w:rsidRPr="00F604A3" w:rsidRDefault="00A31906" w:rsidP="00A319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4A3">
        <w:rPr>
          <w:rFonts w:ascii="Times New Roman" w:hAnsi="Times New Roman" w:cs="Times New Roman"/>
          <w:b/>
        </w:rPr>
        <w:t>7. Срок действия договора и другие условия</w:t>
      </w:r>
    </w:p>
    <w:p w:rsidR="00A31906" w:rsidRPr="00A31906" w:rsidRDefault="00A31906" w:rsidP="00A31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</w:t>
      </w:r>
      <w:r w:rsidR="0050506F">
        <w:rPr>
          <w:rFonts w:ascii="Times New Roman" w:hAnsi="Times New Roman" w:cs="Times New Roman"/>
        </w:rPr>
        <w:t>31.05</w:t>
      </w:r>
      <w:r w:rsidR="00654726" w:rsidRPr="00654726">
        <w:rPr>
          <w:rFonts w:ascii="Times New Roman" w:hAnsi="Times New Roman" w:cs="Times New Roman"/>
        </w:rPr>
        <w:t>.2026</w:t>
      </w:r>
      <w:r w:rsidRPr="00654726">
        <w:rPr>
          <w:rFonts w:ascii="Times New Roman" w:hAnsi="Times New Roman" w:cs="Times New Roman"/>
        </w:rPr>
        <w:t xml:space="preserve"> г.</w:t>
      </w:r>
    </w:p>
    <w:p w:rsidR="003E34CB" w:rsidRDefault="00A31906" w:rsidP="00A31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Договор составляется в двух экземплярах, имеющих равную юридическую силу, один экземпляр хранится у заказчика, другой – у Исполнителя.</w:t>
      </w:r>
    </w:p>
    <w:p w:rsidR="00A31906" w:rsidRDefault="00A31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31906" w:rsidRDefault="00A31906" w:rsidP="00A319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Подписи сторон:</w:t>
      </w:r>
    </w:p>
    <w:p w:rsidR="00A31906" w:rsidRDefault="00A31906" w:rsidP="00A319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F35BA" w:rsidTr="00A31906">
        <w:tc>
          <w:tcPr>
            <w:tcW w:w="5341" w:type="dxa"/>
          </w:tcPr>
          <w:p w:rsidR="000F35BA" w:rsidRPr="000F35BA" w:rsidRDefault="000F35BA" w:rsidP="00A31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5BA">
              <w:rPr>
                <w:rFonts w:ascii="Times New Roman" w:hAnsi="Times New Roman" w:cs="Times New Roman"/>
                <w:b/>
              </w:rPr>
              <w:t>Заказчик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Фамилия, имя, отчество, степень родства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Паспорт: серия</w:t>
            </w:r>
            <w:r>
              <w:rPr>
                <w:rFonts w:ascii="Times New Roman" w:hAnsi="Times New Roman" w:cs="Times New Roman"/>
              </w:rPr>
              <w:t xml:space="preserve">_______ </w:t>
            </w:r>
            <w:r w:rsidRPr="000F35BA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Кем выдан, дата выдачи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Адрес места жительства</w:t>
            </w:r>
            <w:r>
              <w:rPr>
                <w:rFonts w:ascii="Times New Roman" w:hAnsi="Times New Roman" w:cs="Times New Roman"/>
              </w:rPr>
              <w:t>:________________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Контактные телефоны Заказчика</w:t>
            </w:r>
            <w:r>
              <w:rPr>
                <w:rFonts w:ascii="Times New Roman" w:hAnsi="Times New Roman" w:cs="Times New Roman"/>
              </w:rPr>
              <w:t>:________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F35BA" w:rsidRPr="000F35BA" w:rsidRDefault="000F35BA" w:rsidP="00A31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5BA">
              <w:rPr>
                <w:rFonts w:ascii="Times New Roman" w:hAnsi="Times New Roman" w:cs="Times New Roman"/>
                <w:b/>
              </w:rPr>
              <w:t>Адрес места жительства обучающегося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F35BA">
              <w:rPr>
                <w:rFonts w:ascii="Times New Roman" w:hAnsi="Times New Roman" w:cs="Times New Roman"/>
                <w:b/>
                <w:sz w:val="18"/>
              </w:rPr>
              <w:t>Кон</w:t>
            </w:r>
            <w:r>
              <w:rPr>
                <w:rFonts w:ascii="Times New Roman" w:hAnsi="Times New Roman" w:cs="Times New Roman"/>
                <w:b/>
                <w:sz w:val="18"/>
              </w:rPr>
              <w:t>тактного телефона Потребитель не</w:t>
            </w:r>
            <w:r w:rsidRPr="000F35BA">
              <w:rPr>
                <w:rFonts w:ascii="Times New Roman" w:hAnsi="Times New Roman" w:cs="Times New Roman"/>
                <w:b/>
                <w:sz w:val="18"/>
              </w:rPr>
              <w:t xml:space="preserve"> имеет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Подпись__________________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F35BA" w:rsidRPr="000F35BA" w:rsidRDefault="000F35BA" w:rsidP="00A31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  <w:vMerge w:val="restart"/>
          </w:tcPr>
          <w:p w:rsidR="000F35BA" w:rsidRPr="00F604A3" w:rsidRDefault="000F35BA" w:rsidP="00A31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4A3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0F35BA" w:rsidRDefault="000F35BA" w:rsidP="00A3190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Полное наименование образовательной организации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муниципальное бюджетное дошкольное образовательное учреждение города Ростова-на-Дону «Детский сад № 251»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местонахождения: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344038 г. Ростов-на-Дону,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проспект Ленина 109/4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Телефон: 8(863) 243 03 87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6161023190/616101001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р/сч 03234643607010005800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РОСТОВА-НА-ДОНУ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лицевой счет 20586Х1920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отделе УФК по Ростовской области 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уполномоченного представителя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Исполнителя: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№ 251</w:t>
            </w: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</w:p>
          <w:p w:rsidR="000F35BA" w:rsidRDefault="000F35BA" w:rsidP="000F35BA">
            <w:pPr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t>______________/ С.А.Зеленская</w:t>
            </w:r>
          </w:p>
          <w:p w:rsidR="000F35BA" w:rsidRPr="000F35BA" w:rsidRDefault="000F35BA" w:rsidP="000F35BA">
            <w:pPr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МП</w:t>
            </w:r>
          </w:p>
          <w:p w:rsidR="000F35BA" w:rsidRPr="000F35BA" w:rsidRDefault="000F35BA" w:rsidP="000F35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35BA" w:rsidTr="00A31906">
        <w:tc>
          <w:tcPr>
            <w:tcW w:w="5341" w:type="dxa"/>
          </w:tcPr>
          <w:p w:rsidR="000F35BA" w:rsidRPr="000F35BA" w:rsidRDefault="000F35BA" w:rsidP="000F3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5BA">
              <w:rPr>
                <w:rFonts w:ascii="Times New Roman" w:hAnsi="Times New Roman" w:cs="Times New Roman"/>
                <w:b/>
              </w:rPr>
              <w:t>Заказчик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Фамилия, имя, отчество, степень родства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Паспорт: серия</w:t>
            </w:r>
            <w:r>
              <w:rPr>
                <w:rFonts w:ascii="Times New Roman" w:hAnsi="Times New Roman" w:cs="Times New Roman"/>
              </w:rPr>
              <w:t xml:space="preserve">_______ </w:t>
            </w:r>
            <w:r w:rsidRPr="000F35BA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Кем выдан, дата выдачи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Адрес места жительства</w:t>
            </w:r>
            <w:r>
              <w:rPr>
                <w:rFonts w:ascii="Times New Roman" w:hAnsi="Times New Roman" w:cs="Times New Roman"/>
              </w:rPr>
              <w:t>:________________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 w:rsidRPr="000F35BA">
              <w:rPr>
                <w:rFonts w:ascii="Times New Roman" w:hAnsi="Times New Roman" w:cs="Times New Roman"/>
                <w:b/>
              </w:rPr>
              <w:t>Контактные телефоны Заказчика</w:t>
            </w:r>
            <w:r>
              <w:rPr>
                <w:rFonts w:ascii="Times New Roman" w:hAnsi="Times New Roman" w:cs="Times New Roman"/>
              </w:rPr>
              <w:t>:________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F35BA" w:rsidRPr="000F35BA" w:rsidRDefault="000F35BA" w:rsidP="000F3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5BA">
              <w:rPr>
                <w:rFonts w:ascii="Times New Roman" w:hAnsi="Times New Roman" w:cs="Times New Roman"/>
                <w:b/>
              </w:rPr>
              <w:t>Адрес места жительства обучающегося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Подпись__________________</w:t>
            </w:r>
          </w:p>
          <w:p w:rsidR="000F35BA" w:rsidRDefault="000F35BA" w:rsidP="000F35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F35BA" w:rsidRPr="000F35BA" w:rsidRDefault="000F35BA" w:rsidP="00A31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  <w:vMerge/>
          </w:tcPr>
          <w:p w:rsidR="000F35BA" w:rsidRDefault="000F35BA" w:rsidP="00A31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1906" w:rsidRPr="003E34CB" w:rsidRDefault="00A31906" w:rsidP="00A3190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31906" w:rsidRPr="003E34CB" w:rsidSect="004D5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5E5"/>
    <w:multiLevelType w:val="hybridMultilevel"/>
    <w:tmpl w:val="2E5E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12C65"/>
    <w:multiLevelType w:val="hybridMultilevel"/>
    <w:tmpl w:val="B2B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4A10D6"/>
    <w:rsid w:val="00015435"/>
    <w:rsid w:val="000F35BA"/>
    <w:rsid w:val="001F2C89"/>
    <w:rsid w:val="00350EB8"/>
    <w:rsid w:val="003E34CB"/>
    <w:rsid w:val="004162EF"/>
    <w:rsid w:val="004A10D6"/>
    <w:rsid w:val="004D57CF"/>
    <w:rsid w:val="0050506F"/>
    <w:rsid w:val="005666F5"/>
    <w:rsid w:val="0060171B"/>
    <w:rsid w:val="006244CD"/>
    <w:rsid w:val="00654726"/>
    <w:rsid w:val="007C350D"/>
    <w:rsid w:val="00910915"/>
    <w:rsid w:val="00990927"/>
    <w:rsid w:val="009F1E6A"/>
    <w:rsid w:val="00A31906"/>
    <w:rsid w:val="00A575F4"/>
    <w:rsid w:val="00A61B66"/>
    <w:rsid w:val="00AC6DFB"/>
    <w:rsid w:val="00C041B5"/>
    <w:rsid w:val="00D14A60"/>
    <w:rsid w:val="00D81633"/>
    <w:rsid w:val="00E97F57"/>
    <w:rsid w:val="00F6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6266-95C9-446E-978B-E7E01B9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DOU226</cp:lastModifiedBy>
  <cp:revision>11</cp:revision>
  <dcterms:created xsi:type="dcterms:W3CDTF">2025-07-08T08:02:00Z</dcterms:created>
  <dcterms:modified xsi:type="dcterms:W3CDTF">2025-09-04T11:45:00Z</dcterms:modified>
</cp:coreProperties>
</file>