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AA59" w14:textId="65E19474" w:rsidR="004E04EE" w:rsidRDefault="00307766" w:rsidP="00307766">
      <w:pPr>
        <w:pStyle w:val="1"/>
        <w:spacing w:after="40"/>
        <w:ind w:left="2518" w:right="1616" w:hanging="2516"/>
        <w:jc w:val="center"/>
      </w:pPr>
      <w:r>
        <w:t xml:space="preserve"> М</w:t>
      </w:r>
      <w:r w:rsidR="00000000">
        <w:t>униципальное</w:t>
      </w:r>
      <w:r w:rsidR="00000000">
        <w:rPr>
          <w:spacing w:val="-18"/>
        </w:rPr>
        <w:t xml:space="preserve"> </w:t>
      </w:r>
      <w:r w:rsidR="00000000">
        <w:t>бюджетное</w:t>
      </w:r>
      <w:r w:rsidR="00000000">
        <w:rPr>
          <w:spacing w:val="-17"/>
        </w:rPr>
        <w:t xml:space="preserve"> </w:t>
      </w:r>
      <w:r w:rsidR="00000000">
        <w:t>дошкольное</w:t>
      </w:r>
      <w:r w:rsidR="00000000">
        <w:rPr>
          <w:spacing w:val="-18"/>
        </w:rPr>
        <w:t xml:space="preserve"> </w:t>
      </w:r>
      <w:r w:rsidR="00000000">
        <w:t>образовательное</w:t>
      </w:r>
      <w:r w:rsidR="00000000">
        <w:rPr>
          <w:spacing w:val="-17"/>
        </w:rPr>
        <w:t xml:space="preserve"> </w:t>
      </w:r>
      <w:r w:rsidR="00000000">
        <w:t xml:space="preserve">учреждение города </w:t>
      </w:r>
      <w:proofErr w:type="spellStart"/>
      <w:r w:rsidR="00000000">
        <w:t>Ростова</w:t>
      </w:r>
      <w:proofErr w:type="spellEnd"/>
      <w:r w:rsidR="00000000">
        <w:t xml:space="preserve">-на-Дону «Детский сад № </w:t>
      </w:r>
      <w:r>
        <w:t>251</w:t>
      </w:r>
      <w:r w:rsidR="00000000">
        <w:t>»</w:t>
      </w:r>
    </w:p>
    <w:p w14:paraId="1E5AD8FF" w14:textId="77777777" w:rsidR="004E04EE" w:rsidRDefault="00000000">
      <w:pPr>
        <w:pStyle w:val="a3"/>
        <w:spacing w:line="20" w:lineRule="exact"/>
        <w:ind w:left="-4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4C264C" wp14:editId="66660168">
                <wp:extent cx="7204075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12700"/>
                          <a:chOff x="0" y="0"/>
                          <a:chExt cx="720407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04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4075" h="12700">
                                <a:moveTo>
                                  <a:pt x="7203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203948" y="12192"/>
                                </a:lnTo>
                                <a:lnTo>
                                  <a:pt x="7203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F09E7" id="Group 1" o:spid="_x0000_s1026" style="width:567.25pt;height:1pt;mso-position-horizontal-relative:char;mso-position-vertical-relative:line" coordsize="72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">
                <v:shape id="Graphic 2" o:spid="_x0000_s1027" style="position:absolute;width:72040;height:127;visibility:visible;mso-wrap-style:square;v-text-anchor:top" coordsize="7204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" path="m7203948,l,,,12192r7203948,l72039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437F1D" w14:textId="77777777" w:rsidR="004E04EE" w:rsidRDefault="004E04EE">
      <w:pPr>
        <w:pStyle w:val="a3"/>
        <w:spacing w:before="45"/>
        <w:rPr>
          <w:b/>
          <w:sz w:val="20"/>
        </w:rPr>
      </w:pPr>
    </w:p>
    <w:p w14:paraId="5D183AA5" w14:textId="77777777" w:rsidR="004E04EE" w:rsidRDefault="004E04EE">
      <w:pPr>
        <w:pStyle w:val="a3"/>
        <w:rPr>
          <w:sz w:val="20"/>
        </w:rPr>
        <w:sectPr w:rsidR="004E04EE">
          <w:type w:val="continuous"/>
          <w:pgSz w:w="11910" w:h="16840"/>
          <w:pgMar w:top="1280" w:right="141" w:bottom="280" w:left="566" w:header="720" w:footer="720" w:gutter="0"/>
          <w:cols w:space="720"/>
        </w:sectPr>
      </w:pPr>
    </w:p>
    <w:p w14:paraId="058EA8DC" w14:textId="77777777" w:rsidR="004E04EE" w:rsidRDefault="004E04EE">
      <w:pPr>
        <w:pStyle w:val="a3"/>
      </w:pPr>
    </w:p>
    <w:p w14:paraId="4CF0A17D" w14:textId="77777777" w:rsidR="004E04EE" w:rsidRDefault="004E04EE">
      <w:pPr>
        <w:pStyle w:val="a3"/>
      </w:pPr>
    </w:p>
    <w:p w14:paraId="467020A3" w14:textId="77777777" w:rsidR="004E04EE" w:rsidRDefault="004E04EE">
      <w:pPr>
        <w:pStyle w:val="a3"/>
      </w:pPr>
    </w:p>
    <w:p w14:paraId="56A0DA17" w14:textId="77777777" w:rsidR="004E04EE" w:rsidRDefault="004E04EE">
      <w:pPr>
        <w:pStyle w:val="a3"/>
      </w:pPr>
    </w:p>
    <w:p w14:paraId="73DB8C21" w14:textId="77777777" w:rsidR="004E04EE" w:rsidRDefault="004E04EE">
      <w:pPr>
        <w:pStyle w:val="a3"/>
        <w:spacing w:before="274"/>
      </w:pPr>
    </w:p>
    <w:p w14:paraId="55917B8A" w14:textId="77777777" w:rsidR="00307766" w:rsidRDefault="00307766">
      <w:pPr>
        <w:pStyle w:val="a3"/>
        <w:spacing w:before="274"/>
      </w:pPr>
    </w:p>
    <w:p w14:paraId="489BBDC8" w14:textId="77777777" w:rsidR="004E04EE" w:rsidRDefault="00000000">
      <w:pPr>
        <w:pStyle w:val="a3"/>
        <w:spacing w:before="1"/>
        <w:ind w:left="3764"/>
      </w:pPr>
      <w:r>
        <w:t>ПЛАН</w:t>
      </w:r>
      <w:r>
        <w:rPr>
          <w:spacing w:val="-2"/>
        </w:rPr>
        <w:t xml:space="preserve"> МЕРОПРИЯТИЙ</w:t>
      </w:r>
    </w:p>
    <w:p w14:paraId="19CC7BCC" w14:textId="78B14BC6" w:rsidR="004E04EE" w:rsidRDefault="00000000">
      <w:pPr>
        <w:spacing w:before="90"/>
        <w:ind w:left="1113" w:firstLine="1421"/>
        <w:rPr>
          <w:sz w:val="24"/>
        </w:rPr>
      </w:pPr>
      <w:r>
        <w:br w:type="column"/>
      </w:r>
      <w:r>
        <w:rPr>
          <w:spacing w:val="-2"/>
          <w:sz w:val="24"/>
        </w:rPr>
        <w:t>Утверждаю Заведующий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</w:t>
      </w:r>
      <w:r w:rsidR="00307766">
        <w:rPr>
          <w:spacing w:val="-5"/>
          <w:sz w:val="24"/>
        </w:rPr>
        <w:t>251</w:t>
      </w:r>
    </w:p>
    <w:p w14:paraId="54B6084A" w14:textId="7A4DEEEE" w:rsidR="004E04EE" w:rsidRDefault="00000000">
      <w:pPr>
        <w:tabs>
          <w:tab w:val="left" w:pos="2186"/>
        </w:tabs>
        <w:ind w:left="383" w:right="704" w:firstLine="362"/>
        <w:rPr>
          <w:sz w:val="24"/>
        </w:rPr>
      </w:pPr>
      <w:r>
        <w:rPr>
          <w:sz w:val="24"/>
          <w:u w:val="single"/>
        </w:rPr>
        <w:tab/>
      </w:r>
      <w:proofErr w:type="spellStart"/>
      <w:r w:rsidR="00307766">
        <w:rPr>
          <w:spacing w:val="-4"/>
          <w:sz w:val="24"/>
        </w:rPr>
        <w:t>С.А.Зеленская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307766">
        <w:rPr>
          <w:sz w:val="24"/>
        </w:rPr>
        <w:t>152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307766">
        <w:rPr>
          <w:sz w:val="24"/>
        </w:rPr>
        <w:t>29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 w:rsidR="00307766">
        <w:rPr>
          <w:sz w:val="24"/>
        </w:rPr>
        <w:t>12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07766">
        <w:rPr>
          <w:spacing w:val="-2"/>
          <w:sz w:val="24"/>
        </w:rPr>
        <w:t>5</w:t>
      </w:r>
      <w:r>
        <w:rPr>
          <w:spacing w:val="-2"/>
          <w:sz w:val="24"/>
        </w:rPr>
        <w:t>г</w:t>
      </w:r>
    </w:p>
    <w:p w14:paraId="43F0E2F3" w14:textId="77777777" w:rsidR="004E04EE" w:rsidRDefault="004E04EE">
      <w:pPr>
        <w:spacing w:line="94" w:lineRule="exact"/>
        <w:rPr>
          <w:rFonts w:ascii="Arial" w:hAnsi="Arial"/>
          <w:sz w:val="11"/>
        </w:rPr>
        <w:sectPr w:rsidR="004E04EE">
          <w:type w:val="continuous"/>
          <w:pgSz w:w="11910" w:h="16840"/>
          <w:pgMar w:top="1280" w:right="141" w:bottom="280" w:left="566" w:header="720" w:footer="720" w:gutter="0"/>
          <w:cols w:num="2" w:space="720" w:equalWidth="0">
            <w:col w:w="6731" w:space="40"/>
            <w:col w:w="4432"/>
          </w:cols>
        </w:sectPr>
      </w:pPr>
    </w:p>
    <w:p w14:paraId="0B3F6F0E" w14:textId="4E5F795B" w:rsidR="004E04EE" w:rsidRDefault="00000000">
      <w:pPr>
        <w:pStyle w:val="a3"/>
        <w:spacing w:line="376" w:lineRule="auto"/>
        <w:ind w:left="436" w:right="1140"/>
        <w:jc w:val="center"/>
      </w:pPr>
      <w:r>
        <w:t>муниципального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 xml:space="preserve">учреждения города </w:t>
      </w:r>
      <w:proofErr w:type="spellStart"/>
      <w:r>
        <w:t>Ростова</w:t>
      </w:r>
      <w:proofErr w:type="spellEnd"/>
      <w:r>
        <w:t xml:space="preserve">-на-Дону «Детский сад № </w:t>
      </w:r>
      <w:r w:rsidR="00307766">
        <w:t>251</w:t>
      </w:r>
      <w:r>
        <w:t>»</w:t>
      </w:r>
    </w:p>
    <w:p w14:paraId="1B941958" w14:textId="77777777" w:rsidR="004E04EE" w:rsidRDefault="00000000">
      <w:pPr>
        <w:pStyle w:val="a3"/>
        <w:ind w:left="436" w:right="1142"/>
        <w:jc w:val="center"/>
      </w:pPr>
      <w:r>
        <w:t>«2026</w:t>
      </w:r>
      <w:r>
        <w:rPr>
          <w:spacing w:val="-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ЕДИНСТВА</w:t>
      </w:r>
      <w:r>
        <w:rPr>
          <w:spacing w:val="-8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14:paraId="1B9D13B9" w14:textId="77777777" w:rsidR="004E04EE" w:rsidRDefault="00000000">
      <w:pPr>
        <w:pStyle w:val="a3"/>
        <w:spacing w:before="177" w:line="259" w:lineRule="auto"/>
        <w:ind w:left="2" w:right="712" w:firstLine="708"/>
        <w:jc w:val="both"/>
      </w:pPr>
      <w:r>
        <w:t>Деятельность</w:t>
      </w:r>
      <w:r>
        <w:rPr>
          <w:spacing w:val="-1"/>
        </w:rPr>
        <w:t xml:space="preserve"> </w:t>
      </w:r>
      <w:r>
        <w:t>дошкольных образовательных</w:t>
      </w:r>
      <w:r>
        <w:rPr>
          <w:spacing w:val="-1"/>
        </w:rPr>
        <w:t xml:space="preserve"> </w:t>
      </w:r>
      <w:r>
        <w:t>учреждений 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 xml:space="preserve">Года единства </w:t>
      </w:r>
      <w:r>
        <w:rPr>
          <w:spacing w:val="-2"/>
        </w:rPr>
        <w:t>народов России (2026) является неотъемлемым элементом</w:t>
      </w:r>
      <w:r>
        <w:rPr>
          <w:spacing w:val="-4"/>
        </w:rPr>
        <w:t xml:space="preserve"> </w:t>
      </w:r>
      <w:r>
        <w:rPr>
          <w:spacing w:val="-2"/>
        </w:rPr>
        <w:t xml:space="preserve">патриотического воспитания. </w:t>
      </w:r>
      <w:r>
        <w:t>Она призвана способствовать развитию у воспитанников чувства национальной гордости, углублению их знаний и понимания богатого культурного многообразия нашей страны, а также формированию основ дружбы и уважительного отношения ко всем народам России.</w:t>
      </w:r>
    </w:p>
    <w:p w14:paraId="740A5002" w14:textId="77777777" w:rsidR="004E04EE" w:rsidRDefault="00000000">
      <w:pPr>
        <w:pStyle w:val="1"/>
        <w:spacing w:before="161"/>
      </w:pPr>
      <w:r>
        <w:rPr>
          <w:spacing w:val="-2"/>
        </w:rPr>
        <w:t>Цель:</w:t>
      </w:r>
    </w:p>
    <w:p w14:paraId="4AAC5895" w14:textId="77777777" w:rsidR="004E04EE" w:rsidRDefault="00000000">
      <w:pPr>
        <w:pStyle w:val="a4"/>
        <w:numPr>
          <w:ilvl w:val="0"/>
          <w:numId w:val="2"/>
        </w:numPr>
        <w:tabs>
          <w:tab w:val="left" w:pos="229"/>
        </w:tabs>
        <w:spacing w:before="184" w:line="259" w:lineRule="auto"/>
        <w:ind w:right="712" w:firstLine="0"/>
        <w:rPr>
          <w:sz w:val="28"/>
        </w:rPr>
      </w:pPr>
      <w:r>
        <w:rPr>
          <w:sz w:val="28"/>
        </w:rPr>
        <w:t>Способствовать укреплению дружеских отношений, взаимопонимания и единства среди всех народов, населяющих Российскую Федерацию;</w:t>
      </w:r>
    </w:p>
    <w:p w14:paraId="50CF2FB5" w14:textId="77777777" w:rsidR="004E04EE" w:rsidRDefault="00000000">
      <w:pPr>
        <w:pStyle w:val="a4"/>
        <w:numPr>
          <w:ilvl w:val="0"/>
          <w:numId w:val="2"/>
        </w:numPr>
        <w:tabs>
          <w:tab w:val="left" w:pos="260"/>
        </w:tabs>
        <w:spacing w:line="259" w:lineRule="auto"/>
        <w:ind w:right="706" w:firstLine="0"/>
        <w:rPr>
          <w:sz w:val="28"/>
        </w:rPr>
      </w:pPr>
      <w:r>
        <w:rPr>
          <w:sz w:val="28"/>
        </w:rPr>
        <w:t>Способствовать формированию у детей дошкольного возраста представлений о культурном и этническом многообразии России;</w:t>
      </w:r>
    </w:p>
    <w:p w14:paraId="37661BF4" w14:textId="77777777" w:rsidR="004E04EE" w:rsidRDefault="00000000">
      <w:pPr>
        <w:pStyle w:val="a4"/>
        <w:numPr>
          <w:ilvl w:val="0"/>
          <w:numId w:val="2"/>
        </w:numPr>
        <w:tabs>
          <w:tab w:val="left" w:pos="227"/>
        </w:tabs>
        <w:spacing w:before="158" w:line="259" w:lineRule="auto"/>
        <w:ind w:right="715" w:firstLine="0"/>
        <w:rPr>
          <w:sz w:val="28"/>
        </w:rPr>
      </w:pPr>
      <w:r>
        <w:rPr>
          <w:sz w:val="28"/>
        </w:rPr>
        <w:t>Расширить кругозор детей, познакомив их с культурными особенностями разных народов, и сформировать у них толерантное и уважительное отношение к мировому культурному наследию;</w:t>
      </w:r>
    </w:p>
    <w:p w14:paraId="634B3A61" w14:textId="77777777" w:rsidR="004E04EE" w:rsidRDefault="00000000">
      <w:pPr>
        <w:pStyle w:val="a4"/>
        <w:numPr>
          <w:ilvl w:val="0"/>
          <w:numId w:val="2"/>
        </w:numPr>
        <w:tabs>
          <w:tab w:val="left" w:pos="205"/>
        </w:tabs>
        <w:spacing w:line="259" w:lineRule="auto"/>
        <w:ind w:firstLine="0"/>
        <w:rPr>
          <w:sz w:val="28"/>
        </w:rPr>
      </w:pPr>
      <w:r>
        <w:rPr>
          <w:sz w:val="28"/>
        </w:rPr>
        <w:t>Развитие гражданской идентичности у подрастающего поколения, формирование у них осознания своей принадлежности к широкому социуму и понимания потенциала активного участия в общественно-политической жизни государства;</w:t>
      </w:r>
    </w:p>
    <w:p w14:paraId="580B73CD" w14:textId="77777777" w:rsidR="004E04EE" w:rsidRDefault="00000000">
      <w:pPr>
        <w:pStyle w:val="1"/>
        <w:spacing w:before="159"/>
        <w:jc w:val="both"/>
      </w:pPr>
      <w:r>
        <w:t>Ключевые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14:paraId="4A667423" w14:textId="77777777" w:rsidR="004E04EE" w:rsidRDefault="00000000">
      <w:pPr>
        <w:pStyle w:val="a4"/>
        <w:numPr>
          <w:ilvl w:val="0"/>
          <w:numId w:val="2"/>
        </w:numPr>
        <w:tabs>
          <w:tab w:val="left" w:pos="320"/>
        </w:tabs>
        <w:spacing w:before="187" w:line="259" w:lineRule="auto"/>
        <w:ind w:right="712" w:firstLine="0"/>
        <w:rPr>
          <w:sz w:val="28"/>
        </w:rPr>
      </w:pPr>
      <w:r>
        <w:rPr>
          <w:sz w:val="28"/>
        </w:rPr>
        <w:t>Формировать единое образовательное и развивающее пространство, проводя тематические мероприятия с участием детей, родителей и педагогов;</w:t>
      </w:r>
    </w:p>
    <w:p w14:paraId="5782356F" w14:textId="77777777" w:rsidR="004E04EE" w:rsidRDefault="004E04EE">
      <w:pPr>
        <w:pStyle w:val="a4"/>
        <w:spacing w:line="259" w:lineRule="auto"/>
        <w:rPr>
          <w:sz w:val="28"/>
        </w:rPr>
        <w:sectPr w:rsidR="004E04EE">
          <w:type w:val="continuous"/>
          <w:pgSz w:w="11910" w:h="16840"/>
          <w:pgMar w:top="1280" w:right="141" w:bottom="280" w:left="566" w:header="720" w:footer="720" w:gutter="0"/>
          <w:cols w:space="720"/>
        </w:sectPr>
      </w:pPr>
    </w:p>
    <w:p w14:paraId="3948D18B" w14:textId="77777777" w:rsidR="004E04EE" w:rsidRDefault="00000000">
      <w:pPr>
        <w:pStyle w:val="a4"/>
        <w:numPr>
          <w:ilvl w:val="0"/>
          <w:numId w:val="2"/>
        </w:numPr>
        <w:tabs>
          <w:tab w:val="left" w:pos="246"/>
        </w:tabs>
        <w:spacing w:before="74" w:line="259" w:lineRule="auto"/>
        <w:ind w:right="705" w:firstLine="0"/>
        <w:rPr>
          <w:sz w:val="28"/>
        </w:rPr>
      </w:pPr>
      <w:r>
        <w:rPr>
          <w:sz w:val="28"/>
        </w:rPr>
        <w:lastRenderedPageBreak/>
        <w:t>Образовательный процесс строится на основе многообразия форм деятельности: культурные практики, литературное чтение, мультимедийные презентации, экскурсионная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участие в социально-образовательных акциях;</w:t>
      </w:r>
    </w:p>
    <w:p w14:paraId="399BA2C1" w14:textId="77777777" w:rsidR="004E04EE" w:rsidRDefault="00000000">
      <w:pPr>
        <w:pStyle w:val="a4"/>
        <w:numPr>
          <w:ilvl w:val="0"/>
          <w:numId w:val="2"/>
        </w:numPr>
        <w:tabs>
          <w:tab w:val="left" w:pos="207"/>
        </w:tabs>
        <w:spacing w:line="259" w:lineRule="auto"/>
        <w:ind w:right="715" w:firstLine="0"/>
        <w:rPr>
          <w:sz w:val="28"/>
        </w:rPr>
      </w:pPr>
      <w:r>
        <w:rPr>
          <w:sz w:val="28"/>
        </w:rPr>
        <w:t>Привлечение родителей через информационные стенды, рекомендации и подборки мультфильмов по сказкам народов России;</w:t>
      </w:r>
    </w:p>
    <w:p w14:paraId="22BF971D" w14:textId="77777777" w:rsidR="004E04EE" w:rsidRDefault="00000000">
      <w:pPr>
        <w:pStyle w:val="a4"/>
        <w:numPr>
          <w:ilvl w:val="0"/>
          <w:numId w:val="2"/>
        </w:numPr>
        <w:tabs>
          <w:tab w:val="left" w:pos="188"/>
        </w:tabs>
        <w:spacing w:before="159" w:line="259" w:lineRule="auto"/>
        <w:ind w:firstLine="0"/>
        <w:rPr>
          <w:sz w:val="28"/>
        </w:rPr>
      </w:pPr>
      <w:r>
        <w:rPr>
          <w:sz w:val="28"/>
        </w:rPr>
        <w:t>Развитие партнерских отношений с учреждениями культуры с целью организации и проведения совместных проектов: мастер-классов, театральных представлений и тематических образовательных мероприятий;</w:t>
      </w:r>
    </w:p>
    <w:p w14:paraId="2B14F493" w14:textId="77777777" w:rsidR="004E04EE" w:rsidRDefault="00000000">
      <w:pPr>
        <w:spacing w:before="160" w:line="259" w:lineRule="auto"/>
        <w:ind w:left="2" w:right="704"/>
        <w:jc w:val="both"/>
        <w:rPr>
          <w:sz w:val="28"/>
        </w:rPr>
      </w:pPr>
      <w:r>
        <w:rPr>
          <w:b/>
          <w:sz w:val="28"/>
        </w:rPr>
        <w:t xml:space="preserve">В основе организации рабочего процесса лежит системный подход: </w:t>
      </w:r>
      <w:r>
        <w:rPr>
          <w:sz w:val="28"/>
        </w:rPr>
        <w:t>организация планомерной работы по ознакомлению детей дошкольного возраста с многообразием народов России, предусматривающая поэтапное изучение: от этносов своего региона к соседним, а затем и к другим народностям страны.</w:t>
      </w:r>
    </w:p>
    <w:p w14:paraId="5DF7785A" w14:textId="77777777" w:rsidR="004E04EE" w:rsidRDefault="004E04EE">
      <w:pPr>
        <w:pStyle w:val="a3"/>
        <w:rPr>
          <w:sz w:val="20"/>
        </w:rPr>
      </w:pPr>
    </w:p>
    <w:p w14:paraId="79D10370" w14:textId="77777777" w:rsidR="004E04EE" w:rsidRDefault="004E04EE">
      <w:pPr>
        <w:pStyle w:val="a3"/>
        <w:spacing w:before="208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2"/>
        <w:gridCol w:w="1985"/>
        <w:gridCol w:w="2119"/>
      </w:tblGrid>
      <w:tr w:rsidR="004E04EE" w14:paraId="67D2A0EF" w14:textId="77777777">
        <w:trPr>
          <w:trHeight w:val="275"/>
        </w:trPr>
        <w:tc>
          <w:tcPr>
            <w:tcW w:w="704" w:type="dxa"/>
          </w:tcPr>
          <w:p w14:paraId="627DCB5C" w14:textId="77777777" w:rsidR="004E04E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72" w:type="dxa"/>
          </w:tcPr>
          <w:p w14:paraId="0EEF6303" w14:textId="77777777" w:rsidR="004E04E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14:paraId="10B634B9" w14:textId="77777777" w:rsidR="004E04EE" w:rsidRDefault="00000000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119" w:type="dxa"/>
          </w:tcPr>
          <w:p w14:paraId="39114D63" w14:textId="77777777" w:rsidR="004E04EE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E04EE" w14:paraId="1DABBE19" w14:textId="77777777">
        <w:trPr>
          <w:trHeight w:val="275"/>
        </w:trPr>
        <w:tc>
          <w:tcPr>
            <w:tcW w:w="10480" w:type="dxa"/>
            <w:gridSpan w:val="4"/>
          </w:tcPr>
          <w:p w14:paraId="1674E617" w14:textId="77777777" w:rsidR="004E04EE" w:rsidRDefault="00000000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4E04EE" w14:paraId="7BE1AB60" w14:textId="77777777">
        <w:trPr>
          <w:trHeight w:val="552"/>
        </w:trPr>
        <w:tc>
          <w:tcPr>
            <w:tcW w:w="704" w:type="dxa"/>
          </w:tcPr>
          <w:p w14:paraId="60A89255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14:paraId="3E02AB22" w14:textId="77777777" w:rsidR="004E04EE" w:rsidRDefault="00000000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Года единства народов России в ДОО</w:t>
            </w:r>
          </w:p>
        </w:tc>
        <w:tc>
          <w:tcPr>
            <w:tcW w:w="1985" w:type="dxa"/>
          </w:tcPr>
          <w:p w14:paraId="076C128B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58101425" w14:textId="77777777" w:rsidR="004E04EE" w:rsidRDefault="00000000">
            <w:pPr>
              <w:pStyle w:val="TableParagraph"/>
              <w:spacing w:line="276" w:lineRule="exact"/>
              <w:ind w:left="297" w:right="282"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4E04EE" w14:paraId="0E543E31" w14:textId="77777777">
        <w:trPr>
          <w:trHeight w:val="551"/>
        </w:trPr>
        <w:tc>
          <w:tcPr>
            <w:tcW w:w="704" w:type="dxa"/>
          </w:tcPr>
          <w:p w14:paraId="1B787D36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14:paraId="7868337E" w14:textId="77777777" w:rsidR="004E04EE" w:rsidRDefault="00000000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 России» на официальном сайте ДОО</w:t>
            </w:r>
          </w:p>
        </w:tc>
        <w:tc>
          <w:tcPr>
            <w:tcW w:w="1985" w:type="dxa"/>
          </w:tcPr>
          <w:p w14:paraId="508C4F6D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31CFDCBE" w14:textId="77777777" w:rsidR="004E04EE" w:rsidRDefault="00000000">
            <w:pPr>
              <w:pStyle w:val="TableParagraph"/>
              <w:spacing w:line="276" w:lineRule="exact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4E04EE" w14:paraId="4B221998" w14:textId="77777777">
        <w:trPr>
          <w:trHeight w:val="1103"/>
        </w:trPr>
        <w:tc>
          <w:tcPr>
            <w:tcW w:w="704" w:type="dxa"/>
          </w:tcPr>
          <w:p w14:paraId="50E2971F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14:paraId="1FCC5861" w14:textId="77777777" w:rsidR="004E04EE" w:rsidRDefault="00000000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иллюстративного материала, произведений художественной литературы, загадок, мультимедийных презентаций по теме года</w:t>
            </w:r>
          </w:p>
        </w:tc>
        <w:tc>
          <w:tcPr>
            <w:tcW w:w="1985" w:type="dxa"/>
          </w:tcPr>
          <w:p w14:paraId="7D674C17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7EDEF9CD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1640EA64" w14:textId="77777777">
        <w:trPr>
          <w:trHeight w:val="553"/>
        </w:trPr>
        <w:tc>
          <w:tcPr>
            <w:tcW w:w="704" w:type="dxa"/>
          </w:tcPr>
          <w:p w14:paraId="763CBA40" w14:textId="77777777" w:rsidR="004E04EE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14:paraId="12C227E2" w14:textId="77777777" w:rsidR="004E04EE" w:rsidRDefault="00000000">
            <w:pPr>
              <w:pStyle w:val="TableParagraph"/>
              <w:tabs>
                <w:tab w:val="left" w:pos="1806"/>
                <w:tab w:val="left" w:pos="4023"/>
                <w:tab w:val="left" w:pos="52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родителей, в честь Года единства народов России</w:t>
            </w:r>
          </w:p>
        </w:tc>
        <w:tc>
          <w:tcPr>
            <w:tcW w:w="1985" w:type="dxa"/>
          </w:tcPr>
          <w:p w14:paraId="3D80BBAE" w14:textId="77777777" w:rsidR="004E04EE" w:rsidRDefault="00000000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0EACCCFE" w14:textId="77777777" w:rsidR="004E04EE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7500B33C" w14:textId="77777777">
        <w:trPr>
          <w:trHeight w:val="1380"/>
        </w:trPr>
        <w:tc>
          <w:tcPr>
            <w:tcW w:w="704" w:type="dxa"/>
          </w:tcPr>
          <w:p w14:paraId="536CC80F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14:paraId="0F43B71A" w14:textId="77777777" w:rsidR="004E04EE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для педагогов на тему участия семей ДОУ в Муниципальных конкурсах, акциях, </w:t>
            </w:r>
            <w:proofErr w:type="gramStart"/>
            <w:r>
              <w:rPr>
                <w:sz w:val="24"/>
              </w:rPr>
              <w:t>соревнованиях,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фестивалях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пр.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мероприятий</w:t>
            </w:r>
          </w:p>
          <w:p w14:paraId="33D41725" w14:textId="77777777" w:rsidR="004E04EE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согласно плану мероприятий, посвящённых «Году единства народов России» в Ростовской области</w:t>
            </w:r>
          </w:p>
        </w:tc>
        <w:tc>
          <w:tcPr>
            <w:tcW w:w="1985" w:type="dxa"/>
          </w:tcPr>
          <w:p w14:paraId="6A88B0D8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18F53679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23777EE" w14:textId="77777777" w:rsidR="004E04EE" w:rsidRDefault="0000000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11E9456B" w14:textId="77777777">
        <w:trPr>
          <w:trHeight w:val="1103"/>
        </w:trPr>
        <w:tc>
          <w:tcPr>
            <w:tcW w:w="704" w:type="dxa"/>
          </w:tcPr>
          <w:p w14:paraId="36E8F378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14:paraId="21D10103" w14:textId="77777777" w:rsidR="004E04EE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Работа с интернет-ресурсами, создание 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14:paraId="6A208F54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7E276F0A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49DBD78E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2690D41F" w14:textId="77777777">
        <w:trPr>
          <w:trHeight w:val="1104"/>
        </w:trPr>
        <w:tc>
          <w:tcPr>
            <w:tcW w:w="704" w:type="dxa"/>
          </w:tcPr>
          <w:p w14:paraId="3D18E3C0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14:paraId="7EE61A55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14:paraId="5C8D2A0F" w14:textId="77777777" w:rsidR="004E04EE" w:rsidRDefault="00000000">
            <w:pPr>
              <w:pStyle w:val="TableParagraph"/>
              <w:tabs>
                <w:tab w:val="left" w:pos="2181"/>
                <w:tab w:val="left" w:pos="2714"/>
                <w:tab w:val="left" w:pos="438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накопленного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  <w:p w14:paraId="2E9372F8" w14:textId="77777777" w:rsidR="004E04E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14:paraId="69AE4EAF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5F0D916C" w14:textId="77777777" w:rsidR="004E04EE" w:rsidRDefault="00000000">
            <w:pPr>
              <w:pStyle w:val="TableParagraph"/>
              <w:ind w:left="708" w:right="464" w:hanging="23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</w:t>
            </w:r>
          </w:p>
        </w:tc>
      </w:tr>
      <w:tr w:rsidR="004E04EE" w14:paraId="675866F2" w14:textId="77777777">
        <w:trPr>
          <w:trHeight w:val="275"/>
        </w:trPr>
        <w:tc>
          <w:tcPr>
            <w:tcW w:w="10480" w:type="dxa"/>
            <w:gridSpan w:val="4"/>
          </w:tcPr>
          <w:p w14:paraId="1D2674B8" w14:textId="77777777" w:rsidR="004E04EE" w:rsidRDefault="00000000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ДОО</w:t>
            </w:r>
          </w:p>
        </w:tc>
      </w:tr>
      <w:tr w:rsidR="004E04EE" w14:paraId="0BCC434E" w14:textId="77777777">
        <w:trPr>
          <w:trHeight w:val="1103"/>
        </w:trPr>
        <w:tc>
          <w:tcPr>
            <w:tcW w:w="704" w:type="dxa"/>
          </w:tcPr>
          <w:p w14:paraId="45724348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14:paraId="4B8BF42D" w14:textId="77777777" w:rsidR="004E04EE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на тему: «Планирование работы с 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Года единства народов России»</w:t>
            </w:r>
          </w:p>
        </w:tc>
        <w:tc>
          <w:tcPr>
            <w:tcW w:w="1985" w:type="dxa"/>
          </w:tcPr>
          <w:p w14:paraId="53234614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0B443E0B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540CD821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</w:tbl>
    <w:p w14:paraId="363ECE98" w14:textId="77777777" w:rsidR="004E04EE" w:rsidRDefault="004E04EE">
      <w:pPr>
        <w:pStyle w:val="TableParagraph"/>
        <w:spacing w:line="257" w:lineRule="exact"/>
        <w:rPr>
          <w:sz w:val="24"/>
        </w:rPr>
        <w:sectPr w:rsidR="004E04EE">
          <w:pgSz w:w="11910" w:h="16840"/>
          <w:pgMar w:top="1040" w:right="141" w:bottom="1110" w:left="566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2"/>
        <w:gridCol w:w="1985"/>
        <w:gridCol w:w="2119"/>
      </w:tblGrid>
      <w:tr w:rsidR="004E04EE" w14:paraId="2B326F56" w14:textId="77777777">
        <w:trPr>
          <w:trHeight w:val="1106"/>
        </w:trPr>
        <w:tc>
          <w:tcPr>
            <w:tcW w:w="704" w:type="dxa"/>
          </w:tcPr>
          <w:p w14:paraId="22886D18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672" w:type="dxa"/>
          </w:tcPr>
          <w:p w14:paraId="66CDFD52" w14:textId="77777777" w:rsidR="004E04EE" w:rsidRDefault="00000000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 на тему: «Внедрение инновационных педагогических 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практик в рамках Года единства народов России»</w:t>
            </w:r>
          </w:p>
        </w:tc>
        <w:tc>
          <w:tcPr>
            <w:tcW w:w="1985" w:type="dxa"/>
          </w:tcPr>
          <w:p w14:paraId="077C1732" w14:textId="77777777" w:rsidR="004E04EE" w:rsidRDefault="00000000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119" w:type="dxa"/>
          </w:tcPr>
          <w:p w14:paraId="3E929BED" w14:textId="77777777" w:rsidR="004E04EE" w:rsidRDefault="00000000">
            <w:pPr>
              <w:pStyle w:val="TableParagraph"/>
              <w:spacing w:before="1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974A6DF" w14:textId="77777777" w:rsidR="004E04EE" w:rsidRDefault="00000000">
            <w:pPr>
              <w:pStyle w:val="TableParagraph"/>
              <w:spacing w:before="1"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19EAB653" w14:textId="77777777">
        <w:trPr>
          <w:trHeight w:val="1103"/>
        </w:trPr>
        <w:tc>
          <w:tcPr>
            <w:tcW w:w="704" w:type="dxa"/>
          </w:tcPr>
          <w:p w14:paraId="48E6042B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72" w:type="dxa"/>
          </w:tcPr>
          <w:p w14:paraId="3B3ABBDD" w14:textId="77777777" w:rsidR="004E04EE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Семинар-практикум на тему: «Как объяснить детям непростую историю государства Российского. Историю нашей Родины.»</w:t>
            </w:r>
          </w:p>
        </w:tc>
        <w:tc>
          <w:tcPr>
            <w:tcW w:w="1985" w:type="dxa"/>
          </w:tcPr>
          <w:p w14:paraId="5745E9BF" w14:textId="77777777" w:rsidR="004E04EE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302523C6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BDA1F2D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79B7A22C" w14:textId="77777777">
        <w:trPr>
          <w:trHeight w:val="1101"/>
        </w:trPr>
        <w:tc>
          <w:tcPr>
            <w:tcW w:w="704" w:type="dxa"/>
          </w:tcPr>
          <w:p w14:paraId="5C6151BC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72" w:type="dxa"/>
            <w:tcBorders>
              <w:bottom w:val="single" w:sz="2" w:space="0" w:color="000000"/>
            </w:tcBorders>
          </w:tcPr>
          <w:p w14:paraId="1C89935C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  <w:p w14:paraId="64E6DFC6" w14:textId="77777777" w:rsidR="004E04E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моя!»</w:t>
            </w:r>
          </w:p>
        </w:tc>
        <w:tc>
          <w:tcPr>
            <w:tcW w:w="1985" w:type="dxa"/>
          </w:tcPr>
          <w:p w14:paraId="0823A758" w14:textId="77777777" w:rsidR="004E04EE" w:rsidRDefault="00000000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5AD78A79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9E823F1" w14:textId="77777777" w:rsidR="004E04EE" w:rsidRDefault="00000000">
            <w:pPr>
              <w:pStyle w:val="TableParagraph"/>
              <w:spacing w:line="254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3ED2CE34" w14:textId="77777777">
        <w:trPr>
          <w:trHeight w:val="1104"/>
        </w:trPr>
        <w:tc>
          <w:tcPr>
            <w:tcW w:w="704" w:type="dxa"/>
          </w:tcPr>
          <w:p w14:paraId="14D57915" w14:textId="77777777" w:rsidR="004E04EE" w:rsidRDefault="00000000">
            <w:pPr>
              <w:pStyle w:val="TableParagraph"/>
              <w:spacing w:before="2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</w:tcBorders>
          </w:tcPr>
          <w:p w14:paraId="5C92E149" w14:textId="77777777" w:rsidR="004E04EE" w:rsidRDefault="00000000">
            <w:pPr>
              <w:pStyle w:val="TableParagraph"/>
              <w:spacing w:before="2"/>
              <w:ind w:right="9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ДОУ, посвященное празднику «День Россия»</w:t>
            </w:r>
          </w:p>
        </w:tc>
        <w:tc>
          <w:tcPr>
            <w:tcW w:w="1985" w:type="dxa"/>
          </w:tcPr>
          <w:p w14:paraId="09D99260" w14:textId="77777777" w:rsidR="004E04EE" w:rsidRDefault="00000000">
            <w:pPr>
              <w:pStyle w:val="TableParagraph"/>
              <w:spacing w:before="2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7AD13314" w14:textId="77777777" w:rsidR="004E04EE" w:rsidRDefault="00000000">
            <w:pPr>
              <w:pStyle w:val="TableParagraph"/>
              <w:spacing w:before="2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46A18E09" w14:textId="77777777" w:rsidR="004E04EE" w:rsidRDefault="00000000">
            <w:pPr>
              <w:pStyle w:val="TableParagraph"/>
              <w:spacing w:line="254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0EDE767D" w14:textId="77777777">
        <w:trPr>
          <w:trHeight w:val="1103"/>
        </w:trPr>
        <w:tc>
          <w:tcPr>
            <w:tcW w:w="704" w:type="dxa"/>
          </w:tcPr>
          <w:p w14:paraId="383D800D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</w:tcBorders>
          </w:tcPr>
          <w:p w14:paraId="2A66406D" w14:textId="77777777" w:rsidR="004E04EE" w:rsidRDefault="00000000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фольклор»</w:t>
            </w:r>
          </w:p>
        </w:tc>
        <w:tc>
          <w:tcPr>
            <w:tcW w:w="1985" w:type="dxa"/>
          </w:tcPr>
          <w:p w14:paraId="2FC256F0" w14:textId="77777777" w:rsidR="004E04EE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4D8DF7A6" w14:textId="77777777" w:rsidR="004E04EE" w:rsidRDefault="00000000">
            <w:pPr>
              <w:pStyle w:val="TableParagraph"/>
              <w:spacing w:before="1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5A627990" w14:textId="77777777" w:rsidR="004E04EE" w:rsidRDefault="00000000">
            <w:pPr>
              <w:pStyle w:val="TableParagraph"/>
              <w:spacing w:line="254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72470EE7" w14:textId="77777777">
        <w:trPr>
          <w:trHeight w:val="1104"/>
        </w:trPr>
        <w:tc>
          <w:tcPr>
            <w:tcW w:w="704" w:type="dxa"/>
          </w:tcPr>
          <w:p w14:paraId="07743F7A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</w:tcBorders>
          </w:tcPr>
          <w:p w14:paraId="11B3E94A" w14:textId="77777777" w:rsidR="004E04E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непобедимы»</w:t>
            </w:r>
          </w:p>
        </w:tc>
        <w:tc>
          <w:tcPr>
            <w:tcW w:w="1985" w:type="dxa"/>
          </w:tcPr>
          <w:p w14:paraId="3E0977AD" w14:textId="77777777" w:rsidR="004E04EE" w:rsidRDefault="00000000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0C40FFBE" w14:textId="77777777" w:rsidR="004E04EE" w:rsidRDefault="00000000">
            <w:pPr>
              <w:pStyle w:val="TableParagraph"/>
              <w:spacing w:before="1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349FD1F9" w14:textId="77777777" w:rsidR="004E04EE" w:rsidRDefault="00000000">
            <w:pPr>
              <w:pStyle w:val="TableParagraph"/>
              <w:spacing w:before="1" w:line="254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765E8BF9" w14:textId="77777777">
        <w:trPr>
          <w:trHeight w:val="1106"/>
        </w:trPr>
        <w:tc>
          <w:tcPr>
            <w:tcW w:w="704" w:type="dxa"/>
          </w:tcPr>
          <w:p w14:paraId="2B139EC4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672" w:type="dxa"/>
            <w:tcBorders>
              <w:top w:val="single" w:sz="2" w:space="0" w:color="000000"/>
            </w:tcBorders>
          </w:tcPr>
          <w:p w14:paraId="2ABE9FF1" w14:textId="77777777" w:rsidR="004E04E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Квиз-игра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единстве!»</w:t>
            </w:r>
          </w:p>
        </w:tc>
        <w:tc>
          <w:tcPr>
            <w:tcW w:w="1985" w:type="dxa"/>
          </w:tcPr>
          <w:p w14:paraId="6E0AB91D" w14:textId="77777777" w:rsidR="004E04EE" w:rsidRDefault="00000000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2C6C8233" w14:textId="77777777" w:rsidR="004E04EE" w:rsidRDefault="00000000">
            <w:pPr>
              <w:pStyle w:val="TableParagraph"/>
              <w:spacing w:before="1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59CBB152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66A5D273" w14:textId="77777777">
        <w:trPr>
          <w:trHeight w:val="277"/>
        </w:trPr>
        <w:tc>
          <w:tcPr>
            <w:tcW w:w="10480" w:type="dxa"/>
            <w:gridSpan w:val="4"/>
          </w:tcPr>
          <w:p w14:paraId="242CD2F5" w14:textId="77777777" w:rsidR="004E04EE" w:rsidRDefault="00000000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4E04EE" w14:paraId="7469D324" w14:textId="77777777">
        <w:trPr>
          <w:trHeight w:val="3312"/>
        </w:trPr>
        <w:tc>
          <w:tcPr>
            <w:tcW w:w="704" w:type="dxa"/>
          </w:tcPr>
          <w:p w14:paraId="028770A1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72" w:type="dxa"/>
          </w:tcPr>
          <w:p w14:paraId="20F884B7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2"/>
                <w:sz w:val="24"/>
              </w:rPr>
              <w:t xml:space="preserve"> памятки,</w:t>
            </w:r>
          </w:p>
          <w:p w14:paraId="79082B1C" w14:textId="77777777" w:rsidR="004E04EE" w:rsidRDefault="0000000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листовки,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мультфильмов):</w:t>
            </w:r>
          </w:p>
          <w:p w14:paraId="496ABEB8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непобедимы»;</w:t>
            </w:r>
          </w:p>
          <w:p w14:paraId="1F2361E7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«Фольклор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14:paraId="2B6F9237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14:paraId="724923C4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2583"/>
                <w:tab w:val="left" w:pos="4176"/>
                <w:tab w:val="left" w:pos="5452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«Библиотека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произведениями народов России для детей;</w:t>
            </w:r>
          </w:p>
          <w:p w14:paraId="7AEE0398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180CE5EB" w14:textId="77777777" w:rsidR="004E04E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„многонациональная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Россия“»</w:t>
            </w:r>
          </w:p>
          <w:p w14:paraId="41DD1A0C" w14:textId="77777777" w:rsidR="004E04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живут?»</w:t>
            </w:r>
          </w:p>
          <w:p w14:paraId="5A3D289B" w14:textId="77777777" w:rsidR="004E04E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774BB1E0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2DF3C9F9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7C982900" w14:textId="77777777" w:rsidR="004E04EE" w:rsidRDefault="0000000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51500227" w14:textId="77777777">
        <w:trPr>
          <w:trHeight w:val="1103"/>
        </w:trPr>
        <w:tc>
          <w:tcPr>
            <w:tcW w:w="704" w:type="dxa"/>
          </w:tcPr>
          <w:p w14:paraId="1AD60CE2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672" w:type="dxa"/>
          </w:tcPr>
          <w:p w14:paraId="20B8F6DF" w14:textId="77777777" w:rsidR="004E04EE" w:rsidRDefault="00000000">
            <w:pPr>
              <w:pStyle w:val="TableParagraph"/>
              <w:tabs>
                <w:tab w:val="left" w:pos="1764"/>
                <w:tab w:val="left" w:pos="2212"/>
                <w:tab w:val="left" w:pos="2975"/>
                <w:tab w:val="left" w:pos="3692"/>
                <w:tab w:val="left" w:pos="4961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детям </w:t>
            </w:r>
            <w:r>
              <w:rPr>
                <w:sz w:val="24"/>
              </w:rPr>
              <w:t>историю России»</w:t>
            </w:r>
          </w:p>
        </w:tc>
        <w:tc>
          <w:tcPr>
            <w:tcW w:w="1985" w:type="dxa"/>
          </w:tcPr>
          <w:p w14:paraId="72E38866" w14:textId="77777777" w:rsidR="004E04EE" w:rsidRDefault="00000000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119" w:type="dxa"/>
          </w:tcPr>
          <w:p w14:paraId="1DF4A486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4D5858B5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75CF0239" w14:textId="77777777">
        <w:trPr>
          <w:trHeight w:val="1103"/>
        </w:trPr>
        <w:tc>
          <w:tcPr>
            <w:tcW w:w="704" w:type="dxa"/>
          </w:tcPr>
          <w:p w14:paraId="056F6950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672" w:type="dxa"/>
          </w:tcPr>
          <w:p w14:paraId="1E27DF0E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14:paraId="7AA4F061" w14:textId="77777777" w:rsidR="004E04EE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24A6A057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2762010C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6A2049A3" w14:textId="77777777">
        <w:trPr>
          <w:trHeight w:val="551"/>
        </w:trPr>
        <w:tc>
          <w:tcPr>
            <w:tcW w:w="704" w:type="dxa"/>
          </w:tcPr>
          <w:p w14:paraId="21952EE2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672" w:type="dxa"/>
          </w:tcPr>
          <w:p w14:paraId="73345669" w14:textId="77777777" w:rsidR="004E04EE" w:rsidRDefault="00000000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книги открытий «Россия – Родина моя!»</w:t>
            </w:r>
          </w:p>
        </w:tc>
        <w:tc>
          <w:tcPr>
            <w:tcW w:w="1985" w:type="dxa"/>
          </w:tcPr>
          <w:p w14:paraId="39E3F0D5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789AEA6D" w14:textId="77777777" w:rsidR="004E04EE" w:rsidRDefault="00000000">
            <w:pPr>
              <w:pStyle w:val="TableParagraph"/>
              <w:spacing w:line="276" w:lineRule="exact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14:paraId="73B5DDBC" w14:textId="77777777" w:rsidR="004E04EE" w:rsidRDefault="004E04EE">
      <w:pPr>
        <w:pStyle w:val="TableParagraph"/>
        <w:spacing w:line="276" w:lineRule="exact"/>
        <w:rPr>
          <w:sz w:val="24"/>
        </w:rPr>
        <w:sectPr w:rsidR="004E04EE">
          <w:type w:val="continuous"/>
          <w:pgSz w:w="11910" w:h="16840"/>
          <w:pgMar w:top="1100" w:right="141" w:bottom="1259" w:left="566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2"/>
        <w:gridCol w:w="1985"/>
        <w:gridCol w:w="2119"/>
      </w:tblGrid>
      <w:tr w:rsidR="004E04EE" w14:paraId="5E083FCE" w14:textId="77777777">
        <w:trPr>
          <w:trHeight w:val="554"/>
        </w:trPr>
        <w:tc>
          <w:tcPr>
            <w:tcW w:w="704" w:type="dxa"/>
          </w:tcPr>
          <w:p w14:paraId="2308683D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2" w:type="dxa"/>
          </w:tcPr>
          <w:p w14:paraId="1493B837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020ED779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 w14:paraId="0E6CE6FF" w14:textId="77777777" w:rsidR="004E04EE" w:rsidRDefault="0000000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  <w:p w14:paraId="02E6744C" w14:textId="77777777" w:rsidR="004E04EE" w:rsidRDefault="00000000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055A8D9D" w14:textId="77777777">
        <w:trPr>
          <w:trHeight w:val="1103"/>
        </w:trPr>
        <w:tc>
          <w:tcPr>
            <w:tcW w:w="704" w:type="dxa"/>
          </w:tcPr>
          <w:p w14:paraId="7D84A484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672" w:type="dxa"/>
          </w:tcPr>
          <w:p w14:paraId="64A85543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фольклора»</w:t>
            </w:r>
          </w:p>
        </w:tc>
        <w:tc>
          <w:tcPr>
            <w:tcW w:w="1985" w:type="dxa"/>
          </w:tcPr>
          <w:p w14:paraId="28DBC82E" w14:textId="77777777" w:rsidR="004E04EE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129B4236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6947DF9E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5D896BB0" w14:textId="77777777">
        <w:trPr>
          <w:trHeight w:val="1393"/>
        </w:trPr>
        <w:tc>
          <w:tcPr>
            <w:tcW w:w="704" w:type="dxa"/>
          </w:tcPr>
          <w:p w14:paraId="7DF77202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672" w:type="dxa"/>
          </w:tcPr>
          <w:p w14:paraId="18DDBCDA" w14:textId="77777777" w:rsidR="004E04EE" w:rsidRDefault="00000000">
            <w:pPr>
              <w:pStyle w:val="TableParagraph"/>
              <w:spacing w:before="13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родителей о предстоящих </w:t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(конкурсах, акциях, </w:t>
            </w:r>
            <w:r>
              <w:rPr>
                <w:sz w:val="24"/>
              </w:rPr>
              <w:t>соревнованиях, досугах, праздников,</w:t>
            </w:r>
          </w:p>
          <w:p w14:paraId="0DA2B012" w14:textId="77777777" w:rsidR="004E04EE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фестивалях и пр.), посвящённых тематике года, привлечение их к активному участию</w:t>
            </w:r>
          </w:p>
        </w:tc>
        <w:tc>
          <w:tcPr>
            <w:tcW w:w="1985" w:type="dxa"/>
          </w:tcPr>
          <w:p w14:paraId="354950D9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58AF520C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58EB7F8F" w14:textId="77777777" w:rsidR="004E04EE" w:rsidRDefault="0000000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3039E808" w14:textId="77777777">
        <w:trPr>
          <w:trHeight w:val="1104"/>
        </w:trPr>
        <w:tc>
          <w:tcPr>
            <w:tcW w:w="704" w:type="dxa"/>
          </w:tcPr>
          <w:p w14:paraId="7BF51780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672" w:type="dxa"/>
          </w:tcPr>
          <w:p w14:paraId="04937E2B" w14:textId="77777777" w:rsidR="004E04EE" w:rsidRDefault="0000000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Награждение семей благодарностями, грамотами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 активное участие в жизни детского сада</w:t>
            </w:r>
          </w:p>
        </w:tc>
        <w:tc>
          <w:tcPr>
            <w:tcW w:w="1985" w:type="dxa"/>
          </w:tcPr>
          <w:p w14:paraId="295BE40E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4548BBE9" w14:textId="77777777" w:rsidR="004E04EE" w:rsidRDefault="00000000">
            <w:pPr>
              <w:pStyle w:val="TableParagraph"/>
              <w:ind w:left="434" w:right="282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25DB6C9" w14:textId="77777777" w:rsidR="004E04EE" w:rsidRDefault="00000000">
            <w:pPr>
              <w:pStyle w:val="TableParagraph"/>
              <w:spacing w:line="257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368C65F2" w14:textId="77777777">
        <w:trPr>
          <w:trHeight w:val="275"/>
        </w:trPr>
        <w:tc>
          <w:tcPr>
            <w:tcW w:w="10480" w:type="dxa"/>
            <w:gridSpan w:val="4"/>
          </w:tcPr>
          <w:p w14:paraId="3887386C" w14:textId="77777777" w:rsidR="004E04EE" w:rsidRDefault="00000000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СОЦИУМОМ</w:t>
            </w:r>
          </w:p>
        </w:tc>
      </w:tr>
      <w:tr w:rsidR="004E04EE" w14:paraId="618BBD24" w14:textId="77777777">
        <w:trPr>
          <w:trHeight w:val="830"/>
        </w:trPr>
        <w:tc>
          <w:tcPr>
            <w:tcW w:w="704" w:type="dxa"/>
          </w:tcPr>
          <w:p w14:paraId="432FBF2B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672" w:type="dxa"/>
          </w:tcPr>
          <w:p w14:paraId="19C5AEB0" w14:textId="77777777" w:rsidR="004E04EE" w:rsidRDefault="00000000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челлендж: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единый язык великого народа» (чтения произведений</w:t>
            </w:r>
          </w:p>
          <w:p w14:paraId="4FCB5627" w14:textId="77777777" w:rsidR="004E04E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985" w:type="dxa"/>
          </w:tcPr>
          <w:p w14:paraId="46B4E332" w14:textId="77777777" w:rsidR="004E04EE" w:rsidRDefault="00000000">
            <w:pPr>
              <w:pStyle w:val="TableParagraph"/>
              <w:spacing w:before="1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119" w:type="dxa"/>
          </w:tcPr>
          <w:p w14:paraId="247CC484" w14:textId="77777777" w:rsidR="004E04EE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2C5FF9DF" w14:textId="77777777">
        <w:trPr>
          <w:trHeight w:val="827"/>
        </w:trPr>
        <w:tc>
          <w:tcPr>
            <w:tcW w:w="704" w:type="dxa"/>
          </w:tcPr>
          <w:p w14:paraId="48E3E8F7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672" w:type="dxa"/>
          </w:tcPr>
          <w:p w14:paraId="6A6D323B" w14:textId="77777777" w:rsidR="004E04EE" w:rsidRDefault="00000000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«Бабушкин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сундук»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(родители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 время предметы старины или элементы национальных костюмов для мини-музея)</w:t>
            </w:r>
          </w:p>
        </w:tc>
        <w:tc>
          <w:tcPr>
            <w:tcW w:w="1985" w:type="dxa"/>
          </w:tcPr>
          <w:p w14:paraId="7A2CEDDA" w14:textId="77777777" w:rsidR="004E04EE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</w:tcPr>
          <w:p w14:paraId="28ADBE08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468B38C8" w14:textId="77777777">
        <w:trPr>
          <w:trHeight w:val="827"/>
        </w:trPr>
        <w:tc>
          <w:tcPr>
            <w:tcW w:w="704" w:type="dxa"/>
          </w:tcPr>
          <w:p w14:paraId="7901A5FE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672" w:type="dxa"/>
          </w:tcPr>
          <w:p w14:paraId="4F49F423" w14:textId="77777777" w:rsidR="004E04EE" w:rsidRDefault="0000000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Мастерская выходного дня: «Игрушки наших предков». Совместное изготовление с детьми игрушек из глины, соломы или ткани.</w:t>
            </w:r>
          </w:p>
        </w:tc>
        <w:tc>
          <w:tcPr>
            <w:tcW w:w="1985" w:type="dxa"/>
          </w:tcPr>
          <w:p w14:paraId="6327CE16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091A0700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5568366B" w14:textId="77777777">
        <w:trPr>
          <w:trHeight w:val="1103"/>
        </w:trPr>
        <w:tc>
          <w:tcPr>
            <w:tcW w:w="704" w:type="dxa"/>
          </w:tcPr>
          <w:p w14:paraId="660E29D2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672" w:type="dxa"/>
          </w:tcPr>
          <w:p w14:paraId="48673CF9" w14:textId="77777777" w:rsidR="004E04EE" w:rsidRDefault="0000000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челлендж: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«Вкусная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(семьи готовят дома национальные блюда</w:t>
            </w:r>
          </w:p>
          <w:p w14:paraId="3B9AF493" w14:textId="77777777" w:rsidR="004E04EE" w:rsidRDefault="00000000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(любого народа РФ) и выкладывают фото или видео в чат группы с хештегом)</w:t>
            </w:r>
          </w:p>
        </w:tc>
        <w:tc>
          <w:tcPr>
            <w:tcW w:w="1985" w:type="dxa"/>
          </w:tcPr>
          <w:p w14:paraId="42A57642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Июнь-июль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119" w:type="dxa"/>
          </w:tcPr>
          <w:p w14:paraId="60B6870F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4C8A58DA" w14:textId="77777777">
        <w:trPr>
          <w:trHeight w:val="826"/>
        </w:trPr>
        <w:tc>
          <w:tcPr>
            <w:tcW w:w="704" w:type="dxa"/>
          </w:tcPr>
          <w:p w14:paraId="19FC9D43" w14:textId="77777777" w:rsidR="004E04EE" w:rsidRDefault="00000000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672" w:type="dxa"/>
          </w:tcPr>
          <w:p w14:paraId="0B29C685" w14:textId="77777777" w:rsidR="004E04EE" w:rsidRDefault="00000000">
            <w:pPr>
              <w:pStyle w:val="TableParagraph"/>
              <w:tabs>
                <w:tab w:val="left" w:pos="1663"/>
                <w:tab w:val="left" w:pos="2241"/>
                <w:tab w:val="left" w:pos="3304"/>
                <w:tab w:val="left" w:pos="4325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подвижные, </w:t>
            </w:r>
            <w:r>
              <w:rPr>
                <w:sz w:val="24"/>
              </w:rPr>
              <w:t>сюжетно-ролевые, дидактические, игры-</w:t>
            </w:r>
          </w:p>
          <w:p w14:paraId="5CB1921D" w14:textId="77777777" w:rsidR="004E04E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театрализованные</w:t>
            </w:r>
          </w:p>
        </w:tc>
        <w:tc>
          <w:tcPr>
            <w:tcW w:w="1985" w:type="dxa"/>
          </w:tcPr>
          <w:p w14:paraId="233F4C69" w14:textId="77777777" w:rsidR="004E04EE" w:rsidRDefault="00000000">
            <w:pPr>
              <w:pStyle w:val="TableParagraph"/>
              <w:spacing w:line="274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4E6324DF" w14:textId="77777777" w:rsidR="004E04EE" w:rsidRDefault="00000000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7F22B8B6" w14:textId="77777777">
        <w:trPr>
          <w:trHeight w:val="551"/>
        </w:trPr>
        <w:tc>
          <w:tcPr>
            <w:tcW w:w="704" w:type="dxa"/>
          </w:tcPr>
          <w:p w14:paraId="727F74DD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672" w:type="dxa"/>
          </w:tcPr>
          <w:p w14:paraId="1EB3420A" w14:textId="77777777" w:rsidR="004E04EE" w:rsidRDefault="00000000">
            <w:pPr>
              <w:pStyle w:val="TableParagraph"/>
              <w:tabs>
                <w:tab w:val="left" w:pos="860"/>
                <w:tab w:val="left" w:pos="2474"/>
                <w:tab w:val="left" w:pos="3249"/>
                <w:tab w:val="left" w:pos="3699"/>
                <w:tab w:val="left" w:pos="4395"/>
                <w:tab w:val="left" w:pos="544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– </w:t>
            </w:r>
            <w:r>
              <w:rPr>
                <w:sz w:val="24"/>
              </w:rPr>
              <w:t>многонациональная страна!»</w:t>
            </w:r>
          </w:p>
        </w:tc>
        <w:tc>
          <w:tcPr>
            <w:tcW w:w="1985" w:type="dxa"/>
          </w:tcPr>
          <w:p w14:paraId="5DF947EE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3F496E8C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7B031D98" w14:textId="77777777">
        <w:trPr>
          <w:trHeight w:val="552"/>
        </w:trPr>
        <w:tc>
          <w:tcPr>
            <w:tcW w:w="704" w:type="dxa"/>
          </w:tcPr>
          <w:p w14:paraId="721525BC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672" w:type="dxa"/>
          </w:tcPr>
          <w:p w14:paraId="305594CF" w14:textId="77777777" w:rsidR="004E04E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14:paraId="5E3A983F" w14:textId="77777777" w:rsidR="004E04EE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5" w:type="dxa"/>
          </w:tcPr>
          <w:p w14:paraId="08EF9AEE" w14:textId="77777777" w:rsidR="004E04EE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9" w:type="dxa"/>
          </w:tcPr>
          <w:p w14:paraId="6B176178" w14:textId="77777777" w:rsidR="004E04EE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</w:tr>
      <w:tr w:rsidR="004E04EE" w14:paraId="4AA69ACF" w14:textId="77777777">
        <w:trPr>
          <w:trHeight w:val="278"/>
        </w:trPr>
        <w:tc>
          <w:tcPr>
            <w:tcW w:w="10480" w:type="dxa"/>
            <w:gridSpan w:val="4"/>
          </w:tcPr>
          <w:p w14:paraId="41934ABA" w14:textId="77777777" w:rsidR="004E04EE" w:rsidRDefault="00000000">
            <w:pPr>
              <w:pStyle w:val="TableParagraph"/>
              <w:spacing w:before="1" w:line="257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ПРАЗДНИКИ</w:t>
            </w:r>
          </w:p>
        </w:tc>
      </w:tr>
      <w:tr w:rsidR="004E04EE" w14:paraId="1B0A8C27" w14:textId="77777777">
        <w:trPr>
          <w:trHeight w:val="549"/>
        </w:trPr>
        <w:tc>
          <w:tcPr>
            <w:tcW w:w="704" w:type="dxa"/>
          </w:tcPr>
          <w:p w14:paraId="748DDDD9" w14:textId="77777777" w:rsidR="004E04EE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672" w:type="dxa"/>
            <w:tcBorders>
              <w:bottom w:val="single" w:sz="2" w:space="0" w:color="000000"/>
              <w:right w:val="single" w:sz="2" w:space="0" w:color="000000"/>
            </w:tcBorders>
          </w:tcPr>
          <w:p w14:paraId="0184C832" w14:textId="77777777" w:rsidR="004E04EE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народов России», «День гжели»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14:paraId="5E00CB1A" w14:textId="77777777" w:rsidR="004E04EE" w:rsidRDefault="00000000">
            <w:pPr>
              <w:pStyle w:val="TableParagraph"/>
              <w:spacing w:line="270" w:lineRule="exact"/>
              <w:ind w:left="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 w:val="restart"/>
          </w:tcPr>
          <w:p w14:paraId="5F7C9357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492D4F51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6A48A0AD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7F490D45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308F1D02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7D58A2D3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4C6B7555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  <w:p w14:paraId="5181214F" w14:textId="77777777" w:rsidR="004E04EE" w:rsidRDefault="004E04E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61E7AEF6" w14:textId="77777777" w:rsidR="004E04EE" w:rsidRDefault="00000000">
            <w:pPr>
              <w:pStyle w:val="TableParagraph"/>
              <w:ind w:left="434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Методист</w:t>
            </w:r>
          </w:p>
          <w:p w14:paraId="102FF65A" w14:textId="77777777" w:rsidR="004E04EE" w:rsidRDefault="00000000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4E04EE" w14:paraId="2E35A90D" w14:textId="77777777">
        <w:trPr>
          <w:trHeight w:val="277"/>
        </w:trPr>
        <w:tc>
          <w:tcPr>
            <w:tcW w:w="704" w:type="dxa"/>
          </w:tcPr>
          <w:p w14:paraId="7EAF6325" w14:textId="77777777" w:rsidR="004E04EE" w:rsidRDefault="00000000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7E60" w14:textId="77777777" w:rsidR="004E04EE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BED24" w14:textId="77777777" w:rsidR="004E04EE" w:rsidRDefault="00000000">
            <w:pPr>
              <w:pStyle w:val="TableParagraph"/>
              <w:spacing w:before="3" w:line="254" w:lineRule="exact"/>
              <w:ind w:left="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3BB51D66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3DA29BD9" w14:textId="77777777">
        <w:trPr>
          <w:trHeight w:val="278"/>
        </w:trPr>
        <w:tc>
          <w:tcPr>
            <w:tcW w:w="704" w:type="dxa"/>
          </w:tcPr>
          <w:p w14:paraId="5BA31DC7" w14:textId="77777777" w:rsidR="004E04EE" w:rsidRDefault="00000000">
            <w:pPr>
              <w:pStyle w:val="TableParagraph"/>
              <w:spacing w:before="1" w:line="257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5521" w14:textId="77777777" w:rsidR="004E04EE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6093CD" w14:textId="77777777" w:rsidR="004E04EE" w:rsidRDefault="00000000">
            <w:pPr>
              <w:pStyle w:val="TableParagraph"/>
              <w:spacing w:before="1" w:line="257" w:lineRule="exact"/>
              <w:ind w:left="5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5212FDE2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133949BE" w14:textId="77777777">
        <w:trPr>
          <w:trHeight w:val="841"/>
        </w:trPr>
        <w:tc>
          <w:tcPr>
            <w:tcW w:w="704" w:type="dxa"/>
          </w:tcPr>
          <w:p w14:paraId="22419805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B688" w14:textId="77777777" w:rsidR="004E04EE" w:rsidRDefault="00000000">
            <w:pPr>
              <w:pStyle w:val="TableParagraph"/>
              <w:tabs>
                <w:tab w:val="left" w:pos="1981"/>
                <w:tab w:val="left" w:pos="3508"/>
                <w:tab w:val="left" w:pos="4377"/>
                <w:tab w:val="left" w:pos="4733"/>
              </w:tabs>
              <w:spacing w:before="6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«Национальные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Пасхи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 России»</w:t>
            </w:r>
          </w:p>
          <w:p w14:paraId="2A745A85" w14:textId="77777777" w:rsidR="004E04EE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малочисленных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C1755C" w14:textId="77777777" w:rsidR="004E04EE" w:rsidRDefault="00000000">
            <w:pPr>
              <w:pStyle w:val="TableParagraph"/>
              <w:spacing w:before="6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34C02A7B" w14:textId="77777777" w:rsidR="004E04EE" w:rsidRDefault="004E04E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B2A8547" w14:textId="77777777" w:rsidR="004E04EE" w:rsidRDefault="00000000">
            <w:pPr>
              <w:pStyle w:val="TableParagraph"/>
              <w:spacing w:line="254" w:lineRule="exact"/>
              <w:ind w:left="23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3947D168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57E39BC8" w14:textId="77777777">
        <w:trPr>
          <w:trHeight w:val="276"/>
        </w:trPr>
        <w:tc>
          <w:tcPr>
            <w:tcW w:w="704" w:type="dxa"/>
          </w:tcPr>
          <w:p w14:paraId="17CEB207" w14:textId="77777777" w:rsidR="004E04EE" w:rsidRDefault="00000000">
            <w:pPr>
              <w:pStyle w:val="TableParagraph"/>
              <w:spacing w:before="1" w:line="25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6C44" w14:textId="77777777" w:rsidR="004E04EE" w:rsidRDefault="0000000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 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4F9D" w14:textId="77777777" w:rsidR="004E04EE" w:rsidRDefault="00000000">
            <w:pPr>
              <w:pStyle w:val="TableParagraph"/>
              <w:spacing w:before="1" w:line="255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2B78E485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42F19781" w14:textId="77777777">
        <w:trPr>
          <w:trHeight w:val="282"/>
        </w:trPr>
        <w:tc>
          <w:tcPr>
            <w:tcW w:w="704" w:type="dxa"/>
          </w:tcPr>
          <w:p w14:paraId="51DC1CD9" w14:textId="77777777" w:rsidR="004E04EE" w:rsidRDefault="00000000">
            <w:pPr>
              <w:pStyle w:val="TableParagraph"/>
              <w:spacing w:before="3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9ED5" w14:textId="77777777" w:rsidR="004E04EE" w:rsidRDefault="00000000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18F75E" w14:textId="77777777" w:rsidR="004E04EE" w:rsidRDefault="00000000">
            <w:pPr>
              <w:pStyle w:val="TableParagraph"/>
              <w:spacing w:before="8" w:line="254" w:lineRule="exact"/>
              <w:ind w:left="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2CD6AE83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11B1068C" w14:textId="77777777">
        <w:trPr>
          <w:trHeight w:val="551"/>
        </w:trPr>
        <w:tc>
          <w:tcPr>
            <w:tcW w:w="704" w:type="dxa"/>
          </w:tcPr>
          <w:p w14:paraId="494E0761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F412" w14:textId="77777777" w:rsidR="004E04EE" w:rsidRDefault="0000000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«Единый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фольклора»</w:t>
            </w:r>
          </w:p>
          <w:p w14:paraId="68093C97" w14:textId="77777777" w:rsidR="004E04EE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655D4" w14:textId="77777777" w:rsidR="004E04EE" w:rsidRDefault="00000000">
            <w:pPr>
              <w:pStyle w:val="TableParagraph"/>
              <w:spacing w:before="1"/>
              <w:ind w:left="12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01F79237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250788BA" w14:textId="77777777">
        <w:trPr>
          <w:trHeight w:val="551"/>
        </w:trPr>
        <w:tc>
          <w:tcPr>
            <w:tcW w:w="704" w:type="dxa"/>
          </w:tcPr>
          <w:p w14:paraId="4F54F60A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AB90" w14:textId="77777777" w:rsidR="004E04EE" w:rsidRDefault="00000000">
            <w:pPr>
              <w:pStyle w:val="TableParagraph"/>
              <w:tabs>
                <w:tab w:val="left" w:pos="1129"/>
                <w:tab w:val="left" w:pos="3383"/>
                <w:tab w:val="left" w:pos="436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56332" w14:textId="77777777" w:rsidR="004E04EE" w:rsidRDefault="00000000">
            <w:pPr>
              <w:pStyle w:val="TableParagraph"/>
              <w:spacing w:before="6"/>
              <w:ind w:left="1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7B8B2B42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751A5D09" w14:textId="77777777">
        <w:trPr>
          <w:trHeight w:val="278"/>
        </w:trPr>
        <w:tc>
          <w:tcPr>
            <w:tcW w:w="704" w:type="dxa"/>
          </w:tcPr>
          <w:p w14:paraId="2D1503E4" w14:textId="77777777" w:rsidR="004E04EE" w:rsidRDefault="00000000">
            <w:pPr>
              <w:pStyle w:val="TableParagraph"/>
              <w:spacing w:before="3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2FDC6" w14:textId="77777777" w:rsidR="004E04EE" w:rsidRDefault="00000000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E5466" w14:textId="77777777" w:rsidR="004E04EE" w:rsidRDefault="00000000">
            <w:pPr>
              <w:pStyle w:val="TableParagraph"/>
              <w:spacing w:before="3" w:line="254" w:lineRule="exact"/>
              <w:ind w:left="10" w:righ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1BC87AC3" w14:textId="77777777" w:rsidR="004E04EE" w:rsidRDefault="004E04EE">
            <w:pPr>
              <w:rPr>
                <w:sz w:val="2"/>
                <w:szCs w:val="2"/>
              </w:rPr>
            </w:pPr>
          </w:p>
        </w:tc>
      </w:tr>
    </w:tbl>
    <w:p w14:paraId="0F700614" w14:textId="77777777" w:rsidR="004E04EE" w:rsidRDefault="004E04EE">
      <w:pPr>
        <w:rPr>
          <w:sz w:val="2"/>
          <w:szCs w:val="2"/>
        </w:rPr>
        <w:sectPr w:rsidR="004E04EE">
          <w:type w:val="continuous"/>
          <w:pgSz w:w="11910" w:h="16840"/>
          <w:pgMar w:top="1100" w:right="141" w:bottom="1258" w:left="566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2"/>
        <w:gridCol w:w="1985"/>
        <w:gridCol w:w="2119"/>
      </w:tblGrid>
      <w:tr w:rsidR="004E04EE" w14:paraId="7955AD7B" w14:textId="77777777">
        <w:trPr>
          <w:trHeight w:val="282"/>
        </w:trPr>
        <w:tc>
          <w:tcPr>
            <w:tcW w:w="704" w:type="dxa"/>
          </w:tcPr>
          <w:p w14:paraId="57A5DEA4" w14:textId="77777777" w:rsidR="004E04EE" w:rsidRDefault="00000000">
            <w:pPr>
              <w:pStyle w:val="TableParagraph"/>
              <w:spacing w:before="3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2E52" w14:textId="77777777" w:rsidR="004E04EE" w:rsidRDefault="00000000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0CB31D" w14:textId="77777777" w:rsidR="004E04EE" w:rsidRDefault="00000000">
            <w:pPr>
              <w:pStyle w:val="TableParagraph"/>
              <w:spacing w:before="8" w:line="254" w:lineRule="exact"/>
              <w:ind w:left="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 w:val="restart"/>
          </w:tcPr>
          <w:p w14:paraId="6C4049A2" w14:textId="77777777" w:rsidR="004E04EE" w:rsidRDefault="004E04E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04EE" w14:paraId="0C3A30E0" w14:textId="77777777">
        <w:trPr>
          <w:trHeight w:val="827"/>
        </w:trPr>
        <w:tc>
          <w:tcPr>
            <w:tcW w:w="704" w:type="dxa"/>
          </w:tcPr>
          <w:p w14:paraId="66ED3B98" w14:textId="77777777" w:rsidR="004E04EE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366C" w14:textId="77777777" w:rsidR="004E04E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единства»</w:t>
            </w:r>
          </w:p>
          <w:p w14:paraId="40789EE8" w14:textId="77777777" w:rsidR="004E04EE" w:rsidRDefault="00000000">
            <w:pPr>
              <w:pStyle w:val="TableParagraph"/>
              <w:tabs>
                <w:tab w:val="left" w:pos="1141"/>
                <w:tab w:val="left" w:pos="3407"/>
                <w:tab w:val="left" w:pos="436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7503AB" w14:textId="77777777" w:rsidR="004E04EE" w:rsidRDefault="00000000">
            <w:pPr>
              <w:pStyle w:val="TableParagraph"/>
              <w:spacing w:before="1"/>
              <w:ind w:left="1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1A1AABB6" w14:textId="77777777" w:rsidR="004E04EE" w:rsidRDefault="004E04EE">
            <w:pPr>
              <w:rPr>
                <w:sz w:val="2"/>
                <w:szCs w:val="2"/>
              </w:rPr>
            </w:pPr>
          </w:p>
        </w:tc>
      </w:tr>
      <w:tr w:rsidR="004E04EE" w14:paraId="3EB62149" w14:textId="77777777">
        <w:trPr>
          <w:trHeight w:val="553"/>
        </w:trPr>
        <w:tc>
          <w:tcPr>
            <w:tcW w:w="704" w:type="dxa"/>
          </w:tcPr>
          <w:p w14:paraId="2F71A6FE" w14:textId="77777777" w:rsidR="004E04EE" w:rsidRDefault="0000000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6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018CB" w14:textId="77777777" w:rsidR="004E04EE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  <w:p w14:paraId="0863F845" w14:textId="77777777" w:rsidR="004E04EE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81E58" w14:textId="77777777" w:rsidR="004E04EE" w:rsidRDefault="00000000">
            <w:pPr>
              <w:pStyle w:val="TableParagraph"/>
              <w:spacing w:before="3"/>
              <w:ind w:left="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19" w:type="dxa"/>
            <w:vMerge/>
            <w:tcBorders>
              <w:top w:val="nil"/>
            </w:tcBorders>
          </w:tcPr>
          <w:p w14:paraId="49F10769" w14:textId="77777777" w:rsidR="004E04EE" w:rsidRDefault="004E04EE">
            <w:pPr>
              <w:rPr>
                <w:sz w:val="2"/>
                <w:szCs w:val="2"/>
              </w:rPr>
            </w:pPr>
          </w:p>
        </w:tc>
      </w:tr>
    </w:tbl>
    <w:p w14:paraId="6C27B4B3" w14:textId="77777777" w:rsidR="00D017B6" w:rsidRDefault="00D017B6"/>
    <w:sectPr w:rsidR="00D017B6">
      <w:type w:val="continuous"/>
      <w:pgSz w:w="11910" w:h="16840"/>
      <w:pgMar w:top="11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5B6"/>
    <w:multiLevelType w:val="hybridMultilevel"/>
    <w:tmpl w:val="205E3CCA"/>
    <w:lvl w:ilvl="0" w:tplc="690090A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22CDE">
      <w:numFmt w:val="bullet"/>
      <w:lvlText w:val="•"/>
      <w:lvlJc w:val="left"/>
      <w:pPr>
        <w:ind w:left="656" w:hanging="708"/>
      </w:pPr>
      <w:rPr>
        <w:rFonts w:hint="default"/>
        <w:lang w:val="ru-RU" w:eastAsia="en-US" w:bidi="ar-SA"/>
      </w:rPr>
    </w:lvl>
    <w:lvl w:ilvl="2" w:tplc="9A58BEF2">
      <w:numFmt w:val="bullet"/>
      <w:lvlText w:val="•"/>
      <w:lvlJc w:val="left"/>
      <w:pPr>
        <w:ind w:left="1212" w:hanging="708"/>
      </w:pPr>
      <w:rPr>
        <w:rFonts w:hint="default"/>
        <w:lang w:val="ru-RU" w:eastAsia="en-US" w:bidi="ar-SA"/>
      </w:rPr>
    </w:lvl>
    <w:lvl w:ilvl="3" w:tplc="EC7AB85A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ED86BFC2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5" w:tplc="031C88FA">
      <w:numFmt w:val="bullet"/>
      <w:lvlText w:val="•"/>
      <w:lvlJc w:val="left"/>
      <w:pPr>
        <w:ind w:left="2881" w:hanging="708"/>
      </w:pPr>
      <w:rPr>
        <w:rFonts w:hint="default"/>
        <w:lang w:val="ru-RU" w:eastAsia="en-US" w:bidi="ar-SA"/>
      </w:rPr>
    </w:lvl>
    <w:lvl w:ilvl="6" w:tplc="55980C1C">
      <w:numFmt w:val="bullet"/>
      <w:lvlText w:val="•"/>
      <w:lvlJc w:val="left"/>
      <w:pPr>
        <w:ind w:left="3437" w:hanging="708"/>
      </w:pPr>
      <w:rPr>
        <w:rFonts w:hint="default"/>
        <w:lang w:val="ru-RU" w:eastAsia="en-US" w:bidi="ar-SA"/>
      </w:rPr>
    </w:lvl>
    <w:lvl w:ilvl="7" w:tplc="CB0C19D4">
      <w:numFmt w:val="bullet"/>
      <w:lvlText w:val="•"/>
      <w:lvlJc w:val="left"/>
      <w:pPr>
        <w:ind w:left="3993" w:hanging="708"/>
      </w:pPr>
      <w:rPr>
        <w:rFonts w:hint="default"/>
        <w:lang w:val="ru-RU" w:eastAsia="en-US" w:bidi="ar-SA"/>
      </w:rPr>
    </w:lvl>
    <w:lvl w:ilvl="8" w:tplc="3B3CC256">
      <w:numFmt w:val="bullet"/>
      <w:lvlText w:val="•"/>
      <w:lvlJc w:val="left"/>
      <w:pPr>
        <w:ind w:left="45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4BF07AD"/>
    <w:multiLevelType w:val="hybridMultilevel"/>
    <w:tmpl w:val="648E051C"/>
    <w:lvl w:ilvl="0" w:tplc="758CE258">
      <w:numFmt w:val="bullet"/>
      <w:lvlText w:val="-"/>
      <w:lvlJc w:val="left"/>
      <w:pPr>
        <w:ind w:left="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E079F8">
      <w:numFmt w:val="bullet"/>
      <w:lvlText w:val="•"/>
      <w:lvlJc w:val="left"/>
      <w:pPr>
        <w:ind w:left="1119" w:hanging="228"/>
      </w:pPr>
      <w:rPr>
        <w:rFonts w:hint="default"/>
        <w:lang w:val="ru-RU" w:eastAsia="en-US" w:bidi="ar-SA"/>
      </w:rPr>
    </w:lvl>
    <w:lvl w:ilvl="2" w:tplc="C10C89E0">
      <w:numFmt w:val="bullet"/>
      <w:lvlText w:val="•"/>
      <w:lvlJc w:val="left"/>
      <w:pPr>
        <w:ind w:left="2239" w:hanging="228"/>
      </w:pPr>
      <w:rPr>
        <w:rFonts w:hint="default"/>
        <w:lang w:val="ru-RU" w:eastAsia="en-US" w:bidi="ar-SA"/>
      </w:rPr>
    </w:lvl>
    <w:lvl w:ilvl="3" w:tplc="CDF6D7D6">
      <w:numFmt w:val="bullet"/>
      <w:lvlText w:val="•"/>
      <w:lvlJc w:val="left"/>
      <w:pPr>
        <w:ind w:left="3359" w:hanging="228"/>
      </w:pPr>
      <w:rPr>
        <w:rFonts w:hint="default"/>
        <w:lang w:val="ru-RU" w:eastAsia="en-US" w:bidi="ar-SA"/>
      </w:rPr>
    </w:lvl>
    <w:lvl w:ilvl="4" w:tplc="CC4CFDBA">
      <w:numFmt w:val="bullet"/>
      <w:lvlText w:val="•"/>
      <w:lvlJc w:val="left"/>
      <w:pPr>
        <w:ind w:left="4479" w:hanging="228"/>
      </w:pPr>
      <w:rPr>
        <w:rFonts w:hint="default"/>
        <w:lang w:val="ru-RU" w:eastAsia="en-US" w:bidi="ar-SA"/>
      </w:rPr>
    </w:lvl>
    <w:lvl w:ilvl="5" w:tplc="4C06E9FC">
      <w:numFmt w:val="bullet"/>
      <w:lvlText w:val="•"/>
      <w:lvlJc w:val="left"/>
      <w:pPr>
        <w:ind w:left="5599" w:hanging="228"/>
      </w:pPr>
      <w:rPr>
        <w:rFonts w:hint="default"/>
        <w:lang w:val="ru-RU" w:eastAsia="en-US" w:bidi="ar-SA"/>
      </w:rPr>
    </w:lvl>
    <w:lvl w:ilvl="6" w:tplc="EE7A6A2A">
      <w:numFmt w:val="bullet"/>
      <w:lvlText w:val="•"/>
      <w:lvlJc w:val="left"/>
      <w:pPr>
        <w:ind w:left="6719" w:hanging="228"/>
      </w:pPr>
      <w:rPr>
        <w:rFonts w:hint="default"/>
        <w:lang w:val="ru-RU" w:eastAsia="en-US" w:bidi="ar-SA"/>
      </w:rPr>
    </w:lvl>
    <w:lvl w:ilvl="7" w:tplc="46128782">
      <w:numFmt w:val="bullet"/>
      <w:lvlText w:val="•"/>
      <w:lvlJc w:val="left"/>
      <w:pPr>
        <w:ind w:left="7839" w:hanging="228"/>
      </w:pPr>
      <w:rPr>
        <w:rFonts w:hint="default"/>
        <w:lang w:val="ru-RU" w:eastAsia="en-US" w:bidi="ar-SA"/>
      </w:rPr>
    </w:lvl>
    <w:lvl w:ilvl="8" w:tplc="F50EB898">
      <w:numFmt w:val="bullet"/>
      <w:lvlText w:val="•"/>
      <w:lvlJc w:val="left"/>
      <w:pPr>
        <w:ind w:left="8959" w:hanging="228"/>
      </w:pPr>
      <w:rPr>
        <w:rFonts w:hint="default"/>
        <w:lang w:val="ru-RU" w:eastAsia="en-US" w:bidi="ar-SA"/>
      </w:rPr>
    </w:lvl>
  </w:abstractNum>
  <w:num w:numId="1" w16cid:durableId="1741362257">
    <w:abstractNumId w:val="0"/>
  </w:num>
  <w:num w:numId="2" w16cid:durableId="101583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4EE"/>
    <w:rsid w:val="00307766"/>
    <w:rsid w:val="004E04EE"/>
    <w:rsid w:val="00BB1FE2"/>
    <w:rsid w:val="00D0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51FB"/>
  <w15:docId w15:val="{1CAA0F3D-6FFA-497A-8645-11749BE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2" w:right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107</cp:lastModifiedBy>
  <cp:revision>2</cp:revision>
  <dcterms:created xsi:type="dcterms:W3CDTF">2026-03-05T13:05:00Z</dcterms:created>
  <dcterms:modified xsi:type="dcterms:W3CDTF">2026-03-05T13:09:00Z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