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70EA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14:paraId="22A69621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Ростова-на-Дону «Детский сад № 251»</w:t>
      </w:r>
    </w:p>
    <w:p w14:paraId="6BDA30A6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______________________344038, Ростовская область, город Ростов-на-Дону, проспект Ленина, 109/4_________________</w:t>
      </w:r>
    </w:p>
    <w:p w14:paraId="2C894724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B0D37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B6F34" w14:paraId="0CD81E44" w14:textId="77777777" w:rsidTr="00FC5300">
        <w:tc>
          <w:tcPr>
            <w:tcW w:w="7807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10"/>
            </w:tblGrid>
            <w:tr w:rsidR="003B6F34" w:rsidRPr="00967A1A" w14:paraId="2EBB8E86" w14:textId="77777777" w:rsidTr="003B6F34">
              <w:tc>
                <w:tcPr>
                  <w:tcW w:w="3610" w:type="dxa"/>
                  <w:hideMark/>
                </w:tcPr>
                <w:p w14:paraId="44868B04" w14:textId="77777777" w:rsidR="003B6F34" w:rsidRPr="00967A1A" w:rsidRDefault="003B6F34" w:rsidP="003B6F3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7A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Согласовано и принято </w:t>
                  </w:r>
                </w:p>
                <w:p w14:paraId="788FE866" w14:textId="77777777" w:rsidR="003B6F34" w:rsidRPr="00967A1A" w:rsidRDefault="003B6F34" w:rsidP="003B6F3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7A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14:paraId="43D389FD" w14:textId="77777777" w:rsidR="003B6F34" w:rsidRPr="00967A1A" w:rsidRDefault="003B6F34" w:rsidP="003B6F3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7A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Протокол № 1 от 31.08.2024г.</w:t>
                  </w:r>
                </w:p>
              </w:tc>
            </w:tr>
          </w:tbl>
          <w:p w14:paraId="7242B224" w14:textId="6632C398" w:rsidR="003B6F34" w:rsidRDefault="003B6F34" w:rsidP="003B6F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7" w:type="dxa"/>
            <w:hideMark/>
          </w:tcPr>
          <w:tbl>
            <w:tblPr>
              <w:tblStyle w:val="a3"/>
              <w:tblW w:w="0" w:type="auto"/>
              <w:tblInd w:w="26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1"/>
            </w:tblGrid>
            <w:tr w:rsidR="003B6F34" w:rsidRPr="00967A1A" w14:paraId="0E01D0C2" w14:textId="77777777" w:rsidTr="003B6F34">
              <w:tc>
                <w:tcPr>
                  <w:tcW w:w="3981" w:type="dxa"/>
                  <w:hideMark/>
                </w:tcPr>
                <w:p w14:paraId="5BBE6456" w14:textId="77777777" w:rsidR="003B6F34" w:rsidRPr="00967A1A" w:rsidRDefault="003B6F34" w:rsidP="003B6F34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</w:pPr>
                  <w:r w:rsidRPr="00967A1A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>«Утверждаю»</w:t>
                  </w:r>
                </w:p>
                <w:p w14:paraId="321C1A00" w14:textId="77777777" w:rsidR="003B6F34" w:rsidRPr="00967A1A" w:rsidRDefault="003B6F34" w:rsidP="003B6F34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</w:pPr>
                  <w:r w:rsidRPr="00967A1A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>Заведующий МБДОУ № 251</w:t>
                  </w:r>
                </w:p>
                <w:p w14:paraId="7B1E34E8" w14:textId="77777777" w:rsidR="003B6F34" w:rsidRPr="00967A1A" w:rsidRDefault="003B6F34" w:rsidP="003B6F34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</w:pPr>
                  <w:r w:rsidRPr="00967A1A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 xml:space="preserve">__________________ С.А.Зеленская </w:t>
                  </w:r>
                </w:p>
                <w:p w14:paraId="50E0B05A" w14:textId="77777777" w:rsidR="003B6F34" w:rsidRPr="00967A1A" w:rsidRDefault="003B6F34" w:rsidP="003B6F34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</w:pPr>
                  <w:r w:rsidRPr="00967A1A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 xml:space="preserve">Приказ № </w:t>
                  </w:r>
                  <w:r w:rsidRPr="00967A1A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u w:val="single"/>
                      <w:bdr w:val="none" w:sz="0" w:space="0" w:color="auto" w:frame="1"/>
                    </w:rPr>
                    <w:t>121</w:t>
                  </w:r>
                  <w:r w:rsidRPr="00967A1A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 xml:space="preserve"> от </w:t>
                  </w:r>
                  <w:r w:rsidRPr="00967A1A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u w:val="single"/>
                      <w:bdr w:val="none" w:sz="0" w:space="0" w:color="auto" w:frame="1"/>
                    </w:rPr>
                    <w:t>02.09.2024г</w:t>
                  </w:r>
                  <w:r w:rsidRPr="00967A1A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</w:p>
                <w:p w14:paraId="56DA4123" w14:textId="77777777" w:rsidR="003B6F34" w:rsidRPr="00967A1A" w:rsidRDefault="003B6F34" w:rsidP="003B6F3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6FC01A7" w14:textId="71197DA9" w:rsidR="003B6F34" w:rsidRDefault="003B6F34" w:rsidP="003B6F3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24A997E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F666B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8E314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1F53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A1AC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2191A55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813D000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B1F4E6B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B10351E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7D27600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0059706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17F7D6C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14:paraId="72FB7392" w14:textId="11E85DCA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с</w:t>
      </w:r>
      <w:r w:rsidR="0094082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редней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группы</w:t>
      </w:r>
      <w:r w:rsidR="00D605D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№ </w:t>
      </w:r>
      <w:r w:rsidR="00417C98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9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(</w:t>
      </w:r>
      <w:r w:rsidR="0094082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4-5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лет)</w:t>
      </w:r>
    </w:p>
    <w:p w14:paraId="338D91FD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2AC81BE1" w14:textId="5AD6E388" w:rsidR="00DC793F" w:rsidRPr="00DC793F" w:rsidRDefault="00DC793F" w:rsidP="00DC793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Особенности организации предметно-развивающей среды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36</w:t>
      </w:r>
    </w:p>
    <w:p w14:paraId="1E5EED6A" w14:textId="00E3CCED"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 холодное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40</w:t>
      </w:r>
    </w:p>
    <w:p w14:paraId="3AC6C743" w14:textId="7FB378B4"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теплое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40</w:t>
      </w:r>
    </w:p>
    <w:p w14:paraId="76D72150" w14:textId="21082A78"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Расписание образовательной деятельности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                 41</w:t>
      </w:r>
    </w:p>
    <w:p w14:paraId="232A914C" w14:textId="52321356" w:rsidR="0021033A" w:rsidRPr="00940824" w:rsidRDefault="0021033A" w:rsidP="00DC793F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План укрепления здоровья воспитанников ДОУ                                                           42</w:t>
      </w:r>
    </w:p>
    <w:p w14:paraId="14B0EFFC" w14:textId="35A88C73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2103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44</w:t>
      </w:r>
    </w:p>
    <w:p w14:paraId="62F351D0" w14:textId="42C1818D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2103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44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012EF4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F5C109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12EF4">
        <w:rPr>
          <w:rFonts w:ascii="Times New Roman" w:hAnsi="Times New Roman" w:cs="Times New Roman"/>
          <w:b/>
          <w:bCs/>
          <w:sz w:val="32"/>
          <w:szCs w:val="32"/>
        </w:rPr>
        <w:t>лет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5BDBCDC3" w:rsidR="00B85414" w:rsidRPr="00940824" w:rsidRDefault="00417C98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Иванина Анжелика Андреевна</w:t>
      </w:r>
      <w:r w:rsidR="00D605D4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___________________________________________________________</w:t>
      </w:r>
      <w:r w:rsidR="0021033A">
        <w:rPr>
          <w:rFonts w:ascii="Times New Roman" w:hAnsi="Times New Roman" w:cs="Times New Roman"/>
          <w:sz w:val="24"/>
          <w:szCs w:val="28"/>
          <w:u w:val="single"/>
        </w:rPr>
        <w:t>______</w:t>
      </w:r>
      <w:r w:rsidR="00D605D4">
        <w:rPr>
          <w:rFonts w:ascii="Times New Roman" w:hAnsi="Times New Roman" w:cs="Times New Roman"/>
          <w:sz w:val="24"/>
          <w:szCs w:val="28"/>
          <w:u w:val="single"/>
        </w:rPr>
        <w:t>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3689AEEA" w14:textId="32071D16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417C98">
        <w:rPr>
          <w:rFonts w:ascii="Times New Roman" w:hAnsi="Times New Roman" w:cs="Times New Roman"/>
          <w:sz w:val="24"/>
          <w:szCs w:val="24"/>
          <w:u w:val="single"/>
        </w:rPr>
        <w:t xml:space="preserve">Леднева </w:t>
      </w:r>
      <w:r w:rsidR="003B6F3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417C98">
        <w:rPr>
          <w:rFonts w:ascii="Times New Roman" w:hAnsi="Times New Roman" w:cs="Times New Roman"/>
          <w:sz w:val="24"/>
          <w:szCs w:val="24"/>
          <w:u w:val="single"/>
        </w:rPr>
        <w:t>нна Александровна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5B082797" w14:textId="3D612BB7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417C98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62E3AADD" w14:textId="1088B1BA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21033A">
        <w:rPr>
          <w:rFonts w:ascii="Times New Roman" w:hAnsi="Times New Roman" w:cs="Times New Roman"/>
          <w:sz w:val="24"/>
          <w:szCs w:val="24"/>
          <w:u w:val="single"/>
        </w:rPr>
        <w:t>Шестопалова Олеся Анатольевна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4431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звуковысотного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05F3B3B8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0617F0A" w14:textId="40D8B5E2" w:rsidR="00163E5D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Режим пребывания детей в ДОУ в  холодное время года</w:t>
      </w:r>
    </w:p>
    <w:p w14:paraId="71424A8B" w14:textId="5A5D26C7" w:rsidR="00940824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Режим пребывания детей в ДОУ в теплое время года</w:t>
      </w:r>
    </w:p>
    <w:p w14:paraId="0E58BC6C" w14:textId="7D4122F1" w:rsidR="00940824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Расписание образовательной деятельности</w:t>
      </w:r>
    </w:p>
    <w:p w14:paraId="42A581C6" w14:textId="37290531" w:rsidR="00940824" w:rsidRPr="00940824" w:rsidRDefault="00940824" w:rsidP="00940824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Особенности организации предметно-развивающей среды</w:t>
      </w:r>
    </w:p>
    <w:p w14:paraId="7A3ECD35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Организации (далее – РППС) должна соответствовать требованиям Стандарта и санитарно-эпидемиологическим требованиям (см. раздел 3.9. Перечень нормативных и нормативно-методических документов). </w:t>
      </w:r>
    </w:p>
    <w:p w14:paraId="583C26DB" w14:textId="5908CE25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в Организации должна обеспечивать реализацию основной образовательной программы, разработанную с учетом Программы.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предметно-пространственной среды на основе целей, задач и принципов Программы. </w:t>
      </w:r>
    </w:p>
    <w:p w14:paraId="4B3D7126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РППС Организации должна учесть особенности своей образовательной деятельности,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пр.). </w:t>
      </w:r>
    </w:p>
    <w:p w14:paraId="7128D85C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 В соответствии со Стандартом возможны разные варианты создания РППС при условии учета целей и принципов Программы, возрастной и гендерной специфики для реализации основной образовательной программы. </w:t>
      </w:r>
    </w:p>
    <w:p w14:paraId="14316077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соответствии со Стандартом РППС Организации должна обеспечивать и гарантировать: </w:t>
      </w:r>
    </w:p>
    <w:p w14:paraId="6FCB2E9E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 xml:space="preserve"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14:paraId="7F5D623F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14:paraId="581652C0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14:paraId="7D000894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90 работников, а также содействие в определении собственных целей, личных и профессиональных потребностей и мотивов; </w:t>
      </w:r>
    </w:p>
    <w:p w14:paraId="528FDD19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14:paraId="551B32EE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 </w:t>
      </w:r>
    </w:p>
    <w:p w14:paraId="62979D06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14:paraId="4648ACD8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</w:t>
      </w:r>
    </w:p>
    <w:p w14:paraId="5B1A89C9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пространства внутренних помещений Организации, прилегающих территорий, предназначенных для реализации Программы, наполнении их мебелью, средствами обучения, материалами и другими компонентами необходимо руководствоваться следующими принципами формирования среды. Развивающая предметно-пространственная среда организации создается педагогами для развития </w:t>
      </w:r>
      <w:r w:rsidRPr="00940824">
        <w:rPr>
          <w:rFonts w:ascii="Times New Roman" w:hAnsi="Times New Roman" w:cs="Times New Roman"/>
          <w:sz w:val="24"/>
        </w:rPr>
        <w:lastRenderedPageBreak/>
        <w:t>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Для выполнения этой задачи РППС должна быть:</w:t>
      </w:r>
    </w:p>
    <w:p w14:paraId="2FAE7CF1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1) содержательно-насыщенной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</w:t>
      </w:r>
    </w:p>
    <w:p w14:paraId="03B3C0AE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двигательную активность, в том числе развитие крупной и мелкой моторики, участие в подвижных играх и соревнованиях; </w:t>
      </w:r>
    </w:p>
    <w:p w14:paraId="1660612A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эмоциональное благополучие детей во взаимодействии с предметно-пространственным окружением; </w:t>
      </w:r>
    </w:p>
    <w:p w14:paraId="5CA49A9A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возможность самовыражения детей; </w:t>
      </w:r>
    </w:p>
    <w:p w14:paraId="798DC310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2) трансформируемой – 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14:paraId="4CBE6ED7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3)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14:paraId="17886CCD" w14:textId="34DF625A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4)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14:paraId="78CCE0B9" w14:textId="4DFF5FBE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5) безопасной 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 </w:t>
      </w:r>
    </w:p>
    <w:p w14:paraId="3B804696" w14:textId="49992E94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физической. </w:t>
      </w:r>
    </w:p>
    <w:p w14:paraId="59C0B494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Для обеспечения образовательной деятельности в социально-коммуникативной области необходимо следующее.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создаются условия для общения и совместной деятельности детей как со взрослыми, так и со сверстниками в разных групповых сочетаниях. </w:t>
      </w:r>
    </w:p>
    <w:p w14:paraId="32F94C67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>Дети должны иметь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14:paraId="6F05FB65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Дети должны иметь возможность безопасного беспрепятственного доступа к объектам инфраструктуры организации, а также к играм, игрушкам, материалам, пособиям, обеспечивающим все основные виды детской активности.</w:t>
      </w:r>
    </w:p>
    <w:p w14:paraId="7A668787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В детском саду должна быть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детей-инвалидов. Для детей с ограниченными возможностями в организации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организации должно быть достаточно места для специального оборудования. </w:t>
      </w:r>
    </w:p>
    <w:p w14:paraId="680D681D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 xml:space="preserve">Предметно-пространственная среда организации должна обеспечивать условия для физического и психического развития, охраны и укрепления здоровья, коррекции и компенсации недостатков развития детей. Для этого в групповых и других помещениях должно быть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 В детском саду должно быть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14:paraId="499B5BC0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 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учебно-вспомогательных сотрудников. </w:t>
      </w:r>
    </w:p>
    <w:p w14:paraId="0722BE42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должна обеспечивать условия для развития игровой и познавательно-исследовательской деятельности детей. 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</w:t>
      </w:r>
    </w:p>
    <w:p w14:paraId="4F7DFA7C" w14:textId="414B2B5B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 Предметно-пространственная среда детского сада должна обеспечивать условия для познавательно-исследовательского развития детей 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зимний сад, огород, живой уголок и др.). </w:t>
      </w:r>
    </w:p>
    <w:p w14:paraId="11B99285" w14:textId="7BCB0C89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должна обеспечивать условия для художественно-эстетического развития детей. </w:t>
      </w:r>
    </w:p>
    <w:p w14:paraId="37ACD2BD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Помещения детского сада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 </w:t>
      </w:r>
    </w:p>
    <w:p w14:paraId="11691D66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детском саду должны быть созданы условия для информатизации образовательного процесса. Для этого желательно, чтобы в групповых и прочих помещениях детского сада имелось оборудование для использования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</w:t>
      </w:r>
    </w:p>
    <w:p w14:paraId="069E6D52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наличии возможности может быть обеспечено подключение всех групповых, а также иных помещений детского сада к сети Интернет с учетом регламентов безопасного пользования Интернетом и психолого-педагогической экспертизы компьютерных игр. Компьютерно-техническое оснащение детского сада может использоваться для различных целей: </w:t>
      </w:r>
    </w:p>
    <w:p w14:paraId="250E3AF2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14:paraId="224A7372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поиска в информационной среде материалов, обеспечивающих реализацию основной образовательной программы; </w:t>
      </w:r>
    </w:p>
    <w:p w14:paraId="1583FC08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предоставления информации об образовательной программе семье, всем заинтересованным лицам, вовлеченным в образовательную деятельность, а также широкой общественности; </w:t>
      </w:r>
    </w:p>
    <w:p w14:paraId="5A51DBC1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обсуждения с родителями (законными представителями) детей вопросов, связанных с реализацией образовательного процесса и т. п. </w:t>
      </w:r>
    </w:p>
    <w:p w14:paraId="6B1F9FD8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Для организации РППС в семейных условиях родителям (законным представителям) также рекомендуется ознакомиться с образовательной программой Организации, которую посещает ребенок, для соблюдения единства семейного и общественного воспитания. </w:t>
      </w:r>
    </w:p>
    <w:p w14:paraId="3BB9003E" w14:textId="374412FC" w:rsid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>Знакомство с Программой будет способствовать конструктивному взаимодействию семьи и Организации в целях поддержки индивидуальности ребенка.</w:t>
      </w:r>
    </w:p>
    <w:p w14:paraId="51578759" w14:textId="77777777"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4 – 5 лет</w:t>
      </w:r>
    </w:p>
    <w:p w14:paraId="0DEC83B5" w14:textId="77777777"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p w14:paraId="458580B5" w14:textId="77777777"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130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DC793F" w:rsidRPr="00DC793F" w14:paraId="1CD56396" w14:textId="77777777" w:rsidTr="00DC793F">
        <w:tc>
          <w:tcPr>
            <w:tcW w:w="7655" w:type="dxa"/>
          </w:tcPr>
          <w:p w14:paraId="2DA7844F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14:paraId="0E8B9B66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DC793F" w:rsidRPr="00DC793F" w14:paraId="4D228658" w14:textId="77777777" w:rsidTr="00DC793F">
        <w:tc>
          <w:tcPr>
            <w:tcW w:w="7655" w:type="dxa"/>
          </w:tcPr>
          <w:p w14:paraId="415A2891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Прием детей, самостоятельная деятельность</w:t>
            </w:r>
          </w:p>
        </w:tc>
        <w:tc>
          <w:tcPr>
            <w:tcW w:w="2126" w:type="dxa"/>
          </w:tcPr>
          <w:p w14:paraId="3AD3098F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7.00-8.00</w:t>
            </w:r>
          </w:p>
        </w:tc>
      </w:tr>
      <w:tr w:rsidR="00DC793F" w:rsidRPr="00DC793F" w14:paraId="3CB2DA1C" w14:textId="77777777" w:rsidTr="00DC793F">
        <w:tc>
          <w:tcPr>
            <w:tcW w:w="7655" w:type="dxa"/>
          </w:tcPr>
          <w:p w14:paraId="4088BE2D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</w:tc>
        <w:tc>
          <w:tcPr>
            <w:tcW w:w="2126" w:type="dxa"/>
          </w:tcPr>
          <w:p w14:paraId="58F4A6E1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8.00 – 8.10</w:t>
            </w:r>
          </w:p>
        </w:tc>
      </w:tr>
      <w:tr w:rsidR="00DC793F" w:rsidRPr="00DC793F" w14:paraId="0A905AB1" w14:textId="77777777" w:rsidTr="00DC793F">
        <w:tc>
          <w:tcPr>
            <w:tcW w:w="7655" w:type="dxa"/>
          </w:tcPr>
          <w:p w14:paraId="34662BE1" w14:textId="77777777" w:rsidR="00DC793F" w:rsidRPr="00DC793F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14:paraId="4EAE2A0F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8.10 – 8.40</w:t>
            </w:r>
          </w:p>
        </w:tc>
      </w:tr>
      <w:tr w:rsidR="00DC793F" w:rsidRPr="00DC793F" w14:paraId="6DEC526C" w14:textId="77777777" w:rsidTr="00DC793F">
        <w:tc>
          <w:tcPr>
            <w:tcW w:w="7655" w:type="dxa"/>
          </w:tcPr>
          <w:p w14:paraId="5EF3F896" w14:textId="77777777" w:rsidR="00DC793F" w:rsidRPr="00DC793F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126" w:type="dxa"/>
          </w:tcPr>
          <w:p w14:paraId="50948CD9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8.40  - 9.00</w:t>
            </w:r>
          </w:p>
        </w:tc>
      </w:tr>
      <w:tr w:rsidR="00DC793F" w:rsidRPr="00DC793F" w14:paraId="0AE6F11C" w14:textId="77777777" w:rsidTr="00DC793F">
        <w:tc>
          <w:tcPr>
            <w:tcW w:w="7655" w:type="dxa"/>
          </w:tcPr>
          <w:p w14:paraId="1E22E12A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3B24B956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9.00 – 10.10</w:t>
            </w:r>
          </w:p>
        </w:tc>
      </w:tr>
      <w:tr w:rsidR="00DC793F" w:rsidRPr="00DC793F" w14:paraId="523F4B60" w14:textId="77777777" w:rsidTr="00DC793F">
        <w:tc>
          <w:tcPr>
            <w:tcW w:w="7655" w:type="dxa"/>
          </w:tcPr>
          <w:p w14:paraId="58BC82FB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14:paraId="52F9BFC8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10.10 – 10.20</w:t>
            </w:r>
          </w:p>
        </w:tc>
      </w:tr>
      <w:tr w:rsidR="00DC793F" w:rsidRPr="00DC793F" w14:paraId="21ECFA4A" w14:textId="77777777" w:rsidTr="00DC793F">
        <w:tc>
          <w:tcPr>
            <w:tcW w:w="7655" w:type="dxa"/>
          </w:tcPr>
          <w:p w14:paraId="613B750B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410618AA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10.20 – 11.30</w:t>
            </w:r>
          </w:p>
        </w:tc>
      </w:tr>
      <w:tr w:rsidR="00DC793F" w:rsidRPr="00DC793F" w14:paraId="721C9EBF" w14:textId="77777777" w:rsidTr="00DC793F">
        <w:tc>
          <w:tcPr>
            <w:tcW w:w="7655" w:type="dxa"/>
          </w:tcPr>
          <w:p w14:paraId="1B4ABC21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занятия, подготовка к обеду</w:t>
            </w:r>
          </w:p>
        </w:tc>
        <w:tc>
          <w:tcPr>
            <w:tcW w:w="2126" w:type="dxa"/>
          </w:tcPr>
          <w:p w14:paraId="1D201043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11.30 – 12.00</w:t>
            </w:r>
          </w:p>
        </w:tc>
      </w:tr>
      <w:tr w:rsidR="00DC793F" w:rsidRPr="00DC793F" w14:paraId="78291681" w14:textId="77777777" w:rsidTr="00DC793F">
        <w:tc>
          <w:tcPr>
            <w:tcW w:w="7655" w:type="dxa"/>
          </w:tcPr>
          <w:p w14:paraId="4F02FF5F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Обед, дежурство</w:t>
            </w:r>
          </w:p>
        </w:tc>
        <w:tc>
          <w:tcPr>
            <w:tcW w:w="2126" w:type="dxa"/>
          </w:tcPr>
          <w:p w14:paraId="410BAE43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12.00 – 13.00</w:t>
            </w:r>
          </w:p>
        </w:tc>
      </w:tr>
      <w:tr w:rsidR="00DC793F" w:rsidRPr="00DC793F" w14:paraId="65C0346F" w14:textId="77777777" w:rsidTr="00DC793F">
        <w:tc>
          <w:tcPr>
            <w:tcW w:w="7655" w:type="dxa"/>
          </w:tcPr>
          <w:p w14:paraId="5B514EB8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ко сну , , чтение перед сном, дневной сон</w:t>
            </w:r>
          </w:p>
        </w:tc>
        <w:tc>
          <w:tcPr>
            <w:tcW w:w="2126" w:type="dxa"/>
          </w:tcPr>
          <w:p w14:paraId="5945CC6C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13.00 – 15.00</w:t>
            </w:r>
          </w:p>
        </w:tc>
      </w:tr>
      <w:tr w:rsidR="00DC793F" w:rsidRPr="00DC793F" w14:paraId="06AA068B" w14:textId="77777777" w:rsidTr="00DC793F">
        <w:tc>
          <w:tcPr>
            <w:tcW w:w="7655" w:type="dxa"/>
          </w:tcPr>
          <w:p w14:paraId="19A86111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2126" w:type="dxa"/>
          </w:tcPr>
          <w:p w14:paraId="6BA07B60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15.00 – 15.30</w:t>
            </w:r>
          </w:p>
        </w:tc>
      </w:tr>
      <w:tr w:rsidR="00DC793F" w:rsidRPr="00DC793F" w14:paraId="1E7960A8" w14:textId="77777777" w:rsidTr="00DC793F">
        <w:tc>
          <w:tcPr>
            <w:tcW w:w="7655" w:type="dxa"/>
          </w:tcPr>
          <w:p w14:paraId="43C9AEEE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14:paraId="2B48AF49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15.30 – 15.50</w:t>
            </w:r>
          </w:p>
        </w:tc>
      </w:tr>
      <w:tr w:rsidR="00DC793F" w:rsidRPr="00DC793F" w14:paraId="136DB752" w14:textId="77777777" w:rsidTr="00DC793F">
        <w:tc>
          <w:tcPr>
            <w:tcW w:w="7655" w:type="dxa"/>
          </w:tcPr>
          <w:p w14:paraId="317DDE68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44C9F94C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15.50 – 16.50</w:t>
            </w:r>
          </w:p>
        </w:tc>
      </w:tr>
      <w:tr w:rsidR="00DC793F" w:rsidRPr="00DC793F" w14:paraId="39E4ED2D" w14:textId="77777777" w:rsidTr="00DC793F">
        <w:tc>
          <w:tcPr>
            <w:tcW w:w="7655" w:type="dxa"/>
          </w:tcPr>
          <w:p w14:paraId="731E8F0A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14:paraId="7662730F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16.50 – 17.00</w:t>
            </w:r>
          </w:p>
        </w:tc>
      </w:tr>
      <w:tr w:rsidR="00DC793F" w:rsidRPr="00DC793F" w14:paraId="4169B9D0" w14:textId="77777777" w:rsidTr="00DC793F">
        <w:tc>
          <w:tcPr>
            <w:tcW w:w="7655" w:type="dxa"/>
          </w:tcPr>
          <w:p w14:paraId="1E6BB263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24A74E0B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17.00 – 18.00</w:t>
            </w:r>
          </w:p>
        </w:tc>
      </w:tr>
      <w:tr w:rsidR="00DC793F" w:rsidRPr="00DC793F" w14:paraId="42326CF2" w14:textId="77777777" w:rsidTr="00DC793F">
        <w:tc>
          <w:tcPr>
            <w:tcW w:w="7655" w:type="dxa"/>
          </w:tcPr>
          <w:p w14:paraId="100A34C9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14:paraId="7297BCC9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18.00  – 19.00</w:t>
            </w:r>
          </w:p>
        </w:tc>
      </w:tr>
    </w:tbl>
    <w:p w14:paraId="2339C0D2" w14:textId="77777777"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0A15253C" w14:textId="77777777" w:rsidR="00DC793F" w:rsidRPr="0021033A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РЕЖИМ ДНЯ МБДОУ № 251</w:t>
      </w:r>
    </w:p>
    <w:p w14:paraId="4C3AE853" w14:textId="104B8D75" w:rsidR="00DC793F" w:rsidRPr="0021033A" w:rsidRDefault="00DC793F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в теплый период</w:t>
      </w:r>
      <w:r w:rsidR="00210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33A">
        <w:rPr>
          <w:rFonts w:ascii="Times New Roman" w:hAnsi="Times New Roman" w:cs="Times New Roman"/>
          <w:b/>
          <w:bCs/>
          <w:sz w:val="24"/>
          <w:szCs w:val="24"/>
        </w:rPr>
        <w:t>для детей 4 – 5 лет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7654"/>
        <w:gridCol w:w="2127"/>
      </w:tblGrid>
      <w:tr w:rsidR="00DC793F" w:rsidRPr="0021033A" w14:paraId="0EFBC203" w14:textId="77777777" w:rsidTr="00DC793F">
        <w:tc>
          <w:tcPr>
            <w:tcW w:w="7654" w:type="dxa"/>
          </w:tcPr>
          <w:p w14:paraId="7DA1800F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14:paraId="37BAA940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DC793F" w:rsidRPr="0021033A" w14:paraId="756B6BC8" w14:textId="77777777" w:rsidTr="00DC793F">
        <w:tc>
          <w:tcPr>
            <w:tcW w:w="7654" w:type="dxa"/>
          </w:tcPr>
          <w:p w14:paraId="6B4EA4AF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утренняя гимнастика</w:t>
            </w:r>
          </w:p>
        </w:tc>
        <w:tc>
          <w:tcPr>
            <w:tcW w:w="2127" w:type="dxa"/>
          </w:tcPr>
          <w:p w14:paraId="4310C53C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C793F" w:rsidRPr="0021033A" w14:paraId="77E3C74C" w14:textId="77777777" w:rsidTr="00DC793F">
        <w:tc>
          <w:tcPr>
            <w:tcW w:w="7654" w:type="dxa"/>
          </w:tcPr>
          <w:p w14:paraId="3512C175" w14:textId="77777777" w:rsidR="00DC793F" w:rsidRPr="0021033A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  <w:tc>
          <w:tcPr>
            <w:tcW w:w="2127" w:type="dxa"/>
          </w:tcPr>
          <w:p w14:paraId="2B946B44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DC793F" w:rsidRPr="0021033A" w14:paraId="5A6E1698" w14:textId="77777777" w:rsidTr="00DC793F">
        <w:tc>
          <w:tcPr>
            <w:tcW w:w="7654" w:type="dxa"/>
          </w:tcPr>
          <w:p w14:paraId="7861A644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(подвижные игры, игры малой подвижности, образовательная деятельность)</w:t>
            </w:r>
          </w:p>
        </w:tc>
        <w:tc>
          <w:tcPr>
            <w:tcW w:w="2127" w:type="dxa"/>
          </w:tcPr>
          <w:p w14:paraId="5534820D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DC793F" w:rsidRPr="0021033A" w14:paraId="79EEE7CD" w14:textId="77777777" w:rsidTr="00DC793F">
        <w:tc>
          <w:tcPr>
            <w:tcW w:w="7654" w:type="dxa"/>
          </w:tcPr>
          <w:p w14:paraId="4C65B84F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2-й завтрак</w:t>
            </w:r>
          </w:p>
        </w:tc>
        <w:tc>
          <w:tcPr>
            <w:tcW w:w="2127" w:type="dxa"/>
          </w:tcPr>
          <w:p w14:paraId="755C8889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DC793F" w:rsidRPr="0021033A" w14:paraId="4E9F0103" w14:textId="77777777" w:rsidTr="00DC793F">
        <w:tc>
          <w:tcPr>
            <w:tcW w:w="7654" w:type="dxa"/>
          </w:tcPr>
          <w:p w14:paraId="5D3FA360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14:paraId="6D6B761C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9.50  - 11.45</w:t>
            </w:r>
          </w:p>
        </w:tc>
      </w:tr>
      <w:tr w:rsidR="00DC793F" w:rsidRPr="0021033A" w14:paraId="5BA427B0" w14:textId="77777777" w:rsidTr="00DC793F">
        <w:tc>
          <w:tcPr>
            <w:tcW w:w="7654" w:type="dxa"/>
          </w:tcPr>
          <w:p w14:paraId="44F6BF35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127" w:type="dxa"/>
          </w:tcPr>
          <w:p w14:paraId="49123C67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DC793F" w:rsidRPr="0021033A" w14:paraId="19B847C6" w14:textId="77777777" w:rsidTr="00DC793F">
        <w:tc>
          <w:tcPr>
            <w:tcW w:w="7654" w:type="dxa"/>
          </w:tcPr>
          <w:p w14:paraId="439376D6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2127" w:type="dxa"/>
          </w:tcPr>
          <w:p w14:paraId="0B42B8CD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C793F" w:rsidRPr="0021033A" w14:paraId="595961B0" w14:textId="77777777" w:rsidTr="00DC793F">
        <w:tc>
          <w:tcPr>
            <w:tcW w:w="7654" w:type="dxa"/>
          </w:tcPr>
          <w:p w14:paraId="4DA62C5A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7" w:type="dxa"/>
          </w:tcPr>
          <w:p w14:paraId="7B006616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DC793F" w:rsidRPr="0021033A" w14:paraId="4AAECCBE" w14:textId="77777777" w:rsidTr="00DC793F">
        <w:tc>
          <w:tcPr>
            <w:tcW w:w="7654" w:type="dxa"/>
          </w:tcPr>
          <w:p w14:paraId="550574FA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гигиенические процедуры, полдник</w:t>
            </w:r>
          </w:p>
        </w:tc>
        <w:tc>
          <w:tcPr>
            <w:tcW w:w="2127" w:type="dxa"/>
          </w:tcPr>
          <w:p w14:paraId="4D658511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DC793F" w:rsidRPr="0021033A" w14:paraId="0F50C97C" w14:textId="77777777" w:rsidTr="00DC793F">
        <w:tc>
          <w:tcPr>
            <w:tcW w:w="7654" w:type="dxa"/>
          </w:tcPr>
          <w:p w14:paraId="2EF1809F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совместная деятельность воспитателя с детьми</w:t>
            </w:r>
          </w:p>
        </w:tc>
        <w:tc>
          <w:tcPr>
            <w:tcW w:w="2127" w:type="dxa"/>
          </w:tcPr>
          <w:p w14:paraId="01E02750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DC793F" w:rsidRPr="0021033A" w14:paraId="219E4CBA" w14:textId="77777777" w:rsidTr="00DC793F">
        <w:tc>
          <w:tcPr>
            <w:tcW w:w="7654" w:type="dxa"/>
          </w:tcPr>
          <w:p w14:paraId="294E4DFA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7" w:type="dxa"/>
          </w:tcPr>
          <w:p w14:paraId="3C123594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DC793F" w:rsidRPr="0021033A" w14:paraId="7823F9C7" w14:textId="77777777" w:rsidTr="00DC793F">
        <w:tc>
          <w:tcPr>
            <w:tcW w:w="7654" w:type="dxa"/>
          </w:tcPr>
          <w:p w14:paraId="50F24CDE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подготовка к ужину, ужин</w:t>
            </w:r>
          </w:p>
        </w:tc>
        <w:tc>
          <w:tcPr>
            <w:tcW w:w="2127" w:type="dxa"/>
          </w:tcPr>
          <w:p w14:paraId="7A7BBD8E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DC793F" w:rsidRPr="0021033A" w14:paraId="2B8BA1A4" w14:textId="77777777" w:rsidTr="00DC793F">
        <w:tc>
          <w:tcPr>
            <w:tcW w:w="7654" w:type="dxa"/>
          </w:tcPr>
          <w:p w14:paraId="1732379D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127" w:type="dxa"/>
          </w:tcPr>
          <w:p w14:paraId="7C8C404C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</w:tr>
    </w:tbl>
    <w:p w14:paraId="79A70B75" w14:textId="77777777"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54347BF3" w14:textId="77777777" w:rsidR="0021033A" w:rsidRDefault="0021033A" w:rsidP="0021033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83FB6E" w14:textId="482DF506" w:rsidR="0021033A" w:rsidRPr="0021033A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A">
        <w:rPr>
          <w:rFonts w:ascii="Times New Roman" w:hAnsi="Times New Roman" w:cs="Times New Roman"/>
          <w:b/>
          <w:sz w:val="24"/>
          <w:szCs w:val="24"/>
        </w:rPr>
        <w:t>Расписание НОД воспитанников на 202</w:t>
      </w:r>
      <w:r w:rsidR="003B6F34">
        <w:rPr>
          <w:rFonts w:ascii="Times New Roman" w:hAnsi="Times New Roman" w:cs="Times New Roman"/>
          <w:b/>
          <w:sz w:val="24"/>
          <w:szCs w:val="24"/>
        </w:rPr>
        <w:t>4</w:t>
      </w:r>
      <w:r w:rsidRPr="0021033A">
        <w:rPr>
          <w:rFonts w:ascii="Times New Roman" w:hAnsi="Times New Roman" w:cs="Times New Roman"/>
          <w:b/>
          <w:sz w:val="24"/>
          <w:szCs w:val="24"/>
        </w:rPr>
        <w:t>-202</w:t>
      </w:r>
      <w:r w:rsidR="003B6F34">
        <w:rPr>
          <w:rFonts w:ascii="Times New Roman" w:hAnsi="Times New Roman" w:cs="Times New Roman"/>
          <w:b/>
          <w:sz w:val="24"/>
          <w:szCs w:val="24"/>
        </w:rPr>
        <w:t>5</w:t>
      </w:r>
      <w:r w:rsidRPr="0021033A">
        <w:rPr>
          <w:rFonts w:ascii="Times New Roman" w:hAnsi="Times New Roman" w:cs="Times New Roman"/>
          <w:b/>
          <w:sz w:val="24"/>
          <w:szCs w:val="24"/>
        </w:rPr>
        <w:t xml:space="preserve"> уч.год </w:t>
      </w:r>
    </w:p>
    <w:p w14:paraId="4DD57F5E" w14:textId="7DEEF0EC" w:rsidR="0021033A" w:rsidRPr="005D7A39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A">
        <w:rPr>
          <w:rFonts w:ascii="Times New Roman" w:hAnsi="Times New Roman" w:cs="Times New Roman"/>
          <w:b/>
          <w:sz w:val="24"/>
          <w:szCs w:val="24"/>
          <w:lang w:val="en-US"/>
        </w:rPr>
        <w:t>средняя</w:t>
      </w:r>
      <w:r w:rsidRPr="0021033A">
        <w:rPr>
          <w:rFonts w:ascii="Times New Roman" w:hAnsi="Times New Roman" w:cs="Times New Roman"/>
          <w:b/>
          <w:sz w:val="24"/>
          <w:szCs w:val="24"/>
        </w:rPr>
        <w:t xml:space="preserve"> группа № </w:t>
      </w:r>
      <w:r w:rsidR="003B6F34">
        <w:rPr>
          <w:rFonts w:ascii="Times New Roman" w:hAnsi="Times New Roman" w:cs="Times New Roman"/>
          <w:b/>
          <w:sz w:val="24"/>
          <w:szCs w:val="24"/>
        </w:rPr>
        <w:t>9</w:t>
      </w:r>
    </w:p>
    <w:p w14:paraId="1B2A6EEE" w14:textId="77777777" w:rsidR="0021033A" w:rsidRPr="0021033A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961"/>
        <w:gridCol w:w="2127"/>
      </w:tblGrid>
      <w:tr w:rsidR="0021033A" w:rsidRPr="0021033A" w14:paraId="28C09EF8" w14:textId="77777777" w:rsidTr="0021033A">
        <w:trPr>
          <w:trHeight w:val="177"/>
        </w:trPr>
        <w:tc>
          <w:tcPr>
            <w:tcW w:w="2693" w:type="dxa"/>
            <w:shd w:val="clear" w:color="auto" w:fill="auto"/>
            <w:vAlign w:val="center"/>
          </w:tcPr>
          <w:p w14:paraId="128411A4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4ABBD1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14:paraId="6FA587E8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5BCC7D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D7A39" w:rsidRPr="0021033A" w14:paraId="483EC5D4" w14:textId="77777777" w:rsidTr="0021033A">
        <w:tc>
          <w:tcPr>
            <w:tcW w:w="2693" w:type="dxa"/>
            <w:shd w:val="clear" w:color="auto" w:fill="auto"/>
          </w:tcPr>
          <w:p w14:paraId="009F557B" w14:textId="77777777" w:rsidR="005D7A39" w:rsidRPr="0021033A" w:rsidRDefault="005D7A39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1" w:type="dxa"/>
            <w:shd w:val="clear" w:color="auto" w:fill="auto"/>
          </w:tcPr>
          <w:p w14:paraId="42EF5F98" w14:textId="77777777" w:rsidR="003B6F34" w:rsidRPr="002774BA" w:rsidRDefault="003B6F34" w:rsidP="003B6F34">
            <w:pPr>
              <w:widowControl w:val="0"/>
              <w:spacing w:after="0" w:line="240" w:lineRule="auto"/>
              <w:ind w:right="24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14:paraId="09B8D4F7" w14:textId="77777777" w:rsidR="003B6F34" w:rsidRPr="002774BA" w:rsidRDefault="003B6F34" w:rsidP="003B6F34">
            <w:pPr>
              <w:widowControl w:val="0"/>
              <w:spacing w:after="0" w:line="240" w:lineRule="auto"/>
              <w:ind w:right="24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14:paraId="1F6E4061" w14:textId="261AD62A" w:rsidR="005D7A39" w:rsidRPr="005D7A39" w:rsidRDefault="003B6F34" w:rsidP="003B6F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2127" w:type="dxa"/>
            <w:shd w:val="clear" w:color="auto" w:fill="auto"/>
          </w:tcPr>
          <w:p w14:paraId="23ED3170" w14:textId="2E485AF5" w:rsidR="005D7A39" w:rsidRP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9.00-9.20</w:t>
            </w:r>
          </w:p>
          <w:p w14:paraId="4640CC6C" w14:textId="77777777" w:rsid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9.30-9.50</w:t>
            </w:r>
          </w:p>
          <w:p w14:paraId="7968E5A4" w14:textId="5C3D8CD5" w:rsidR="003B6F34" w:rsidRPr="005D7A39" w:rsidRDefault="003B6F34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15.40-16.00</w:t>
            </w:r>
          </w:p>
        </w:tc>
      </w:tr>
      <w:tr w:rsidR="005D7A39" w:rsidRPr="0021033A" w14:paraId="044FF28C" w14:textId="77777777" w:rsidTr="0021033A">
        <w:tc>
          <w:tcPr>
            <w:tcW w:w="2693" w:type="dxa"/>
            <w:shd w:val="clear" w:color="auto" w:fill="auto"/>
          </w:tcPr>
          <w:p w14:paraId="2B383C98" w14:textId="77777777" w:rsidR="005D7A39" w:rsidRPr="0021033A" w:rsidRDefault="005D7A39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1" w:type="dxa"/>
            <w:shd w:val="clear" w:color="auto" w:fill="auto"/>
          </w:tcPr>
          <w:p w14:paraId="1827F12B" w14:textId="77777777" w:rsidR="003B6F34" w:rsidRPr="002774BA" w:rsidRDefault="003B6F34" w:rsidP="003B6F34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766E203C" w14:textId="7D29F71E" w:rsidR="005D7A39" w:rsidRPr="003B6F34" w:rsidRDefault="003B6F34" w:rsidP="003B6F34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</w:tc>
        <w:tc>
          <w:tcPr>
            <w:tcW w:w="2127" w:type="dxa"/>
            <w:shd w:val="clear" w:color="auto" w:fill="auto"/>
          </w:tcPr>
          <w:p w14:paraId="77916615" w14:textId="77777777" w:rsidR="005D7A39" w:rsidRP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9.00-9.20</w:t>
            </w:r>
          </w:p>
          <w:p w14:paraId="594D44A9" w14:textId="20062B5E" w:rsidR="005D7A39" w:rsidRP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9.30-9.50</w:t>
            </w:r>
          </w:p>
        </w:tc>
      </w:tr>
      <w:tr w:rsidR="005D7A39" w:rsidRPr="0021033A" w14:paraId="512AB3B3" w14:textId="77777777" w:rsidTr="0021033A">
        <w:tc>
          <w:tcPr>
            <w:tcW w:w="2693" w:type="dxa"/>
            <w:shd w:val="clear" w:color="auto" w:fill="auto"/>
          </w:tcPr>
          <w:p w14:paraId="0A188E99" w14:textId="77777777" w:rsidR="005D7A39" w:rsidRPr="0021033A" w:rsidRDefault="005D7A39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961" w:type="dxa"/>
            <w:shd w:val="clear" w:color="auto" w:fill="auto"/>
          </w:tcPr>
          <w:p w14:paraId="3DC4E4AA" w14:textId="43C57833" w:rsidR="003B6F34" w:rsidRPr="003B6F34" w:rsidRDefault="003B6F34" w:rsidP="003B6F34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14:paraId="29CCAAFF" w14:textId="09A10CDB" w:rsidR="005D7A39" w:rsidRPr="003B6F34" w:rsidRDefault="003B6F34" w:rsidP="003B6F34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труд</w:t>
            </w:r>
          </w:p>
        </w:tc>
        <w:tc>
          <w:tcPr>
            <w:tcW w:w="2127" w:type="dxa"/>
            <w:shd w:val="clear" w:color="auto" w:fill="auto"/>
          </w:tcPr>
          <w:p w14:paraId="3CD7DC68" w14:textId="77777777" w:rsidR="005D7A39" w:rsidRP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9.00-9.20</w:t>
            </w:r>
          </w:p>
          <w:p w14:paraId="1EA23DD4" w14:textId="48611236" w:rsidR="005D7A39" w:rsidRP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3B6F3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0 -</w:t>
            </w:r>
            <w:r w:rsidR="003B6F34">
              <w:rPr>
                <w:rFonts w:ascii="Times New Roman" w:hAnsi="Times New Roman" w:cs="Times New Roman"/>
                <w:sz w:val="24"/>
                <w:szCs w:val="28"/>
              </w:rPr>
              <w:t>9.50</w:t>
            </w:r>
          </w:p>
        </w:tc>
      </w:tr>
      <w:tr w:rsidR="005D7A39" w:rsidRPr="0021033A" w14:paraId="5F5B9315" w14:textId="77777777" w:rsidTr="0021033A">
        <w:tc>
          <w:tcPr>
            <w:tcW w:w="2693" w:type="dxa"/>
            <w:shd w:val="clear" w:color="auto" w:fill="auto"/>
          </w:tcPr>
          <w:p w14:paraId="6E3CB104" w14:textId="77777777" w:rsidR="005D7A39" w:rsidRPr="0021033A" w:rsidRDefault="005D7A39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1" w:type="dxa"/>
            <w:shd w:val="clear" w:color="auto" w:fill="auto"/>
          </w:tcPr>
          <w:p w14:paraId="355001C4" w14:textId="09D92DB7" w:rsidR="003B6F34" w:rsidRPr="002774BA" w:rsidRDefault="003B6F34" w:rsidP="003B6F34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азвитие речи</w:t>
            </w:r>
          </w:p>
          <w:p w14:paraId="5E76F455" w14:textId="6BBB84CB" w:rsidR="005D7A39" w:rsidRPr="003B6F34" w:rsidRDefault="003B6F34" w:rsidP="003B6F34">
            <w:pPr>
              <w:widowControl w:val="0"/>
              <w:spacing w:before="5"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</w:tc>
        <w:tc>
          <w:tcPr>
            <w:tcW w:w="2127" w:type="dxa"/>
            <w:shd w:val="clear" w:color="auto" w:fill="auto"/>
          </w:tcPr>
          <w:p w14:paraId="40ADF554" w14:textId="77777777" w:rsidR="005D7A39" w:rsidRP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9.00-9.20</w:t>
            </w:r>
          </w:p>
          <w:p w14:paraId="4B2180EB" w14:textId="6CA96D75" w:rsidR="005D7A39" w:rsidRP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9.30-9.50</w:t>
            </w:r>
          </w:p>
        </w:tc>
      </w:tr>
      <w:tr w:rsidR="005D7A39" w:rsidRPr="0021033A" w14:paraId="169FEFB4" w14:textId="77777777" w:rsidTr="0021033A">
        <w:tc>
          <w:tcPr>
            <w:tcW w:w="2693" w:type="dxa"/>
            <w:shd w:val="clear" w:color="auto" w:fill="auto"/>
          </w:tcPr>
          <w:p w14:paraId="5726730E" w14:textId="77777777" w:rsidR="005D7A39" w:rsidRPr="0021033A" w:rsidRDefault="005D7A39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1" w:type="dxa"/>
            <w:shd w:val="clear" w:color="auto" w:fill="auto"/>
          </w:tcPr>
          <w:p w14:paraId="39BBFA05" w14:textId="3A64A206" w:rsidR="003B6F34" w:rsidRPr="002774BA" w:rsidRDefault="003B6F34" w:rsidP="003B6F34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</w:t>
            </w:r>
          </w:p>
          <w:p w14:paraId="465F16B9" w14:textId="0F4C6C95" w:rsidR="005D7A39" w:rsidRPr="003B6F34" w:rsidRDefault="003B6F34" w:rsidP="003B6F34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изкультура на прогулке</w:t>
            </w:r>
          </w:p>
        </w:tc>
        <w:tc>
          <w:tcPr>
            <w:tcW w:w="2127" w:type="dxa"/>
            <w:shd w:val="clear" w:color="auto" w:fill="auto"/>
          </w:tcPr>
          <w:p w14:paraId="5E25C385" w14:textId="77777777" w:rsidR="005D7A39" w:rsidRP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9.00-9.20</w:t>
            </w:r>
          </w:p>
          <w:p w14:paraId="0716F41F" w14:textId="69CAB0D6" w:rsidR="005D7A39" w:rsidRPr="005D7A39" w:rsidRDefault="005D7A39" w:rsidP="005D7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39">
              <w:rPr>
                <w:rFonts w:ascii="Times New Roman" w:hAnsi="Times New Roman" w:cs="Times New Roman"/>
                <w:sz w:val="24"/>
                <w:szCs w:val="28"/>
              </w:rPr>
              <w:t>9.30-9.50</w:t>
            </w:r>
          </w:p>
        </w:tc>
      </w:tr>
    </w:tbl>
    <w:p w14:paraId="3D7E7282" w14:textId="77777777" w:rsidR="0021033A" w:rsidRDefault="0021033A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238A588E" w14:textId="77777777"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Pr="00DC793F" w:rsidRDefault="00A51606" w:rsidP="00DC79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FD677CE" w14:textId="3D78B57A" w:rsidR="0021033A" w:rsidRPr="0021033A" w:rsidRDefault="0021033A" w:rsidP="0021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 на год  МБДОУ № 251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268"/>
        <w:gridCol w:w="2323"/>
      </w:tblGrid>
      <w:tr w:rsidR="0021033A" w:rsidRPr="00B745C7" w14:paraId="28A0E5AD" w14:textId="77777777" w:rsidTr="0084146B">
        <w:tc>
          <w:tcPr>
            <w:tcW w:w="11023" w:type="dxa"/>
          </w:tcPr>
          <w:p w14:paraId="71BEFACB" w14:textId="77777777"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46A8303D" w14:textId="77777777"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14:paraId="3D4F5C9E" w14:textId="77777777"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1033A" w:rsidRPr="00B745C7" w14:paraId="0205BC62" w14:textId="77777777" w:rsidTr="0084146B">
        <w:tc>
          <w:tcPr>
            <w:tcW w:w="11023" w:type="dxa"/>
          </w:tcPr>
          <w:p w14:paraId="3F97F43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14:paraId="4381B28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14:paraId="61ABEF17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14:paraId="1C0028B7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D26A26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5E317D3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2B9EB154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2E8A3C1C" w14:textId="77777777" w:rsidTr="0084146B">
        <w:tc>
          <w:tcPr>
            <w:tcW w:w="11023" w:type="dxa"/>
          </w:tcPr>
          <w:p w14:paraId="3118BF6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14:paraId="1D7407C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14:paraId="075A0AC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14:paraId="245B0B7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14:paraId="53D4ACE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14:paraId="20F9E26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14:paraId="2D6E4927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14:paraId="7AF9338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14:paraId="453BDF5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14:paraId="24F4307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14:paraId="46F4755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2B45525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D75542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92A805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033A" w:rsidRPr="00B745C7" w14:paraId="0FBF3364" w14:textId="77777777" w:rsidTr="0084146B">
        <w:tc>
          <w:tcPr>
            <w:tcW w:w="11023" w:type="dxa"/>
          </w:tcPr>
          <w:p w14:paraId="0830C1F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14:paraId="518EA2C8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санэпид. состояния в группах; </w:t>
            </w:r>
          </w:p>
          <w:p w14:paraId="6807C25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14:paraId="0CB8B00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приготовление и контроль за хранением, использованием дез. средств;</w:t>
            </w:r>
          </w:p>
          <w:p w14:paraId="244687A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14:paraId="40CF4D4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14:paraId="6BD4E32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14:paraId="611A3B42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14:paraId="46603DE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14:paraId="5413590B" w14:textId="19C5346B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</w:tc>
        <w:tc>
          <w:tcPr>
            <w:tcW w:w="2268" w:type="dxa"/>
          </w:tcPr>
          <w:p w14:paraId="054BD1F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8C3AC54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5B6EF0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14:paraId="25FDAC14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4D452162" w14:textId="77777777" w:rsidTr="0084146B">
        <w:tc>
          <w:tcPr>
            <w:tcW w:w="11023" w:type="dxa"/>
          </w:tcPr>
          <w:p w14:paraId="352338A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14:paraId="23422B47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14:paraId="3C8301E2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14:paraId="08EC12B2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14:paraId="6395F71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14:paraId="0B358261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1ED7863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21033A" w:rsidRPr="00B745C7" w14:paraId="3EB886B4" w14:textId="77777777" w:rsidTr="0084146B">
        <w:tc>
          <w:tcPr>
            <w:tcW w:w="11023" w:type="dxa"/>
          </w:tcPr>
          <w:p w14:paraId="701E7CE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14:paraId="5CAB5F25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14:paraId="356E008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81839E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14:paraId="347319FB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19F08E5C" w14:textId="77777777" w:rsidTr="0084146B">
        <w:tc>
          <w:tcPr>
            <w:tcW w:w="11023" w:type="dxa"/>
          </w:tcPr>
          <w:p w14:paraId="48147D0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 Диспансеризация детей:</w:t>
            </w:r>
          </w:p>
          <w:p w14:paraId="550D8D5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здоровых детей;</w:t>
            </w:r>
          </w:p>
          <w:p w14:paraId="03F46953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диспансеризация детей, поступающих в школу;</w:t>
            </w:r>
          </w:p>
          <w:p w14:paraId="52794E6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14:paraId="12C17035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2323" w:type="dxa"/>
          </w:tcPr>
          <w:p w14:paraId="21FA49D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033A" w:rsidRPr="00B745C7" w14:paraId="2A2DF460" w14:textId="77777777" w:rsidTr="0084146B">
        <w:tc>
          <w:tcPr>
            <w:tcW w:w="11023" w:type="dxa"/>
          </w:tcPr>
          <w:p w14:paraId="3C92288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заболеваемости детей:</w:t>
            </w:r>
          </w:p>
          <w:p w14:paraId="4E2A8DD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14:paraId="5190BBD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14:paraId="3883D4B1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14:paraId="3483681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14:paraId="303DE3E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14:paraId="515CAD58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14:paraId="6B72EB0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32B022A5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7807ED48" w14:textId="77777777" w:rsidTr="0084146B">
        <w:tc>
          <w:tcPr>
            <w:tcW w:w="11023" w:type="dxa"/>
          </w:tcPr>
          <w:p w14:paraId="4004D7F3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14:paraId="14DD4D4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14:paraId="08EAB25B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14:paraId="2EC8EF74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14:paraId="6D96F6E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38BCE5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3578D81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14:paraId="1C4DFE18" w14:textId="438FE28B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BF36648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747B3FC4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14:paraId="25038FFB" w14:textId="108D0C2E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7B43B541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саду: Средняя группа. – М.: МОЗАИКА-СИНТЕЗ, 20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57FBA16D" w14:textId="5DA97464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F8D8256" w14:textId="77777777" w:rsidR="00DC793F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3D38D8D5" w14:textId="129E9628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14:paraId="546F9CA6" w14:textId="32A68799" w:rsid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11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14:paraId="6D8FA7D5" w14:textId="34597EB2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33E006DD" w14:textId="6C74D569" w:rsidR="00A51606" w:rsidRP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ет. – М.: МОЗАИКА-СИНТЕЗ, 2020.</w:t>
      </w: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72CA" w14:textId="77777777" w:rsidR="00D605D4" w:rsidRDefault="00D605D4" w:rsidP="001E150D">
      <w:pPr>
        <w:spacing w:after="0" w:line="240" w:lineRule="auto"/>
      </w:pPr>
      <w:r>
        <w:separator/>
      </w:r>
    </w:p>
  </w:endnote>
  <w:endnote w:type="continuationSeparator" w:id="0">
    <w:p w14:paraId="33C1776C" w14:textId="77777777" w:rsidR="00D605D4" w:rsidRDefault="00D605D4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D605D4" w:rsidRDefault="00D605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C98">
          <w:rPr>
            <w:noProof/>
          </w:rPr>
          <w:t>45</w:t>
        </w:r>
        <w:r>
          <w:fldChar w:fldCharType="end"/>
        </w:r>
      </w:p>
    </w:sdtContent>
  </w:sdt>
  <w:p w14:paraId="629312E7" w14:textId="77777777" w:rsidR="00D605D4" w:rsidRDefault="00D605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6E1F4" w14:textId="77777777" w:rsidR="00D605D4" w:rsidRDefault="00D605D4" w:rsidP="001E150D">
      <w:pPr>
        <w:spacing w:after="0" w:line="240" w:lineRule="auto"/>
      </w:pPr>
      <w:r>
        <w:separator/>
      </w:r>
    </w:p>
  </w:footnote>
  <w:footnote w:type="continuationSeparator" w:id="0">
    <w:p w14:paraId="690696C0" w14:textId="77777777" w:rsidR="00D605D4" w:rsidRDefault="00D605D4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824F3"/>
    <w:multiLevelType w:val="hybridMultilevel"/>
    <w:tmpl w:val="4B4A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457903">
    <w:abstractNumId w:val="6"/>
  </w:num>
  <w:num w:numId="2" w16cid:durableId="606278777">
    <w:abstractNumId w:val="3"/>
  </w:num>
  <w:num w:numId="3" w16cid:durableId="1136945502">
    <w:abstractNumId w:val="0"/>
  </w:num>
  <w:num w:numId="4" w16cid:durableId="310065083">
    <w:abstractNumId w:val="9"/>
  </w:num>
  <w:num w:numId="5" w16cid:durableId="110394985">
    <w:abstractNumId w:val="10"/>
  </w:num>
  <w:num w:numId="6" w16cid:durableId="1894270027">
    <w:abstractNumId w:val="4"/>
  </w:num>
  <w:num w:numId="7" w16cid:durableId="930508094">
    <w:abstractNumId w:val="2"/>
  </w:num>
  <w:num w:numId="8" w16cid:durableId="1473328103">
    <w:abstractNumId w:val="1"/>
  </w:num>
  <w:num w:numId="9" w16cid:durableId="380641390">
    <w:abstractNumId w:val="11"/>
  </w:num>
  <w:num w:numId="10" w16cid:durableId="1028065997">
    <w:abstractNumId w:val="8"/>
  </w:num>
  <w:num w:numId="11" w16cid:durableId="452749900">
    <w:abstractNumId w:val="5"/>
  </w:num>
  <w:num w:numId="12" w16cid:durableId="1147668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1116B"/>
    <w:rsid w:val="00012EF4"/>
    <w:rsid w:val="000B3508"/>
    <w:rsid w:val="000F3D5F"/>
    <w:rsid w:val="00163E5D"/>
    <w:rsid w:val="001C0C51"/>
    <w:rsid w:val="001E150D"/>
    <w:rsid w:val="0021033A"/>
    <w:rsid w:val="002266D1"/>
    <w:rsid w:val="00286A93"/>
    <w:rsid w:val="00292F99"/>
    <w:rsid w:val="002A2726"/>
    <w:rsid w:val="002C6111"/>
    <w:rsid w:val="00305CEB"/>
    <w:rsid w:val="0037491C"/>
    <w:rsid w:val="003B6F34"/>
    <w:rsid w:val="003D1A39"/>
    <w:rsid w:val="004013D2"/>
    <w:rsid w:val="00417C98"/>
    <w:rsid w:val="00450895"/>
    <w:rsid w:val="005870BD"/>
    <w:rsid w:val="00595883"/>
    <w:rsid w:val="005C0A89"/>
    <w:rsid w:val="005D7A39"/>
    <w:rsid w:val="006263B2"/>
    <w:rsid w:val="00665686"/>
    <w:rsid w:val="006A767B"/>
    <w:rsid w:val="006B5E26"/>
    <w:rsid w:val="00743684"/>
    <w:rsid w:val="008238A1"/>
    <w:rsid w:val="0082517A"/>
    <w:rsid w:val="00940824"/>
    <w:rsid w:val="00963C72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D00E82"/>
    <w:rsid w:val="00D605D4"/>
    <w:rsid w:val="00DC793F"/>
    <w:rsid w:val="00E01EDB"/>
    <w:rsid w:val="00E4052B"/>
    <w:rsid w:val="00E558AC"/>
    <w:rsid w:val="00F17994"/>
    <w:rsid w:val="00F5741D"/>
    <w:rsid w:val="00F72BB1"/>
    <w:rsid w:val="00FC06DD"/>
    <w:rsid w:val="00FC5300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EC6C8933-34EA-4488-943C-69D1438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2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45</Pages>
  <Words>14751</Words>
  <Characters>84087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Наталья Пежнова</cp:lastModifiedBy>
  <cp:revision>9</cp:revision>
  <cp:lastPrinted>2024-07-05T10:35:00Z</cp:lastPrinted>
  <dcterms:created xsi:type="dcterms:W3CDTF">2023-04-19T05:38:00Z</dcterms:created>
  <dcterms:modified xsi:type="dcterms:W3CDTF">2024-11-09T12:14:00Z</dcterms:modified>
</cp:coreProperties>
</file>