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XSpec="center" w:tblpY="5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60"/>
      </w:tblGrid>
      <w:tr w:rsidR="003F1A95" w:rsidRPr="00273569" w:rsidTr="007122F4">
        <w:tc>
          <w:tcPr>
            <w:tcW w:w="14560" w:type="dxa"/>
          </w:tcPr>
          <w:p w:rsidR="003F1A95" w:rsidRPr="00273569" w:rsidRDefault="003F1A95" w:rsidP="007122F4">
            <w:pPr>
              <w:jc w:val="center"/>
              <w:rPr>
                <w:rFonts w:ascii="Times New Roman" w:hAnsi="Times New Roman" w:cs="Times New Roman"/>
                <w:sz w:val="24"/>
                <w:szCs w:val="28"/>
              </w:rPr>
            </w:pPr>
            <w:r w:rsidRPr="00273569">
              <w:rPr>
                <w:rFonts w:ascii="Times New Roman" w:hAnsi="Times New Roman" w:cs="Times New Roman"/>
                <w:sz w:val="24"/>
                <w:szCs w:val="28"/>
              </w:rPr>
              <w:t>Муниципальное бюджетное дошкольное образовательное учреждение</w:t>
            </w:r>
          </w:p>
          <w:p w:rsidR="003F1A95" w:rsidRPr="00273569" w:rsidRDefault="003F1A95" w:rsidP="007122F4">
            <w:pPr>
              <w:jc w:val="center"/>
              <w:rPr>
                <w:rFonts w:ascii="Times New Roman" w:hAnsi="Times New Roman" w:cs="Times New Roman"/>
                <w:sz w:val="24"/>
                <w:szCs w:val="28"/>
              </w:rPr>
            </w:pPr>
            <w:r w:rsidRPr="00273569">
              <w:rPr>
                <w:rFonts w:ascii="Times New Roman" w:hAnsi="Times New Roman" w:cs="Times New Roman"/>
                <w:sz w:val="24"/>
                <w:szCs w:val="28"/>
              </w:rPr>
              <w:t>города Ростова-на-Дону «Детский сад № 251»</w:t>
            </w:r>
          </w:p>
          <w:p w:rsidR="003F1A95" w:rsidRPr="00273569" w:rsidRDefault="003F1A95" w:rsidP="007122F4">
            <w:pPr>
              <w:jc w:val="center"/>
              <w:rPr>
                <w:rFonts w:ascii="Times New Roman" w:hAnsi="Times New Roman" w:cs="Times New Roman"/>
                <w:sz w:val="24"/>
                <w:szCs w:val="28"/>
                <w:u w:val="single"/>
              </w:rPr>
            </w:pPr>
            <w:r w:rsidRPr="00273569">
              <w:rPr>
                <w:rFonts w:ascii="Times New Roman" w:hAnsi="Times New Roman" w:cs="Times New Roman"/>
                <w:sz w:val="24"/>
                <w:szCs w:val="28"/>
                <w:u w:val="single"/>
              </w:rPr>
              <w:t>__________________344038, ростовская область, город Ростов-на-Дону, проспект Ленина 109/4___________</w:t>
            </w:r>
          </w:p>
          <w:p w:rsidR="003F1A95" w:rsidRPr="00273569" w:rsidRDefault="003F1A95" w:rsidP="007122F4">
            <w:pPr>
              <w:jc w:val="center"/>
              <w:rPr>
                <w:rFonts w:ascii="Times New Roman" w:hAnsi="Times New Roman" w:cs="Times New Roman"/>
                <w:sz w:val="24"/>
                <w:szCs w:val="28"/>
              </w:rPr>
            </w:pPr>
          </w:p>
          <w:p w:rsidR="003F1A95" w:rsidRPr="00273569" w:rsidRDefault="003F1A95" w:rsidP="007122F4">
            <w:pPr>
              <w:jc w:val="center"/>
              <w:rPr>
                <w:rFonts w:ascii="Times New Roman" w:hAnsi="Times New Roman" w:cs="Times New Roman"/>
                <w:sz w:val="24"/>
                <w:szCs w:val="28"/>
              </w:rPr>
            </w:pPr>
          </w:p>
          <w:p w:rsidR="003F1A95" w:rsidRPr="00273569" w:rsidRDefault="003F1A95" w:rsidP="007122F4">
            <w:pPr>
              <w:jc w:val="center"/>
              <w:rPr>
                <w:rFonts w:ascii="Times New Roman" w:hAnsi="Times New Roman" w:cs="Times New Roman"/>
                <w:sz w:val="24"/>
                <w:szCs w:val="28"/>
              </w:rPr>
            </w:pPr>
          </w:p>
        </w:tc>
      </w:tr>
    </w:tbl>
    <w:tbl>
      <w:tblPr>
        <w:tblStyle w:val="a3"/>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9929"/>
      </w:tblGrid>
      <w:tr w:rsidR="003F1A95" w:rsidRPr="00273569" w:rsidTr="00BC76C5">
        <w:tc>
          <w:tcPr>
            <w:tcW w:w="4672" w:type="dxa"/>
          </w:tcPr>
          <w:p w:rsidR="003F1A95" w:rsidRPr="00273569" w:rsidRDefault="003F1A95" w:rsidP="00BC76C5">
            <w:pPr>
              <w:rPr>
                <w:rFonts w:ascii="Times New Roman" w:hAnsi="Times New Roman" w:cs="Times New Roman"/>
                <w:sz w:val="24"/>
                <w:szCs w:val="28"/>
              </w:rPr>
            </w:pPr>
            <w:r w:rsidRPr="00273569">
              <w:rPr>
                <w:rFonts w:ascii="Times New Roman" w:hAnsi="Times New Roman" w:cs="Times New Roman"/>
                <w:sz w:val="24"/>
                <w:szCs w:val="28"/>
              </w:rPr>
              <w:t>СОГЛАСОВАНО И ПРИНЯТО</w:t>
            </w:r>
          </w:p>
          <w:p w:rsidR="003F1A95" w:rsidRPr="00273569" w:rsidRDefault="003F1A95" w:rsidP="00BC76C5">
            <w:pPr>
              <w:rPr>
                <w:rFonts w:ascii="Times New Roman" w:hAnsi="Times New Roman" w:cs="Times New Roman"/>
                <w:sz w:val="24"/>
                <w:szCs w:val="28"/>
              </w:rPr>
            </w:pPr>
            <w:r w:rsidRPr="00273569">
              <w:rPr>
                <w:rFonts w:ascii="Times New Roman" w:hAnsi="Times New Roman" w:cs="Times New Roman"/>
                <w:sz w:val="24"/>
                <w:szCs w:val="28"/>
              </w:rPr>
              <w:t>на педагогическом совете</w:t>
            </w:r>
          </w:p>
          <w:p w:rsidR="003F1A95" w:rsidRPr="00273569" w:rsidRDefault="003F1A95" w:rsidP="008D48D2">
            <w:pPr>
              <w:rPr>
                <w:rFonts w:ascii="Times New Roman" w:hAnsi="Times New Roman" w:cs="Times New Roman"/>
                <w:sz w:val="24"/>
                <w:szCs w:val="28"/>
              </w:rPr>
            </w:pPr>
            <w:r w:rsidRPr="00273569">
              <w:rPr>
                <w:rFonts w:ascii="Times New Roman" w:hAnsi="Times New Roman" w:cs="Times New Roman"/>
                <w:sz w:val="24"/>
                <w:szCs w:val="28"/>
              </w:rPr>
              <w:t xml:space="preserve">протокол № 1 от </w:t>
            </w:r>
            <w:r w:rsidR="008D48D2">
              <w:rPr>
                <w:rFonts w:ascii="Times New Roman" w:hAnsi="Times New Roman" w:cs="Times New Roman"/>
                <w:sz w:val="24"/>
                <w:szCs w:val="28"/>
                <w:u w:val="single"/>
              </w:rPr>
              <w:t>29.08.2025г.</w:t>
            </w:r>
          </w:p>
        </w:tc>
        <w:tc>
          <w:tcPr>
            <w:tcW w:w="9929" w:type="dxa"/>
          </w:tcPr>
          <w:p w:rsidR="003F1A95" w:rsidRPr="00273569" w:rsidRDefault="003F1A95" w:rsidP="00BC76C5">
            <w:pPr>
              <w:jc w:val="right"/>
              <w:rPr>
                <w:rFonts w:ascii="Times New Roman" w:hAnsi="Times New Roman" w:cs="Times New Roman"/>
                <w:sz w:val="24"/>
                <w:szCs w:val="28"/>
              </w:rPr>
            </w:pPr>
            <w:r w:rsidRPr="00273569">
              <w:rPr>
                <w:rFonts w:ascii="Times New Roman" w:hAnsi="Times New Roman" w:cs="Times New Roman"/>
                <w:sz w:val="24"/>
                <w:szCs w:val="28"/>
              </w:rPr>
              <w:t>УТВЕРЖДАЮ</w:t>
            </w:r>
          </w:p>
          <w:p w:rsidR="003F1A95" w:rsidRPr="00273569" w:rsidRDefault="003F1A95" w:rsidP="00BC76C5">
            <w:pPr>
              <w:jc w:val="right"/>
              <w:rPr>
                <w:rFonts w:ascii="Times New Roman" w:hAnsi="Times New Roman" w:cs="Times New Roman"/>
                <w:sz w:val="24"/>
                <w:szCs w:val="28"/>
              </w:rPr>
            </w:pPr>
            <w:r w:rsidRPr="00273569">
              <w:rPr>
                <w:rFonts w:ascii="Times New Roman" w:hAnsi="Times New Roman" w:cs="Times New Roman"/>
                <w:sz w:val="24"/>
                <w:szCs w:val="28"/>
              </w:rPr>
              <w:t>Заведующий МБДОУ № 251</w:t>
            </w:r>
          </w:p>
          <w:p w:rsidR="003F1A95" w:rsidRPr="00273569" w:rsidRDefault="003F1A95" w:rsidP="00BC76C5">
            <w:pPr>
              <w:jc w:val="right"/>
              <w:rPr>
                <w:rFonts w:ascii="Times New Roman" w:hAnsi="Times New Roman" w:cs="Times New Roman"/>
                <w:sz w:val="24"/>
                <w:szCs w:val="28"/>
              </w:rPr>
            </w:pPr>
            <w:r w:rsidRPr="00273569">
              <w:rPr>
                <w:rFonts w:ascii="Times New Roman" w:hAnsi="Times New Roman" w:cs="Times New Roman"/>
                <w:sz w:val="24"/>
                <w:szCs w:val="28"/>
              </w:rPr>
              <w:t>____________С.А. Зеленская</w:t>
            </w:r>
          </w:p>
          <w:p w:rsidR="003F1A95" w:rsidRPr="00273569" w:rsidRDefault="003F1A95" w:rsidP="00BC76C5">
            <w:pPr>
              <w:jc w:val="right"/>
              <w:rPr>
                <w:rFonts w:ascii="Times New Roman" w:hAnsi="Times New Roman" w:cs="Times New Roman"/>
                <w:sz w:val="24"/>
                <w:szCs w:val="28"/>
              </w:rPr>
            </w:pPr>
            <w:r w:rsidRPr="00273569">
              <w:rPr>
                <w:rFonts w:ascii="Times New Roman" w:hAnsi="Times New Roman" w:cs="Times New Roman"/>
                <w:sz w:val="24"/>
                <w:szCs w:val="28"/>
              </w:rPr>
              <w:t>Приказ № _</w:t>
            </w:r>
            <w:r w:rsidR="00001B4D">
              <w:rPr>
                <w:rFonts w:ascii="Times New Roman" w:hAnsi="Times New Roman" w:cs="Times New Roman"/>
                <w:sz w:val="24"/>
                <w:szCs w:val="28"/>
                <w:u w:val="single"/>
              </w:rPr>
              <w:t>86</w:t>
            </w:r>
            <w:r w:rsidRPr="00273569">
              <w:rPr>
                <w:rFonts w:ascii="Times New Roman" w:hAnsi="Times New Roman" w:cs="Times New Roman"/>
                <w:sz w:val="24"/>
                <w:szCs w:val="28"/>
              </w:rPr>
              <w:t xml:space="preserve">_от </w:t>
            </w:r>
            <w:r w:rsidR="008D48D2">
              <w:rPr>
                <w:rFonts w:ascii="Times New Roman" w:hAnsi="Times New Roman" w:cs="Times New Roman"/>
                <w:sz w:val="24"/>
                <w:szCs w:val="28"/>
                <w:u w:val="single"/>
              </w:rPr>
              <w:t>29.08.2025г.</w:t>
            </w:r>
          </w:p>
          <w:p w:rsidR="003F1A95" w:rsidRPr="00273569" w:rsidRDefault="003F1A95" w:rsidP="00BC76C5">
            <w:pPr>
              <w:jc w:val="center"/>
              <w:rPr>
                <w:rFonts w:ascii="Times New Roman" w:hAnsi="Times New Roman" w:cs="Times New Roman"/>
                <w:sz w:val="24"/>
                <w:szCs w:val="28"/>
              </w:rPr>
            </w:pPr>
          </w:p>
        </w:tc>
      </w:tr>
    </w:tbl>
    <w:p w:rsidR="003F1A95" w:rsidRDefault="003F1A95" w:rsidP="003F1A95">
      <w:pPr>
        <w:jc w:val="center"/>
        <w:rPr>
          <w:rFonts w:ascii="Times New Roman" w:hAnsi="Times New Roman" w:cs="Times New Roman"/>
          <w:sz w:val="28"/>
          <w:szCs w:val="28"/>
          <w:u w:val="single"/>
        </w:rPr>
      </w:pPr>
    </w:p>
    <w:p w:rsidR="003F1A95" w:rsidRDefault="003F1A95" w:rsidP="003F1A95">
      <w:pPr>
        <w:jc w:val="center"/>
        <w:rPr>
          <w:rFonts w:ascii="Times New Roman" w:hAnsi="Times New Roman" w:cs="Times New Roman"/>
          <w:sz w:val="28"/>
          <w:szCs w:val="28"/>
          <w:u w:val="single"/>
        </w:rPr>
      </w:pPr>
    </w:p>
    <w:p w:rsidR="003F1A95" w:rsidRDefault="003F1A95" w:rsidP="003F1A95">
      <w:pPr>
        <w:rPr>
          <w:rFonts w:ascii="Times New Roman" w:hAnsi="Times New Roman" w:cs="Times New Roman"/>
          <w:sz w:val="28"/>
          <w:szCs w:val="28"/>
          <w:u w:val="single"/>
        </w:rPr>
      </w:pPr>
    </w:p>
    <w:p w:rsidR="003F1A95" w:rsidRDefault="003F1A95" w:rsidP="003F1A95">
      <w:pPr>
        <w:rPr>
          <w:rFonts w:ascii="Times New Roman" w:hAnsi="Times New Roman" w:cs="Times New Roman"/>
          <w:sz w:val="28"/>
          <w:szCs w:val="28"/>
          <w:u w:val="single"/>
        </w:rPr>
      </w:pPr>
    </w:p>
    <w:p w:rsidR="003F1A95" w:rsidRDefault="003F1A95" w:rsidP="003F1A95">
      <w:pPr>
        <w:jc w:val="center"/>
        <w:rPr>
          <w:rFonts w:ascii="Times New Roman" w:hAnsi="Times New Roman" w:cs="Times New Roman"/>
          <w:b/>
          <w:bCs/>
          <w:sz w:val="52"/>
          <w:szCs w:val="52"/>
        </w:rPr>
      </w:pPr>
      <w:r w:rsidRPr="00150E33">
        <w:rPr>
          <w:rFonts w:ascii="Times New Roman" w:hAnsi="Times New Roman" w:cs="Times New Roman"/>
          <w:b/>
          <w:bCs/>
          <w:sz w:val="52"/>
          <w:szCs w:val="52"/>
        </w:rPr>
        <w:t xml:space="preserve">Рабочая программа воспитателя </w:t>
      </w:r>
    </w:p>
    <w:p w:rsidR="003F1A95" w:rsidRPr="00150E33" w:rsidRDefault="003F1A95" w:rsidP="003F1A95">
      <w:pPr>
        <w:jc w:val="center"/>
        <w:rPr>
          <w:rFonts w:ascii="Times New Roman" w:hAnsi="Times New Roman" w:cs="Times New Roman"/>
          <w:b/>
          <w:bCs/>
          <w:sz w:val="52"/>
          <w:szCs w:val="52"/>
        </w:rPr>
      </w:pPr>
      <w:r w:rsidRPr="00150E33">
        <w:rPr>
          <w:rFonts w:ascii="Times New Roman" w:hAnsi="Times New Roman" w:cs="Times New Roman"/>
          <w:b/>
          <w:bCs/>
          <w:sz w:val="52"/>
          <w:szCs w:val="52"/>
        </w:rPr>
        <w:t>с</w:t>
      </w:r>
      <w:r>
        <w:rPr>
          <w:rFonts w:ascii="Times New Roman" w:hAnsi="Times New Roman" w:cs="Times New Roman"/>
          <w:b/>
          <w:bCs/>
          <w:sz w:val="52"/>
          <w:szCs w:val="52"/>
        </w:rPr>
        <w:t>таршей</w:t>
      </w:r>
      <w:r w:rsidRPr="00150E33">
        <w:rPr>
          <w:rFonts w:ascii="Times New Roman" w:hAnsi="Times New Roman" w:cs="Times New Roman"/>
          <w:b/>
          <w:bCs/>
          <w:sz w:val="52"/>
          <w:szCs w:val="52"/>
        </w:rPr>
        <w:t xml:space="preserve"> логопедической группы № </w:t>
      </w:r>
      <w:r w:rsidR="002955D2">
        <w:rPr>
          <w:rFonts w:ascii="Times New Roman" w:hAnsi="Times New Roman" w:cs="Times New Roman"/>
          <w:b/>
          <w:bCs/>
          <w:sz w:val="52"/>
          <w:szCs w:val="52"/>
        </w:rPr>
        <w:t>8</w:t>
      </w:r>
      <w:r>
        <w:rPr>
          <w:rFonts w:ascii="Times New Roman" w:hAnsi="Times New Roman" w:cs="Times New Roman"/>
          <w:b/>
          <w:bCs/>
          <w:sz w:val="52"/>
          <w:szCs w:val="52"/>
        </w:rPr>
        <w:t xml:space="preserve"> </w:t>
      </w:r>
      <w:r w:rsidRPr="00150E33">
        <w:rPr>
          <w:rFonts w:ascii="Times New Roman" w:hAnsi="Times New Roman" w:cs="Times New Roman"/>
          <w:b/>
          <w:bCs/>
          <w:sz w:val="52"/>
          <w:szCs w:val="52"/>
        </w:rPr>
        <w:t>(</w:t>
      </w:r>
      <w:r>
        <w:rPr>
          <w:rFonts w:ascii="Times New Roman" w:hAnsi="Times New Roman" w:cs="Times New Roman"/>
          <w:b/>
          <w:bCs/>
          <w:sz w:val="52"/>
          <w:szCs w:val="52"/>
        </w:rPr>
        <w:t>5-6</w:t>
      </w:r>
      <w:r w:rsidRPr="00150E33">
        <w:rPr>
          <w:rFonts w:ascii="Times New Roman" w:hAnsi="Times New Roman" w:cs="Times New Roman"/>
          <w:b/>
          <w:bCs/>
          <w:sz w:val="52"/>
          <w:szCs w:val="52"/>
        </w:rPr>
        <w:t xml:space="preserve"> лет)</w:t>
      </w:r>
    </w:p>
    <w:p w:rsidR="00436C70" w:rsidRPr="009933BC" w:rsidRDefault="003F1A95" w:rsidP="009933BC">
      <w:pPr>
        <w:rPr>
          <w:rFonts w:ascii="Times New Roman" w:hAnsi="Times New Roman" w:cs="Times New Roman"/>
          <w:b/>
          <w:bCs/>
          <w:sz w:val="52"/>
          <w:szCs w:val="52"/>
        </w:rPr>
      </w:pPr>
      <w:r>
        <w:rPr>
          <w:rFonts w:ascii="Times New Roman" w:hAnsi="Times New Roman" w:cs="Times New Roman"/>
          <w:b/>
          <w:bCs/>
          <w:sz w:val="52"/>
          <w:szCs w:val="52"/>
        </w:rPr>
        <w:br w:type="page"/>
      </w:r>
    </w:p>
    <w:p w:rsidR="00436C70" w:rsidRPr="001C5969" w:rsidRDefault="00436C70" w:rsidP="00436C70">
      <w:pPr>
        <w:spacing w:before="100" w:beforeAutospacing="1" w:after="100" w:afterAutospacing="1" w:line="240" w:lineRule="auto"/>
        <w:rPr>
          <w:rFonts w:ascii="Times New Roman" w:eastAsia="Times New Roman" w:hAnsi="Times New Roman" w:cs="Times New Roman"/>
          <w:sz w:val="28"/>
          <w:szCs w:val="24"/>
          <w:lang w:eastAsia="ru-RU"/>
        </w:rPr>
      </w:pPr>
      <w:r w:rsidRPr="001C5969">
        <w:rPr>
          <w:rFonts w:ascii="Times New Roman" w:eastAsia="Times New Roman" w:hAnsi="Times New Roman" w:cs="Times New Roman"/>
          <w:b/>
          <w:bCs/>
          <w:sz w:val="28"/>
          <w:szCs w:val="24"/>
          <w:lang w:eastAsia="ru-RU"/>
        </w:rPr>
        <w:lastRenderedPageBreak/>
        <w:t>Содержание</w:t>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 xml:space="preserve">I. </w:t>
      </w:r>
      <w:r>
        <w:rPr>
          <w:rFonts w:ascii="Times New Roman" w:eastAsia="Times New Roman" w:hAnsi="Times New Roman" w:cs="Times New Roman"/>
          <w:b/>
          <w:bCs/>
          <w:sz w:val="24"/>
          <w:szCs w:val="28"/>
          <w:lang w:eastAsia="ru-RU"/>
        </w:rPr>
        <w:t>Базовая часть</w:t>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Планируемые результаты освоения </w:t>
      </w:r>
      <w:r>
        <w:rPr>
          <w:rFonts w:ascii="Times New Roman" w:eastAsia="Times New Roman" w:hAnsi="Times New Roman" w:cs="Times New Roman"/>
          <w:sz w:val="24"/>
          <w:szCs w:val="28"/>
          <w:lang w:eastAsia="ru-RU"/>
        </w:rPr>
        <w:t>П</w:t>
      </w:r>
      <w:r w:rsidRPr="001C5969">
        <w:rPr>
          <w:rFonts w:ascii="Times New Roman" w:eastAsia="Times New Roman" w:hAnsi="Times New Roman" w:cs="Times New Roman"/>
          <w:sz w:val="24"/>
          <w:szCs w:val="28"/>
          <w:lang w:eastAsia="ru-RU"/>
        </w:rPr>
        <w:t>рограммы</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w:t>
      </w:r>
    </w:p>
    <w:p w:rsidR="00436C70" w:rsidRPr="00D272A5" w:rsidRDefault="00436C70" w:rsidP="00436C70">
      <w:pPr>
        <w:spacing w:after="0" w:line="360" w:lineRule="auto"/>
        <w:rPr>
          <w:rFonts w:ascii="Times New Roman" w:eastAsia="Times New Roman" w:hAnsi="Times New Roman" w:cs="Times New Roman"/>
          <w:b/>
          <w:bCs/>
          <w:sz w:val="24"/>
          <w:szCs w:val="28"/>
          <w:lang w:eastAsia="ru-RU"/>
        </w:rPr>
      </w:pPr>
      <w:r w:rsidRPr="00315838">
        <w:rPr>
          <w:rFonts w:ascii="Times New Roman" w:eastAsia="Times New Roman" w:hAnsi="Times New Roman" w:cs="Times New Roman"/>
          <w:b/>
          <w:bCs/>
          <w:sz w:val="24"/>
          <w:szCs w:val="28"/>
          <w:lang w:eastAsia="ru-RU"/>
        </w:rPr>
        <w:t>Содержание работы по образовательным областям</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Социально-коммуникативное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5</w:t>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Познавательное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10</w:t>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Речевое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12</w:t>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Художественно-эстетическое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19</w:t>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Физическое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32</w:t>
      </w:r>
    </w:p>
    <w:p w:rsidR="00436C70" w:rsidRDefault="00436C70" w:rsidP="00436C70">
      <w:pPr>
        <w:spacing w:after="0" w:line="360" w:lineRule="auto"/>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II</w:t>
      </w:r>
      <w:r w:rsidRPr="001C5969">
        <w:rPr>
          <w:rFonts w:ascii="Times New Roman" w:eastAsia="Times New Roman" w:hAnsi="Times New Roman" w:cs="Times New Roman"/>
          <w:b/>
          <w:bCs/>
          <w:sz w:val="24"/>
          <w:szCs w:val="28"/>
          <w:lang w:eastAsia="ru-RU"/>
        </w:rPr>
        <w:t xml:space="preserve">. </w:t>
      </w:r>
      <w:r w:rsidRPr="00315838">
        <w:rPr>
          <w:rFonts w:ascii="Times New Roman" w:eastAsia="Times New Roman" w:hAnsi="Times New Roman" w:cs="Times New Roman"/>
          <w:b/>
          <w:bCs/>
          <w:sz w:val="24"/>
          <w:szCs w:val="28"/>
          <w:lang w:eastAsia="ru-RU"/>
        </w:rPr>
        <w:t>Часть, формируемая участниками ОО</w:t>
      </w:r>
      <w:r>
        <w:rPr>
          <w:rFonts w:ascii="Times New Roman" w:eastAsia="Times New Roman" w:hAnsi="Times New Roman" w:cs="Times New Roman"/>
          <w:b/>
          <w:bCs/>
          <w:sz w:val="24"/>
          <w:szCs w:val="28"/>
          <w:lang w:eastAsia="ru-RU"/>
        </w:rPr>
        <w:tab/>
      </w:r>
    </w:p>
    <w:p w:rsidR="00CD20D1" w:rsidRDefault="00036C19" w:rsidP="00436C70">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Особенности организации развивающей среды                             </w:t>
      </w:r>
      <w:r w:rsidR="00273569">
        <w:rPr>
          <w:rFonts w:ascii="Times New Roman" w:eastAsia="Times New Roman" w:hAnsi="Times New Roman" w:cs="Times New Roman"/>
          <w:bCs/>
          <w:sz w:val="24"/>
          <w:szCs w:val="28"/>
          <w:lang w:eastAsia="ru-RU"/>
        </w:rPr>
        <w:t xml:space="preserve">                      </w:t>
      </w:r>
      <w:r w:rsidR="00C709B5">
        <w:rPr>
          <w:rFonts w:ascii="Times New Roman" w:eastAsia="Times New Roman" w:hAnsi="Times New Roman" w:cs="Times New Roman"/>
          <w:bCs/>
          <w:sz w:val="24"/>
          <w:szCs w:val="28"/>
          <w:lang w:eastAsia="ru-RU"/>
        </w:rPr>
        <w:t>32</w:t>
      </w:r>
    </w:p>
    <w:p w:rsidR="00036C19" w:rsidRDefault="00036C19" w:rsidP="00436C70">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Режим пребывания воспитанников ДОУ                                       </w:t>
      </w:r>
      <w:r w:rsidR="00273569">
        <w:rPr>
          <w:rFonts w:ascii="Times New Roman" w:eastAsia="Times New Roman" w:hAnsi="Times New Roman" w:cs="Times New Roman"/>
          <w:bCs/>
          <w:sz w:val="24"/>
          <w:szCs w:val="28"/>
          <w:lang w:eastAsia="ru-RU"/>
        </w:rPr>
        <w:t xml:space="preserve">                    </w:t>
      </w:r>
      <w:r>
        <w:rPr>
          <w:rFonts w:ascii="Times New Roman" w:eastAsia="Times New Roman" w:hAnsi="Times New Roman" w:cs="Times New Roman"/>
          <w:bCs/>
          <w:sz w:val="24"/>
          <w:szCs w:val="28"/>
          <w:lang w:eastAsia="ru-RU"/>
        </w:rPr>
        <w:t xml:space="preserve"> </w:t>
      </w:r>
      <w:r w:rsidR="00C709B5">
        <w:rPr>
          <w:rFonts w:ascii="Times New Roman" w:eastAsia="Times New Roman" w:hAnsi="Times New Roman" w:cs="Times New Roman"/>
          <w:bCs/>
          <w:sz w:val="24"/>
          <w:szCs w:val="28"/>
          <w:lang w:eastAsia="ru-RU"/>
        </w:rPr>
        <w:t>34</w:t>
      </w:r>
    </w:p>
    <w:p w:rsidR="00036C19" w:rsidRDefault="00036C19" w:rsidP="00436C70">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Расписание образовательной области                                              </w:t>
      </w:r>
      <w:r w:rsidR="00273569">
        <w:rPr>
          <w:rFonts w:ascii="Times New Roman" w:eastAsia="Times New Roman" w:hAnsi="Times New Roman" w:cs="Times New Roman"/>
          <w:bCs/>
          <w:sz w:val="24"/>
          <w:szCs w:val="28"/>
          <w:lang w:eastAsia="ru-RU"/>
        </w:rPr>
        <w:t xml:space="preserve">                    </w:t>
      </w:r>
      <w:r w:rsidR="00C709B5">
        <w:rPr>
          <w:rFonts w:ascii="Times New Roman" w:eastAsia="Times New Roman" w:hAnsi="Times New Roman" w:cs="Times New Roman"/>
          <w:bCs/>
          <w:sz w:val="24"/>
          <w:szCs w:val="28"/>
          <w:lang w:eastAsia="ru-RU"/>
        </w:rPr>
        <w:t>35</w:t>
      </w:r>
    </w:p>
    <w:p w:rsidR="00C709B5" w:rsidRDefault="00C709B5" w:rsidP="00436C70">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План укрепления здоровья воспитанников                                     </w:t>
      </w:r>
      <w:r w:rsidR="00273569">
        <w:rPr>
          <w:rFonts w:ascii="Times New Roman" w:eastAsia="Times New Roman" w:hAnsi="Times New Roman" w:cs="Times New Roman"/>
          <w:bCs/>
          <w:sz w:val="24"/>
          <w:szCs w:val="28"/>
          <w:lang w:eastAsia="ru-RU"/>
        </w:rPr>
        <w:t xml:space="preserve">                     </w:t>
      </w:r>
      <w:bookmarkStart w:id="0" w:name="_GoBack"/>
      <w:bookmarkEnd w:id="0"/>
      <w:r>
        <w:rPr>
          <w:rFonts w:ascii="Times New Roman" w:eastAsia="Times New Roman" w:hAnsi="Times New Roman" w:cs="Times New Roman"/>
          <w:bCs/>
          <w:sz w:val="24"/>
          <w:szCs w:val="28"/>
          <w:lang w:eastAsia="ru-RU"/>
        </w:rPr>
        <w:t>36</w:t>
      </w:r>
    </w:p>
    <w:p w:rsidR="00436C70" w:rsidRDefault="00436C70" w:rsidP="00436C70">
      <w:pPr>
        <w:spacing w:after="0" w:line="240" w:lineRule="auto"/>
        <w:jc w:val="both"/>
        <w:rPr>
          <w:rFonts w:ascii="Times New Roman" w:eastAsia="Times New Roman" w:hAnsi="Times New Roman" w:cs="Times New Roman"/>
          <w:bCs/>
          <w:sz w:val="24"/>
          <w:szCs w:val="28"/>
          <w:lang w:eastAsia="ru-RU"/>
        </w:rPr>
      </w:pPr>
      <w:r w:rsidRPr="00E45D66">
        <w:rPr>
          <w:rFonts w:ascii="Times New Roman" w:eastAsia="Times New Roman" w:hAnsi="Times New Roman" w:cs="Times New Roman"/>
          <w:b/>
          <w:bCs/>
          <w:sz w:val="24"/>
          <w:szCs w:val="28"/>
          <w:lang w:eastAsia="ru-RU"/>
        </w:rPr>
        <w:t>Список методической литературы</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sidR="00036C19">
        <w:rPr>
          <w:rFonts w:ascii="Times New Roman" w:eastAsia="Times New Roman" w:hAnsi="Times New Roman" w:cs="Times New Roman"/>
          <w:b/>
          <w:bCs/>
          <w:sz w:val="24"/>
          <w:szCs w:val="28"/>
          <w:lang w:eastAsia="ru-RU"/>
        </w:rPr>
        <w:t xml:space="preserve"> </w:t>
      </w:r>
      <w:r w:rsidR="00C709B5">
        <w:rPr>
          <w:rFonts w:ascii="Times New Roman" w:eastAsia="Times New Roman" w:hAnsi="Times New Roman" w:cs="Times New Roman"/>
          <w:bCs/>
          <w:sz w:val="24"/>
          <w:szCs w:val="28"/>
          <w:lang w:eastAsia="ru-RU"/>
        </w:rPr>
        <w:t>38</w:t>
      </w:r>
    </w:p>
    <w:p w:rsidR="00436C70" w:rsidRPr="007169BC" w:rsidRDefault="00436C70" w:rsidP="00436C70">
      <w:pPr>
        <w:spacing w:after="0" w:line="240" w:lineRule="auto"/>
        <w:jc w:val="both"/>
        <w:rPr>
          <w:rFonts w:ascii="Times New Roman" w:eastAsia="Times New Roman" w:hAnsi="Times New Roman" w:cs="Times New Roman"/>
          <w:b/>
          <w:sz w:val="24"/>
          <w:szCs w:val="28"/>
          <w:lang w:eastAsia="ru-RU"/>
        </w:rPr>
      </w:pPr>
      <w:r w:rsidRPr="007169BC">
        <w:rPr>
          <w:rFonts w:ascii="Times New Roman" w:eastAsia="Times New Roman" w:hAnsi="Times New Roman" w:cs="Times New Roman"/>
          <w:b/>
          <w:bCs/>
          <w:sz w:val="24"/>
          <w:szCs w:val="28"/>
          <w:lang w:eastAsia="ru-RU"/>
        </w:rPr>
        <w:t>Нормативное сопровождение</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sidR="00036C19">
        <w:rPr>
          <w:rFonts w:ascii="Times New Roman" w:eastAsia="Times New Roman" w:hAnsi="Times New Roman" w:cs="Times New Roman"/>
          <w:b/>
          <w:bCs/>
          <w:sz w:val="24"/>
          <w:szCs w:val="28"/>
          <w:lang w:eastAsia="ru-RU"/>
        </w:rPr>
        <w:t xml:space="preserve"> </w:t>
      </w:r>
      <w:r w:rsidR="00C709B5">
        <w:rPr>
          <w:rFonts w:ascii="Times New Roman" w:eastAsia="Times New Roman" w:hAnsi="Times New Roman" w:cs="Times New Roman"/>
          <w:bCs/>
          <w:sz w:val="24"/>
          <w:szCs w:val="28"/>
          <w:lang w:eastAsia="ru-RU"/>
        </w:rPr>
        <w:t>38</w:t>
      </w:r>
    </w:p>
    <w:p w:rsidR="00436C70" w:rsidRPr="001C5969" w:rsidRDefault="00436C70" w:rsidP="00436C70">
      <w:pPr>
        <w:spacing w:after="0" w:line="240" w:lineRule="auto"/>
        <w:jc w:val="both"/>
        <w:rPr>
          <w:rFonts w:ascii="Times New Roman" w:eastAsia="Times New Roman" w:hAnsi="Times New Roman" w:cs="Times New Roman"/>
          <w:sz w:val="24"/>
          <w:szCs w:val="28"/>
          <w:lang w:eastAsia="ru-RU"/>
        </w:rPr>
      </w:pPr>
    </w:p>
    <w:p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rsidR="00436C70"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sectPr w:rsidR="00436C70" w:rsidSect="00CD20D1">
          <w:footerReference w:type="default" r:id="rId7"/>
          <w:pgSz w:w="16838" w:h="11906" w:orient="landscape"/>
          <w:pgMar w:top="720" w:right="720" w:bottom="720" w:left="720" w:header="709" w:footer="709" w:gutter="0"/>
          <w:cols w:space="708"/>
          <w:titlePg/>
          <w:docGrid w:linePitch="360"/>
        </w:sectPr>
      </w:pPr>
    </w:p>
    <w:p w:rsidR="00E558AC" w:rsidRPr="00163E5D" w:rsidRDefault="00B85414" w:rsidP="00B85414">
      <w:pPr>
        <w:spacing w:after="0"/>
        <w:jc w:val="center"/>
        <w:rPr>
          <w:rFonts w:ascii="Times New Roman" w:hAnsi="Times New Roman" w:cs="Times New Roman"/>
          <w:b/>
          <w:bCs/>
          <w:sz w:val="28"/>
          <w:szCs w:val="28"/>
        </w:rPr>
      </w:pPr>
      <w:r w:rsidRPr="00163E5D">
        <w:rPr>
          <w:rFonts w:ascii="Times New Roman" w:hAnsi="Times New Roman" w:cs="Times New Roman"/>
          <w:b/>
          <w:bCs/>
          <w:sz w:val="32"/>
          <w:szCs w:val="32"/>
        </w:rPr>
        <w:lastRenderedPageBreak/>
        <w:t>Рабочая программа воспитателя</w:t>
      </w:r>
      <w:r w:rsidR="00BC39FF">
        <w:rPr>
          <w:rFonts w:ascii="Times New Roman" w:hAnsi="Times New Roman" w:cs="Times New Roman"/>
          <w:b/>
          <w:bCs/>
          <w:sz w:val="32"/>
          <w:szCs w:val="32"/>
        </w:rPr>
        <w:t xml:space="preserve"> </w:t>
      </w:r>
      <w:r w:rsidR="00DE3B6B">
        <w:rPr>
          <w:rFonts w:ascii="Times New Roman" w:hAnsi="Times New Roman" w:cs="Times New Roman"/>
          <w:b/>
          <w:bCs/>
          <w:sz w:val="32"/>
          <w:szCs w:val="32"/>
        </w:rPr>
        <w:t>старшей</w:t>
      </w:r>
      <w:r w:rsidR="00BC39FF">
        <w:rPr>
          <w:rFonts w:ascii="Times New Roman" w:hAnsi="Times New Roman" w:cs="Times New Roman"/>
          <w:b/>
          <w:bCs/>
          <w:sz w:val="32"/>
          <w:szCs w:val="32"/>
        </w:rPr>
        <w:t xml:space="preserve"> группы (</w:t>
      </w:r>
      <w:r w:rsidR="00DE3B6B">
        <w:rPr>
          <w:rFonts w:ascii="Times New Roman" w:hAnsi="Times New Roman" w:cs="Times New Roman"/>
          <w:b/>
          <w:bCs/>
          <w:sz w:val="32"/>
          <w:szCs w:val="32"/>
        </w:rPr>
        <w:t>5</w:t>
      </w:r>
      <w:r w:rsidR="00BC39FF">
        <w:rPr>
          <w:rFonts w:ascii="Times New Roman" w:hAnsi="Times New Roman" w:cs="Times New Roman"/>
          <w:b/>
          <w:bCs/>
          <w:sz w:val="32"/>
          <w:szCs w:val="32"/>
        </w:rPr>
        <w:t>-</w:t>
      </w:r>
      <w:r w:rsidR="00DE3B6B">
        <w:rPr>
          <w:rFonts w:ascii="Times New Roman" w:hAnsi="Times New Roman" w:cs="Times New Roman"/>
          <w:b/>
          <w:bCs/>
          <w:sz w:val="32"/>
          <w:szCs w:val="32"/>
        </w:rPr>
        <w:t>6</w:t>
      </w:r>
      <w:r w:rsidR="00BC39FF">
        <w:rPr>
          <w:rFonts w:ascii="Times New Roman" w:hAnsi="Times New Roman" w:cs="Times New Roman"/>
          <w:b/>
          <w:bCs/>
          <w:sz w:val="32"/>
          <w:szCs w:val="32"/>
        </w:rPr>
        <w:t xml:space="preserve"> </w:t>
      </w:r>
      <w:r w:rsidR="00CD20D1">
        <w:rPr>
          <w:rFonts w:ascii="Times New Roman" w:hAnsi="Times New Roman" w:cs="Times New Roman"/>
          <w:b/>
          <w:bCs/>
          <w:sz w:val="32"/>
          <w:szCs w:val="32"/>
        </w:rPr>
        <w:t>лет</w:t>
      </w:r>
      <w:r w:rsidR="00BC39FF">
        <w:rPr>
          <w:rFonts w:ascii="Times New Roman" w:hAnsi="Times New Roman" w:cs="Times New Roman"/>
          <w:b/>
          <w:bCs/>
          <w:sz w:val="32"/>
          <w:szCs w:val="32"/>
        </w:rPr>
        <w:t>)</w:t>
      </w:r>
    </w:p>
    <w:p w:rsidR="00B85414" w:rsidRDefault="00B85414" w:rsidP="00B85414">
      <w:pPr>
        <w:spacing w:after="0"/>
        <w:jc w:val="both"/>
        <w:rPr>
          <w:rFonts w:ascii="Times New Roman" w:hAnsi="Times New Roman" w:cs="Times New Roman"/>
          <w:sz w:val="28"/>
          <w:szCs w:val="28"/>
        </w:rPr>
      </w:pPr>
    </w:p>
    <w:p w:rsidR="00B85414"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воспитателей:</w:t>
      </w:r>
    </w:p>
    <w:p w:rsidR="003F1A95" w:rsidRPr="003F1A95" w:rsidRDefault="00330902" w:rsidP="00B85414">
      <w:pPr>
        <w:spacing w:after="0"/>
        <w:jc w:val="both"/>
        <w:rPr>
          <w:rFonts w:ascii="Times New Roman" w:hAnsi="Times New Roman" w:cs="Times New Roman"/>
          <w:sz w:val="24"/>
          <w:szCs w:val="28"/>
          <w:u w:val="single"/>
        </w:rPr>
      </w:pPr>
      <w:proofErr w:type="spellStart"/>
      <w:r>
        <w:rPr>
          <w:rFonts w:ascii="Times New Roman" w:hAnsi="Times New Roman" w:cs="Times New Roman"/>
          <w:sz w:val="24"/>
          <w:szCs w:val="28"/>
          <w:u w:val="single"/>
        </w:rPr>
        <w:t>Леднева</w:t>
      </w:r>
      <w:proofErr w:type="spellEnd"/>
      <w:r>
        <w:rPr>
          <w:rFonts w:ascii="Times New Roman" w:hAnsi="Times New Roman" w:cs="Times New Roman"/>
          <w:sz w:val="24"/>
          <w:szCs w:val="28"/>
          <w:u w:val="single"/>
        </w:rPr>
        <w:t xml:space="preserve"> Инна Александровна, </w:t>
      </w:r>
      <w:proofErr w:type="spellStart"/>
      <w:r>
        <w:rPr>
          <w:rFonts w:ascii="Times New Roman" w:hAnsi="Times New Roman" w:cs="Times New Roman"/>
          <w:sz w:val="24"/>
          <w:szCs w:val="28"/>
          <w:u w:val="single"/>
        </w:rPr>
        <w:t>Чертенкова</w:t>
      </w:r>
      <w:proofErr w:type="spellEnd"/>
      <w:r>
        <w:rPr>
          <w:rFonts w:ascii="Times New Roman" w:hAnsi="Times New Roman" w:cs="Times New Roman"/>
          <w:sz w:val="24"/>
          <w:szCs w:val="28"/>
          <w:u w:val="single"/>
        </w:rPr>
        <w:t xml:space="preserve"> Наталья Сергеевна</w:t>
      </w:r>
    </w:p>
    <w:p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специалистов:</w:t>
      </w:r>
    </w:p>
    <w:p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 xml:space="preserve">Музыкальный руководитель: </w:t>
      </w:r>
      <w:r w:rsidR="003F1A95">
        <w:rPr>
          <w:rFonts w:ascii="Times New Roman" w:hAnsi="Times New Roman" w:cs="Times New Roman"/>
          <w:sz w:val="24"/>
          <w:szCs w:val="28"/>
          <w:u w:val="single"/>
        </w:rPr>
        <w:t>Леднева Инна Александровна_______________</w:t>
      </w:r>
    </w:p>
    <w:p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 xml:space="preserve">Инструктор физкультуры: </w:t>
      </w:r>
      <w:r w:rsidR="008D48D2">
        <w:rPr>
          <w:rFonts w:ascii="Times New Roman" w:hAnsi="Times New Roman" w:cs="Times New Roman"/>
          <w:sz w:val="24"/>
          <w:szCs w:val="28"/>
          <w:u w:val="single"/>
        </w:rPr>
        <w:t>_________________________</w:t>
      </w:r>
      <w:r w:rsidR="003F1A95">
        <w:rPr>
          <w:rFonts w:ascii="Times New Roman" w:hAnsi="Times New Roman" w:cs="Times New Roman"/>
          <w:sz w:val="24"/>
          <w:szCs w:val="28"/>
          <w:u w:val="single"/>
        </w:rPr>
        <w:t>____________</w:t>
      </w:r>
      <w:r w:rsidR="00097F44">
        <w:rPr>
          <w:rFonts w:ascii="Times New Roman" w:hAnsi="Times New Roman" w:cs="Times New Roman"/>
          <w:sz w:val="24"/>
          <w:szCs w:val="28"/>
          <w:u w:val="single"/>
        </w:rPr>
        <w:t>_____</w:t>
      </w:r>
      <w:r w:rsidR="003F1A95">
        <w:rPr>
          <w:rFonts w:ascii="Times New Roman" w:hAnsi="Times New Roman" w:cs="Times New Roman"/>
          <w:sz w:val="24"/>
          <w:szCs w:val="28"/>
          <w:u w:val="single"/>
        </w:rPr>
        <w:t xml:space="preserve"> </w:t>
      </w:r>
    </w:p>
    <w:p w:rsidR="00B85414" w:rsidRPr="00DE02C9" w:rsidRDefault="00B85414" w:rsidP="00B85414">
      <w:pPr>
        <w:spacing w:after="0"/>
        <w:jc w:val="both"/>
        <w:rPr>
          <w:rFonts w:ascii="Times New Roman" w:hAnsi="Times New Roman" w:cs="Times New Roman"/>
          <w:sz w:val="24"/>
          <w:szCs w:val="28"/>
          <w:u w:val="single"/>
        </w:rPr>
      </w:pPr>
      <w:r w:rsidRPr="00BC39FF">
        <w:rPr>
          <w:rFonts w:ascii="Times New Roman" w:hAnsi="Times New Roman" w:cs="Times New Roman"/>
          <w:sz w:val="24"/>
          <w:szCs w:val="28"/>
        </w:rPr>
        <w:t xml:space="preserve">Педагог-психолог: </w:t>
      </w:r>
      <w:r w:rsidR="00097F44">
        <w:rPr>
          <w:rFonts w:ascii="Times New Roman" w:hAnsi="Times New Roman" w:cs="Times New Roman"/>
          <w:sz w:val="24"/>
          <w:szCs w:val="28"/>
          <w:u w:val="single"/>
        </w:rPr>
        <w:t>Шестопалова Олеся Анатольевна_____________________</w:t>
      </w:r>
    </w:p>
    <w:p w:rsidR="00163E5D" w:rsidRPr="00DD49A4" w:rsidRDefault="00DD49A4" w:rsidP="002A2726">
      <w:pPr>
        <w:spacing w:after="0"/>
        <w:jc w:val="both"/>
        <w:rPr>
          <w:rFonts w:ascii="Times New Roman" w:hAnsi="Times New Roman" w:cs="Times New Roman"/>
          <w:sz w:val="24"/>
          <w:szCs w:val="28"/>
        </w:rPr>
      </w:pPr>
      <w:r>
        <w:rPr>
          <w:rFonts w:ascii="Times New Roman" w:hAnsi="Times New Roman" w:cs="Times New Roman"/>
          <w:sz w:val="24"/>
          <w:szCs w:val="28"/>
        </w:rPr>
        <w:t xml:space="preserve">Учитель-логопед: </w:t>
      </w:r>
      <w:r w:rsidR="00330902">
        <w:rPr>
          <w:rFonts w:ascii="Times New Roman" w:hAnsi="Times New Roman" w:cs="Times New Roman"/>
          <w:sz w:val="24"/>
          <w:szCs w:val="28"/>
          <w:u w:val="single"/>
        </w:rPr>
        <w:t>_________________________</w:t>
      </w:r>
      <w:r w:rsidR="00097F44">
        <w:rPr>
          <w:rFonts w:ascii="Times New Roman" w:hAnsi="Times New Roman" w:cs="Times New Roman"/>
          <w:sz w:val="24"/>
          <w:szCs w:val="28"/>
          <w:u w:val="single"/>
        </w:rPr>
        <w:t>__________________________</w:t>
      </w:r>
    </w:p>
    <w:p w:rsidR="00163E5D" w:rsidRPr="00BC39FF" w:rsidRDefault="00163E5D" w:rsidP="002A2726">
      <w:pPr>
        <w:spacing w:after="0"/>
        <w:jc w:val="both"/>
        <w:rPr>
          <w:rFonts w:ascii="Times New Roman" w:hAnsi="Times New Roman" w:cs="Times New Roman"/>
          <w:sz w:val="24"/>
          <w:szCs w:val="28"/>
        </w:rPr>
      </w:pPr>
    </w:p>
    <w:p w:rsidR="00F72BB1" w:rsidRPr="00BC39FF" w:rsidRDefault="00F72BB1" w:rsidP="00304766">
      <w:pPr>
        <w:shd w:val="clear" w:color="auto" w:fill="E7E6E6" w:themeFill="background2"/>
        <w:spacing w:after="0"/>
        <w:jc w:val="both"/>
        <w:rPr>
          <w:rFonts w:ascii="Times New Roman" w:hAnsi="Times New Roman" w:cs="Times New Roman"/>
          <w:sz w:val="28"/>
          <w:szCs w:val="28"/>
          <w:u w:val="single"/>
        </w:rPr>
      </w:pPr>
      <w:r w:rsidRPr="00BC39FF">
        <w:rPr>
          <w:rFonts w:ascii="Times New Roman" w:hAnsi="Times New Roman" w:cs="Times New Roman"/>
          <w:sz w:val="28"/>
          <w:szCs w:val="28"/>
          <w:u w:val="single"/>
        </w:rPr>
        <w:t>Базовая часть ОП:</w:t>
      </w:r>
    </w:p>
    <w:tbl>
      <w:tblPr>
        <w:tblStyle w:val="a3"/>
        <w:tblW w:w="0" w:type="auto"/>
        <w:jc w:val="center"/>
        <w:tblLook w:val="04A0"/>
      </w:tblPr>
      <w:tblGrid>
        <w:gridCol w:w="456"/>
        <w:gridCol w:w="14653"/>
      </w:tblGrid>
      <w:tr w:rsidR="005D023A" w:rsidRPr="00B14BAC" w:rsidTr="005D023A">
        <w:trPr>
          <w:jc w:val="center"/>
        </w:trPr>
        <w:tc>
          <w:tcPr>
            <w:tcW w:w="15042" w:type="dxa"/>
            <w:gridSpan w:val="2"/>
            <w:shd w:val="clear" w:color="auto" w:fill="E7E6E6" w:themeFill="background2"/>
          </w:tcPr>
          <w:p w:rsidR="005D023A" w:rsidRPr="00B14BAC" w:rsidRDefault="005D023A" w:rsidP="005D023A">
            <w:pPr>
              <w:contextualSpacing/>
              <w:rPr>
                <w:rFonts w:ascii="Times New Roman" w:hAnsi="Times New Roman" w:cs="Times New Roman"/>
                <w:b/>
                <w:sz w:val="24"/>
                <w:szCs w:val="24"/>
              </w:rPr>
            </w:pPr>
            <w:r w:rsidRPr="00B14BAC">
              <w:rPr>
                <w:rFonts w:ascii="Times New Roman" w:hAnsi="Times New Roman" w:cs="Times New Roman"/>
                <w:b/>
                <w:sz w:val="24"/>
                <w:szCs w:val="24"/>
              </w:rPr>
              <w:t xml:space="preserve">ПЛАНИРУЕМЫЕ РЕЗУЛЬТАТЫ НА ЭТАПЕ ЗАВЕРШЕНИЯ ОСВОЕНИЯ </w:t>
            </w:r>
            <w:r>
              <w:rPr>
                <w:rFonts w:ascii="Times New Roman" w:hAnsi="Times New Roman" w:cs="Times New Roman"/>
                <w:b/>
                <w:sz w:val="24"/>
                <w:szCs w:val="24"/>
              </w:rPr>
              <w:t>А</w:t>
            </w:r>
            <w:r w:rsidRPr="00B14BAC">
              <w:rPr>
                <w:rFonts w:ascii="Times New Roman" w:hAnsi="Times New Roman" w:cs="Times New Roman"/>
                <w:b/>
                <w:sz w:val="24"/>
                <w:szCs w:val="24"/>
              </w:rPr>
              <w:t>ОП ДО</w:t>
            </w:r>
            <w:r>
              <w:rPr>
                <w:rFonts w:ascii="Times New Roman" w:hAnsi="Times New Roman" w:cs="Times New Roman"/>
                <w:b/>
                <w:sz w:val="24"/>
                <w:szCs w:val="24"/>
              </w:rPr>
              <w:t xml:space="preserve"> (к концу дошкольного возраста)</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1</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О</w:t>
            </w:r>
            <w:r w:rsidRPr="00F6013B">
              <w:rPr>
                <w:rFonts w:ascii="Times New Roman" w:hAnsi="Times New Roman" w:cs="Times New Roman"/>
                <w:bCs/>
                <w:sz w:val="24"/>
                <w:szCs w:val="24"/>
              </w:rPr>
              <w:t xml:space="preserve">бладает сформированной </w:t>
            </w:r>
            <w:r>
              <w:rPr>
                <w:rFonts w:ascii="Times New Roman" w:hAnsi="Times New Roman" w:cs="Times New Roman"/>
                <w:bCs/>
                <w:sz w:val="24"/>
                <w:szCs w:val="24"/>
              </w:rPr>
              <w:t>мотивацией к школьному обучению.</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2</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У</w:t>
            </w:r>
            <w:r w:rsidRPr="00F6013B">
              <w:rPr>
                <w:rFonts w:ascii="Times New Roman" w:hAnsi="Times New Roman" w:cs="Times New Roman"/>
                <w:bCs/>
                <w:sz w:val="24"/>
                <w:szCs w:val="24"/>
              </w:rPr>
              <w:t>сваивает значения новых слов на основе знаний о предме</w:t>
            </w:r>
            <w:r>
              <w:rPr>
                <w:rFonts w:ascii="Times New Roman" w:hAnsi="Times New Roman" w:cs="Times New Roman"/>
                <w:bCs/>
                <w:sz w:val="24"/>
                <w:szCs w:val="24"/>
              </w:rPr>
              <w:t>тах и явлениях окружающего мира.</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3</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У</w:t>
            </w:r>
            <w:r w:rsidRPr="00F6013B">
              <w:rPr>
                <w:rFonts w:ascii="Times New Roman" w:hAnsi="Times New Roman" w:cs="Times New Roman"/>
                <w:bCs/>
                <w:sz w:val="24"/>
                <w:szCs w:val="24"/>
              </w:rPr>
              <w:t>потребляет слова, обозначающие личностн</w:t>
            </w:r>
            <w:r>
              <w:rPr>
                <w:rFonts w:ascii="Times New Roman" w:hAnsi="Times New Roman" w:cs="Times New Roman"/>
                <w:bCs/>
                <w:sz w:val="24"/>
                <w:szCs w:val="24"/>
              </w:rPr>
              <w:t>ые характеристики, многозначные.</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4</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У</w:t>
            </w:r>
            <w:r w:rsidRPr="00F6013B">
              <w:rPr>
                <w:rFonts w:ascii="Times New Roman" w:hAnsi="Times New Roman" w:cs="Times New Roman"/>
                <w:bCs/>
                <w:sz w:val="24"/>
                <w:szCs w:val="24"/>
              </w:rPr>
              <w:t>меет подбирать слова с прот</w:t>
            </w:r>
            <w:r>
              <w:rPr>
                <w:rFonts w:ascii="Times New Roman" w:hAnsi="Times New Roman" w:cs="Times New Roman"/>
                <w:bCs/>
                <w:sz w:val="24"/>
                <w:szCs w:val="24"/>
              </w:rPr>
              <w:t>ивоположным и сходным значением.</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5</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П</w:t>
            </w:r>
            <w:r w:rsidRPr="00F6013B">
              <w:rPr>
                <w:rFonts w:ascii="Times New Roman" w:hAnsi="Times New Roman" w:cs="Times New Roman"/>
                <w:bCs/>
                <w:sz w:val="24"/>
                <w:szCs w:val="24"/>
              </w:rPr>
              <w:t>равильно употребляет осно</w:t>
            </w:r>
            <w:r>
              <w:rPr>
                <w:rFonts w:ascii="Times New Roman" w:hAnsi="Times New Roman" w:cs="Times New Roman"/>
                <w:bCs/>
                <w:sz w:val="24"/>
                <w:szCs w:val="24"/>
              </w:rPr>
              <w:t>вные грамматические формы слова.</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6</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С</w:t>
            </w:r>
            <w:r w:rsidRPr="00F6013B">
              <w:rPr>
                <w:rFonts w:ascii="Times New Roman" w:hAnsi="Times New Roman" w:cs="Times New Roman"/>
                <w:bCs/>
                <w:sz w:val="24"/>
                <w:szCs w:val="24"/>
              </w:rPr>
              <w:t>оставляет различные виды описательных рассказов (описание, повествование, с элементами рассуждения) с соблюдением цельности и связности высказывания,</w:t>
            </w:r>
            <w:r>
              <w:rPr>
                <w:rFonts w:ascii="Times New Roman" w:hAnsi="Times New Roman" w:cs="Times New Roman"/>
                <w:bCs/>
                <w:sz w:val="24"/>
                <w:szCs w:val="24"/>
              </w:rPr>
              <w:t xml:space="preserve"> составляет творческие рассказы.</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7</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В</w:t>
            </w:r>
            <w:r w:rsidRPr="00F6013B">
              <w:rPr>
                <w:rFonts w:ascii="Times New Roman" w:hAnsi="Times New Roman" w:cs="Times New Roman"/>
                <w:bCs/>
                <w:sz w:val="24"/>
                <w:szCs w:val="24"/>
              </w:rPr>
              <w:t>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w:t>
            </w:r>
            <w:r>
              <w:rPr>
                <w:rFonts w:ascii="Times New Roman" w:hAnsi="Times New Roman" w:cs="Times New Roman"/>
                <w:bCs/>
                <w:sz w:val="24"/>
                <w:szCs w:val="24"/>
              </w:rPr>
              <w:t>ематического синтеза.</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8</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О</w:t>
            </w:r>
            <w:r w:rsidRPr="00F6013B">
              <w:rPr>
                <w:rFonts w:ascii="Times New Roman" w:hAnsi="Times New Roman" w:cs="Times New Roman"/>
                <w:bCs/>
                <w:sz w:val="24"/>
                <w:szCs w:val="24"/>
              </w:rPr>
              <w:t xml:space="preserve">сознает слоговое строение слова, осуществляет слоговой анализ и синтез слов (двухсложных с открытыми, закрытыми слогами, трехсложных с </w:t>
            </w:r>
            <w:r>
              <w:rPr>
                <w:rFonts w:ascii="Times New Roman" w:hAnsi="Times New Roman" w:cs="Times New Roman"/>
                <w:bCs/>
                <w:sz w:val="24"/>
                <w:szCs w:val="24"/>
              </w:rPr>
              <w:t>открытыми слогами, односложных).</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9</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П</w:t>
            </w:r>
            <w:r w:rsidRPr="00F6013B">
              <w:rPr>
                <w:rFonts w:ascii="Times New Roman" w:hAnsi="Times New Roman" w:cs="Times New Roman"/>
                <w:bCs/>
                <w:sz w:val="24"/>
                <w:szCs w:val="24"/>
              </w:rPr>
              <w:t>равильно произносит звуки (в соответствии с онтогенезом)</w:t>
            </w:r>
            <w:r>
              <w:rPr>
                <w:rFonts w:ascii="Times New Roman" w:hAnsi="Times New Roman" w:cs="Times New Roman"/>
                <w:bCs/>
                <w:sz w:val="24"/>
                <w:szCs w:val="24"/>
              </w:rPr>
              <w:t>.</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10</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В</w:t>
            </w:r>
            <w:r w:rsidRPr="00F6013B">
              <w:rPr>
                <w:rFonts w:ascii="Times New Roman" w:hAnsi="Times New Roman" w:cs="Times New Roman"/>
                <w:bCs/>
                <w:sz w:val="24"/>
                <w:szCs w:val="24"/>
              </w:rPr>
              <w:t>ладеет основными видами продуктивной деятельности, проявляет инициативу и самостоятельность в разных видах деятельности: в</w:t>
            </w:r>
            <w:r>
              <w:rPr>
                <w:rFonts w:ascii="Times New Roman" w:hAnsi="Times New Roman" w:cs="Times New Roman"/>
                <w:bCs/>
                <w:sz w:val="24"/>
                <w:szCs w:val="24"/>
              </w:rPr>
              <w:t xml:space="preserve"> игре, общении, конструировании.</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11</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В</w:t>
            </w:r>
            <w:r w:rsidRPr="00F6013B">
              <w:rPr>
                <w:rFonts w:ascii="Times New Roman" w:hAnsi="Times New Roman" w:cs="Times New Roman"/>
                <w:bCs/>
                <w:sz w:val="24"/>
                <w:szCs w:val="24"/>
              </w:rPr>
              <w:t>ыбирает род занятий, участников по совместной деятельности, избирательно и устойчиво вз</w:t>
            </w:r>
            <w:r>
              <w:rPr>
                <w:rFonts w:ascii="Times New Roman" w:hAnsi="Times New Roman" w:cs="Times New Roman"/>
                <w:bCs/>
                <w:sz w:val="24"/>
                <w:szCs w:val="24"/>
              </w:rPr>
              <w:t>аимодействует с детьми.</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12</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У</w:t>
            </w:r>
            <w:r w:rsidRPr="00F6013B">
              <w:rPr>
                <w:rFonts w:ascii="Times New Roman" w:hAnsi="Times New Roman" w:cs="Times New Roman"/>
                <w:bCs/>
                <w:sz w:val="24"/>
                <w:szCs w:val="24"/>
              </w:rPr>
              <w:t>частвует в коллективном создан</w:t>
            </w:r>
            <w:r>
              <w:rPr>
                <w:rFonts w:ascii="Times New Roman" w:hAnsi="Times New Roman" w:cs="Times New Roman"/>
                <w:bCs/>
                <w:sz w:val="24"/>
                <w:szCs w:val="24"/>
              </w:rPr>
              <w:t>ии замысла в игре и на занятиях.</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13</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П</w:t>
            </w:r>
            <w:r w:rsidRPr="00F6013B">
              <w:rPr>
                <w:rFonts w:ascii="Times New Roman" w:hAnsi="Times New Roman" w:cs="Times New Roman"/>
                <w:bCs/>
                <w:sz w:val="24"/>
                <w:szCs w:val="24"/>
              </w:rPr>
              <w:t xml:space="preserve">ередает как можно более точное сообщение другому, </w:t>
            </w:r>
            <w:r>
              <w:rPr>
                <w:rFonts w:ascii="Times New Roman" w:hAnsi="Times New Roman" w:cs="Times New Roman"/>
                <w:bCs/>
                <w:sz w:val="24"/>
                <w:szCs w:val="24"/>
              </w:rPr>
              <w:t>проявляя внимание к собеседнику.</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14</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Р</w:t>
            </w:r>
            <w:r w:rsidRPr="00F6013B">
              <w:rPr>
                <w:rFonts w:ascii="Times New Roman" w:hAnsi="Times New Roman" w:cs="Times New Roman"/>
                <w:bCs/>
                <w:sz w:val="24"/>
                <w:szCs w:val="24"/>
              </w:rPr>
              <w:t>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w:t>
            </w:r>
            <w:r>
              <w:rPr>
                <w:rFonts w:ascii="Times New Roman" w:hAnsi="Times New Roman" w:cs="Times New Roman"/>
                <w:bCs/>
                <w:sz w:val="24"/>
                <w:szCs w:val="24"/>
              </w:rPr>
              <w:t>заимопомощи, взаимной поддержки.</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15</w:t>
            </w:r>
          </w:p>
        </w:tc>
        <w:tc>
          <w:tcPr>
            <w:tcW w:w="14653" w:type="dxa"/>
          </w:tcPr>
          <w:p w:rsidR="005D023A" w:rsidRPr="00B14BAC" w:rsidRDefault="005D023A" w:rsidP="005D023A">
            <w:pPr>
              <w:tabs>
                <w:tab w:val="left" w:pos="1500"/>
              </w:tabs>
              <w:contextualSpacing/>
              <w:rPr>
                <w:rFonts w:ascii="Times New Roman" w:hAnsi="Times New Roman" w:cs="Times New Roman"/>
                <w:bCs/>
                <w:sz w:val="24"/>
                <w:szCs w:val="24"/>
              </w:rPr>
            </w:pPr>
            <w:r>
              <w:rPr>
                <w:rFonts w:ascii="Times New Roman" w:hAnsi="Times New Roman" w:cs="Times New Roman"/>
                <w:bCs/>
                <w:sz w:val="24"/>
                <w:szCs w:val="24"/>
              </w:rPr>
              <w:t>О</w:t>
            </w:r>
            <w:r w:rsidRPr="00F6013B">
              <w:rPr>
                <w:rFonts w:ascii="Times New Roman" w:hAnsi="Times New Roman" w:cs="Times New Roman"/>
                <w:bCs/>
                <w:sz w:val="24"/>
                <w:szCs w:val="24"/>
              </w:rPr>
              <w:t>тстаивает усвоенные нормы и правила перед ровесниками и педагогическим работником, стремится к самостоятельности, проявляет относительную независимос</w:t>
            </w:r>
            <w:r>
              <w:rPr>
                <w:rFonts w:ascii="Times New Roman" w:hAnsi="Times New Roman" w:cs="Times New Roman"/>
                <w:bCs/>
                <w:sz w:val="24"/>
                <w:szCs w:val="24"/>
              </w:rPr>
              <w:t>ть от педагогического работника.</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lastRenderedPageBreak/>
              <w:t>16</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И</w:t>
            </w:r>
            <w:r w:rsidRPr="00F6013B">
              <w:rPr>
                <w:rFonts w:ascii="Times New Roman" w:hAnsi="Times New Roman" w:cs="Times New Roman"/>
                <w:bCs/>
                <w:sz w:val="24"/>
                <w:szCs w:val="24"/>
              </w:rPr>
              <w:t>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w:t>
            </w:r>
            <w:r>
              <w:rPr>
                <w:rFonts w:ascii="Times New Roman" w:hAnsi="Times New Roman" w:cs="Times New Roman"/>
                <w:bCs/>
                <w:sz w:val="24"/>
                <w:szCs w:val="24"/>
              </w:rPr>
              <w:t>скими сведениями, мультфильмами.</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17</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И</w:t>
            </w:r>
            <w:r w:rsidRPr="00F6013B">
              <w:rPr>
                <w:rFonts w:ascii="Times New Roman" w:hAnsi="Times New Roman" w:cs="Times New Roman"/>
                <w:bCs/>
                <w:sz w:val="24"/>
                <w:szCs w:val="24"/>
              </w:rPr>
              <w:t>спользует в процессе продуктивной деятельности все виды словесной регуляции: словесного отчета, словесного сопровождения и слове</w:t>
            </w:r>
            <w:r>
              <w:rPr>
                <w:rFonts w:ascii="Times New Roman" w:hAnsi="Times New Roman" w:cs="Times New Roman"/>
                <w:bCs/>
                <w:sz w:val="24"/>
                <w:szCs w:val="24"/>
              </w:rPr>
              <w:t>сного планирования деятельности.</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18</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У</w:t>
            </w:r>
            <w:r w:rsidRPr="00F6013B">
              <w:rPr>
                <w:rFonts w:ascii="Times New Roman" w:hAnsi="Times New Roman" w:cs="Times New Roman"/>
                <w:bCs/>
                <w:sz w:val="24"/>
                <w:szCs w:val="24"/>
              </w:rPr>
              <w:t>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w:t>
            </w:r>
            <w:r>
              <w:rPr>
                <w:rFonts w:ascii="Times New Roman" w:hAnsi="Times New Roman" w:cs="Times New Roman"/>
                <w:bCs/>
                <w:sz w:val="24"/>
                <w:szCs w:val="24"/>
              </w:rPr>
              <w:t>актического экспериментирования.</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19</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О</w:t>
            </w:r>
            <w:r w:rsidRPr="00F6013B">
              <w:rPr>
                <w:rFonts w:ascii="Times New Roman" w:hAnsi="Times New Roman" w:cs="Times New Roman"/>
                <w:bCs/>
                <w:sz w:val="24"/>
                <w:szCs w:val="24"/>
              </w:rPr>
              <w:t>пределяет пространственное расположение предметов относител</w:t>
            </w:r>
            <w:r>
              <w:rPr>
                <w:rFonts w:ascii="Times New Roman" w:hAnsi="Times New Roman" w:cs="Times New Roman"/>
                <w:bCs/>
                <w:sz w:val="24"/>
                <w:szCs w:val="24"/>
              </w:rPr>
              <w:t>ьно себя, геометрические фигуры.</w:t>
            </w:r>
          </w:p>
        </w:tc>
      </w:tr>
      <w:tr w:rsidR="005D023A" w:rsidRPr="00B14BAC" w:rsidTr="005D023A">
        <w:trPr>
          <w:jc w:val="center"/>
        </w:trPr>
        <w:tc>
          <w:tcPr>
            <w:tcW w:w="389" w:type="dxa"/>
          </w:tcPr>
          <w:p w:rsidR="005D023A" w:rsidRPr="00B14BAC"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20</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В</w:t>
            </w:r>
            <w:r w:rsidRPr="00F6013B">
              <w:rPr>
                <w:rFonts w:ascii="Times New Roman" w:hAnsi="Times New Roman" w:cs="Times New Roman"/>
                <w:bCs/>
                <w:sz w:val="24"/>
                <w:szCs w:val="24"/>
              </w:rPr>
              <w:t>ладеет элементарными математическими представлениями: количество в пределах десяти, знает цифры 0, 1 - 9, соотносит их с количеством предметов, решает простые арифметические задачи устно, используя при необходимости в качестве счетного мате</w:t>
            </w:r>
            <w:r>
              <w:rPr>
                <w:rFonts w:ascii="Times New Roman" w:hAnsi="Times New Roman" w:cs="Times New Roman"/>
                <w:bCs/>
                <w:sz w:val="24"/>
                <w:szCs w:val="24"/>
              </w:rPr>
              <w:t>риала символические изображения.</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21</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О</w:t>
            </w:r>
            <w:r w:rsidRPr="00F6013B">
              <w:rPr>
                <w:rFonts w:ascii="Times New Roman" w:hAnsi="Times New Roman" w:cs="Times New Roman"/>
                <w:bCs/>
                <w:sz w:val="24"/>
                <w:szCs w:val="24"/>
              </w:rPr>
              <w:t>пределяет времена года, ча</w:t>
            </w:r>
            <w:r>
              <w:rPr>
                <w:rFonts w:ascii="Times New Roman" w:hAnsi="Times New Roman" w:cs="Times New Roman"/>
                <w:bCs/>
                <w:sz w:val="24"/>
                <w:szCs w:val="24"/>
              </w:rPr>
              <w:t>сти суток.</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22</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С</w:t>
            </w:r>
            <w:r w:rsidRPr="00F6013B">
              <w:rPr>
                <w:rFonts w:ascii="Times New Roman" w:hAnsi="Times New Roman" w:cs="Times New Roman"/>
                <w:bCs/>
                <w:sz w:val="24"/>
                <w:szCs w:val="24"/>
              </w:rPr>
              <w:t>амостоятельно получает новую информацию (за</w:t>
            </w:r>
            <w:r>
              <w:rPr>
                <w:rFonts w:ascii="Times New Roman" w:hAnsi="Times New Roman" w:cs="Times New Roman"/>
                <w:bCs/>
                <w:sz w:val="24"/>
                <w:szCs w:val="24"/>
              </w:rPr>
              <w:t>дает вопросы, экспериментирует).</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23</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П</w:t>
            </w:r>
            <w:r w:rsidRPr="00F6013B">
              <w:rPr>
                <w:rFonts w:ascii="Times New Roman" w:hAnsi="Times New Roman" w:cs="Times New Roman"/>
                <w:bCs/>
                <w:sz w:val="24"/>
                <w:szCs w:val="24"/>
              </w:rPr>
              <w:t xml:space="preserve">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w:t>
            </w:r>
            <w:r>
              <w:rPr>
                <w:rFonts w:ascii="Times New Roman" w:hAnsi="Times New Roman" w:cs="Times New Roman"/>
                <w:bCs/>
                <w:sz w:val="24"/>
                <w:szCs w:val="24"/>
              </w:rPr>
              <w:t>познавательный опыт обучающихся.</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24</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С</w:t>
            </w:r>
            <w:r w:rsidRPr="00F6013B">
              <w:rPr>
                <w:rFonts w:ascii="Times New Roman" w:hAnsi="Times New Roman" w:cs="Times New Roman"/>
                <w:bCs/>
                <w:sz w:val="24"/>
                <w:szCs w:val="24"/>
              </w:rPr>
              <w:t>оставляет рассказы по сюжетным картинкам и по серии сюжетных картинок, используя гра</w:t>
            </w:r>
            <w:r>
              <w:rPr>
                <w:rFonts w:ascii="Times New Roman" w:hAnsi="Times New Roman" w:cs="Times New Roman"/>
                <w:bCs/>
                <w:sz w:val="24"/>
                <w:szCs w:val="24"/>
              </w:rPr>
              <w:t>фические схемы, наглядные опоры.</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25</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С</w:t>
            </w:r>
            <w:r w:rsidRPr="00F6013B">
              <w:rPr>
                <w:rFonts w:ascii="Times New Roman" w:hAnsi="Times New Roman" w:cs="Times New Roman"/>
                <w:bCs/>
                <w:sz w:val="24"/>
                <w:szCs w:val="24"/>
              </w:rPr>
              <w:t>оставляет с помощью педагогического работника небольшие сообщения</w:t>
            </w:r>
            <w:r>
              <w:rPr>
                <w:rFonts w:ascii="Times New Roman" w:hAnsi="Times New Roman" w:cs="Times New Roman"/>
                <w:bCs/>
                <w:sz w:val="24"/>
                <w:szCs w:val="24"/>
              </w:rPr>
              <w:t>, рассказы из личного опыта.</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26</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В</w:t>
            </w:r>
            <w:r w:rsidRPr="00F6013B">
              <w:rPr>
                <w:rFonts w:ascii="Times New Roman" w:hAnsi="Times New Roman" w:cs="Times New Roman"/>
                <w:bCs/>
                <w:sz w:val="24"/>
                <w:szCs w:val="24"/>
              </w:rPr>
              <w:t>ладеет предпосылками овладения грамотой;</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27</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С</w:t>
            </w:r>
            <w:r w:rsidRPr="00F6013B">
              <w:rPr>
                <w:rFonts w:ascii="Times New Roman" w:hAnsi="Times New Roman" w:cs="Times New Roman"/>
                <w:bCs/>
                <w:sz w:val="24"/>
                <w:szCs w:val="24"/>
              </w:rPr>
              <w:t>тремится к использованию различных средств и материалов в процес</w:t>
            </w:r>
            <w:r>
              <w:rPr>
                <w:rFonts w:ascii="Times New Roman" w:hAnsi="Times New Roman" w:cs="Times New Roman"/>
                <w:bCs/>
                <w:sz w:val="24"/>
                <w:szCs w:val="24"/>
              </w:rPr>
              <w:t>се изобразительной деятельности.</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28</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И</w:t>
            </w:r>
            <w:r w:rsidRPr="00F6013B">
              <w:rPr>
                <w:rFonts w:ascii="Times New Roman" w:hAnsi="Times New Roman" w:cs="Times New Roman"/>
                <w:bCs/>
                <w:sz w:val="24"/>
                <w:szCs w:val="24"/>
              </w:rPr>
              <w:t>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w:t>
            </w:r>
            <w:r>
              <w:rPr>
                <w:rFonts w:ascii="Times New Roman" w:hAnsi="Times New Roman" w:cs="Times New Roman"/>
                <w:bCs/>
                <w:sz w:val="24"/>
                <w:szCs w:val="24"/>
              </w:rPr>
              <w:t>жественную литературу, фольклор.</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29</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П</w:t>
            </w:r>
            <w:r w:rsidRPr="00F6013B">
              <w:rPr>
                <w:rFonts w:ascii="Times New Roman" w:hAnsi="Times New Roman" w:cs="Times New Roman"/>
                <w:bCs/>
                <w:sz w:val="24"/>
                <w:szCs w:val="24"/>
              </w:rPr>
              <w:t>роявляет интерес к произведениям народной, классической и современной муз</w:t>
            </w:r>
            <w:r>
              <w:rPr>
                <w:rFonts w:ascii="Times New Roman" w:hAnsi="Times New Roman" w:cs="Times New Roman"/>
                <w:bCs/>
                <w:sz w:val="24"/>
                <w:szCs w:val="24"/>
              </w:rPr>
              <w:t>ыки, к музыкальным инструментам.</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30</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С</w:t>
            </w:r>
            <w:r w:rsidRPr="00F6013B">
              <w:rPr>
                <w:rFonts w:ascii="Times New Roman" w:hAnsi="Times New Roman" w:cs="Times New Roman"/>
                <w:bCs/>
                <w:sz w:val="24"/>
                <w:szCs w:val="24"/>
              </w:rPr>
              <w:t>опереживает персона</w:t>
            </w:r>
            <w:r>
              <w:rPr>
                <w:rFonts w:ascii="Times New Roman" w:hAnsi="Times New Roman" w:cs="Times New Roman"/>
                <w:bCs/>
                <w:sz w:val="24"/>
                <w:szCs w:val="24"/>
              </w:rPr>
              <w:t>жам художественных произведений.</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31</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В</w:t>
            </w:r>
            <w:r w:rsidRPr="00F6013B">
              <w:rPr>
                <w:rFonts w:ascii="Times New Roman" w:hAnsi="Times New Roman" w:cs="Times New Roman"/>
                <w:bCs/>
                <w:sz w:val="24"/>
                <w:szCs w:val="24"/>
              </w:rPr>
              <w:t>ыполняет основные виды движений и упражнения по словесной инструкции педагогических работников: согласованные движения, а также разноименн</w:t>
            </w:r>
            <w:r>
              <w:rPr>
                <w:rFonts w:ascii="Times New Roman" w:hAnsi="Times New Roman" w:cs="Times New Roman"/>
                <w:bCs/>
                <w:sz w:val="24"/>
                <w:szCs w:val="24"/>
              </w:rPr>
              <w:t>ые и разнонаправленные движения.</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32</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О</w:t>
            </w:r>
            <w:r w:rsidRPr="00F6013B">
              <w:rPr>
                <w:rFonts w:ascii="Times New Roman" w:hAnsi="Times New Roman" w:cs="Times New Roman"/>
                <w:bCs/>
                <w:sz w:val="24"/>
                <w:szCs w:val="24"/>
              </w:rPr>
              <w:t>существляет элементарное двигательное и словесное планирование действ</w:t>
            </w:r>
            <w:r>
              <w:rPr>
                <w:rFonts w:ascii="Times New Roman" w:hAnsi="Times New Roman" w:cs="Times New Roman"/>
                <w:bCs/>
                <w:sz w:val="24"/>
                <w:szCs w:val="24"/>
              </w:rPr>
              <w:t>ий в ходе спортивных упражнений.</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33</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З</w:t>
            </w:r>
            <w:r w:rsidRPr="00F6013B">
              <w:rPr>
                <w:rFonts w:ascii="Times New Roman" w:hAnsi="Times New Roman" w:cs="Times New Roman"/>
                <w:bCs/>
                <w:sz w:val="24"/>
                <w:szCs w:val="24"/>
              </w:rPr>
              <w:t>нает и подчиняется правилам подвижных игр, эстафет, игр с элементами спорта;</w:t>
            </w:r>
          </w:p>
        </w:tc>
      </w:tr>
      <w:tr w:rsidR="005D023A" w:rsidRPr="00B14BAC" w:rsidTr="005D023A">
        <w:trPr>
          <w:jc w:val="center"/>
        </w:trPr>
        <w:tc>
          <w:tcPr>
            <w:tcW w:w="389" w:type="dxa"/>
          </w:tcPr>
          <w:p w:rsidR="005D023A" w:rsidRDefault="005D023A" w:rsidP="005D023A">
            <w:pPr>
              <w:contextualSpacing/>
              <w:rPr>
                <w:rFonts w:ascii="Times New Roman" w:hAnsi="Times New Roman" w:cs="Times New Roman"/>
                <w:sz w:val="24"/>
                <w:szCs w:val="24"/>
              </w:rPr>
            </w:pPr>
            <w:r>
              <w:rPr>
                <w:rFonts w:ascii="Times New Roman" w:hAnsi="Times New Roman" w:cs="Times New Roman"/>
                <w:sz w:val="24"/>
                <w:szCs w:val="24"/>
              </w:rPr>
              <w:t>34</w:t>
            </w:r>
          </w:p>
        </w:tc>
        <w:tc>
          <w:tcPr>
            <w:tcW w:w="14653" w:type="dxa"/>
          </w:tcPr>
          <w:p w:rsidR="005D023A" w:rsidRPr="00B14BAC" w:rsidRDefault="005D023A" w:rsidP="005D023A">
            <w:pPr>
              <w:contextualSpacing/>
              <w:rPr>
                <w:rFonts w:ascii="Times New Roman" w:hAnsi="Times New Roman" w:cs="Times New Roman"/>
                <w:bCs/>
                <w:sz w:val="24"/>
                <w:szCs w:val="24"/>
              </w:rPr>
            </w:pPr>
            <w:r>
              <w:rPr>
                <w:rFonts w:ascii="Times New Roman" w:hAnsi="Times New Roman" w:cs="Times New Roman"/>
                <w:bCs/>
                <w:sz w:val="24"/>
                <w:szCs w:val="24"/>
              </w:rPr>
              <w:t>В</w:t>
            </w:r>
            <w:r w:rsidRPr="00F6013B">
              <w:rPr>
                <w:rFonts w:ascii="Times New Roman" w:hAnsi="Times New Roman" w:cs="Times New Roman"/>
                <w:bCs/>
                <w:sz w:val="24"/>
                <w:szCs w:val="24"/>
              </w:rPr>
              <w:t>ладеет элементарными нормами и правилами здорового образа жизни (в питании, двигательном режиме, закаливании, при формировании полезных привычек).</w:t>
            </w:r>
          </w:p>
        </w:tc>
      </w:tr>
    </w:tbl>
    <w:p w:rsidR="005D023A" w:rsidRDefault="005D023A" w:rsidP="00BC39FF">
      <w:pPr>
        <w:spacing w:after="0"/>
        <w:jc w:val="both"/>
        <w:rPr>
          <w:rFonts w:ascii="Times New Roman" w:hAnsi="Times New Roman" w:cs="Times New Roman"/>
          <w:sz w:val="24"/>
          <w:szCs w:val="28"/>
        </w:rPr>
      </w:pPr>
    </w:p>
    <w:p w:rsidR="005D023A" w:rsidRDefault="005D023A">
      <w:pPr>
        <w:rPr>
          <w:rFonts w:ascii="Times New Roman" w:hAnsi="Times New Roman" w:cs="Times New Roman"/>
          <w:sz w:val="24"/>
          <w:szCs w:val="28"/>
        </w:rPr>
      </w:pPr>
      <w:r>
        <w:rPr>
          <w:rFonts w:ascii="Times New Roman" w:hAnsi="Times New Roman" w:cs="Times New Roman"/>
          <w:sz w:val="24"/>
          <w:szCs w:val="28"/>
        </w:rPr>
        <w:br w:type="page"/>
      </w:r>
    </w:p>
    <w:p w:rsidR="00BC39FF" w:rsidRDefault="00BC39FF" w:rsidP="00BC39FF">
      <w:pPr>
        <w:spacing w:after="0"/>
        <w:jc w:val="both"/>
        <w:rPr>
          <w:rFonts w:ascii="Times New Roman" w:hAnsi="Times New Roman" w:cs="Times New Roman"/>
          <w:sz w:val="24"/>
          <w:szCs w:val="28"/>
        </w:rPr>
      </w:pPr>
    </w:p>
    <w:p w:rsidR="00F72BB1" w:rsidRPr="00F72BB1" w:rsidRDefault="00F72BB1" w:rsidP="002A2726">
      <w:pPr>
        <w:spacing w:after="0"/>
        <w:jc w:val="both"/>
        <w:rPr>
          <w:rFonts w:ascii="Times New Roman" w:hAnsi="Times New Roman" w:cs="Times New Roman"/>
          <w:b/>
          <w:bCs/>
          <w:sz w:val="28"/>
          <w:szCs w:val="28"/>
        </w:rPr>
      </w:pPr>
      <w:r w:rsidRPr="00F72BB1">
        <w:rPr>
          <w:rFonts w:ascii="Times New Roman" w:hAnsi="Times New Roman" w:cs="Times New Roman"/>
          <w:b/>
          <w:bCs/>
          <w:sz w:val="28"/>
          <w:szCs w:val="28"/>
        </w:rPr>
        <w:t>Содержание работы по образовательным областям:</w:t>
      </w:r>
    </w:p>
    <w:p w:rsidR="00B85414" w:rsidRPr="00B85414" w:rsidRDefault="00B85414" w:rsidP="00B85414">
      <w:pPr>
        <w:spacing w:after="0"/>
        <w:jc w:val="both"/>
        <w:rPr>
          <w:rFonts w:ascii="Times New Roman" w:hAnsi="Times New Roman" w:cs="Times New Roman"/>
          <w:sz w:val="28"/>
          <w:szCs w:val="28"/>
        </w:rPr>
      </w:pPr>
    </w:p>
    <w:tbl>
      <w:tblPr>
        <w:tblStyle w:val="a3"/>
        <w:tblW w:w="0" w:type="auto"/>
        <w:tblLook w:val="04A0"/>
      </w:tblPr>
      <w:tblGrid>
        <w:gridCol w:w="2207"/>
        <w:gridCol w:w="5131"/>
        <w:gridCol w:w="4039"/>
        <w:gridCol w:w="4040"/>
      </w:tblGrid>
      <w:tr w:rsidR="00F72BB1" w:rsidRPr="00D00E82" w:rsidTr="00BA2AA1">
        <w:tc>
          <w:tcPr>
            <w:tcW w:w="2207" w:type="dxa"/>
            <w:shd w:val="clear" w:color="auto" w:fill="AEAAAA" w:themeFill="background2" w:themeFillShade="BF"/>
          </w:tcPr>
          <w:p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AEAAAA" w:themeFill="background2" w:themeFillShade="BF"/>
          </w:tcPr>
          <w:p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gridSpan w:val="2"/>
            <w:shd w:val="clear" w:color="auto" w:fill="AEAAAA" w:themeFill="background2" w:themeFillShade="BF"/>
          </w:tcPr>
          <w:p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B12B5E" w:rsidRPr="00D00E82" w:rsidTr="00BA2AA1">
        <w:trPr>
          <w:trHeight w:val="252"/>
        </w:trPr>
        <w:tc>
          <w:tcPr>
            <w:tcW w:w="2207" w:type="dxa"/>
            <w:vMerge w:val="restart"/>
            <w:shd w:val="clear" w:color="auto" w:fill="AEAAAA" w:themeFill="background2" w:themeFillShade="BF"/>
          </w:tcPr>
          <w:p w:rsidR="00B12B5E" w:rsidRPr="00D00E82" w:rsidRDefault="00B12B5E" w:rsidP="00B85414">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3210" w:type="dxa"/>
            <w:gridSpan w:val="3"/>
            <w:tcBorders>
              <w:bottom w:val="dashSmallGap" w:sz="4" w:space="0" w:color="auto"/>
            </w:tcBorders>
            <w:shd w:val="clear" w:color="auto" w:fill="E7E6E6" w:themeFill="background2"/>
          </w:tcPr>
          <w:p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1) в сфере социальных отношений:</w:t>
            </w:r>
          </w:p>
        </w:tc>
      </w:tr>
      <w:tr w:rsidR="00B12B5E" w:rsidRPr="00D00E82" w:rsidTr="00BA2AA1">
        <w:trPr>
          <w:trHeight w:val="285"/>
        </w:trPr>
        <w:tc>
          <w:tcPr>
            <w:tcW w:w="2207" w:type="dxa"/>
            <w:vMerge/>
            <w:shd w:val="clear" w:color="auto" w:fill="AEAAAA" w:themeFill="background2" w:themeFillShade="BF"/>
          </w:tcPr>
          <w:p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tcBorders>
          </w:tcPr>
          <w:p w:rsidR="00DD49A4" w:rsidRDefault="00DD49A4" w:rsidP="00DD49A4">
            <w:pPr>
              <w:rPr>
                <w:rFonts w:ascii="Times New Roman" w:hAnsi="Times New Roman" w:cs="Times New Roman"/>
                <w:sz w:val="24"/>
                <w:szCs w:val="24"/>
              </w:rPr>
            </w:pPr>
            <w:r w:rsidRPr="000B57BE">
              <w:rPr>
                <w:rFonts w:ascii="Times New Roman" w:hAnsi="Times New Roman" w:cs="Times New Roman"/>
                <w:sz w:val="24"/>
                <w:szCs w:val="24"/>
              </w:rPr>
              <w:t>усвоения норм и ценностей, принятых в обществе, включая моральные и нравственные ценности;</w:t>
            </w:r>
          </w:p>
          <w:p w:rsidR="00DD49A4" w:rsidRDefault="00DD49A4" w:rsidP="00DD49A4">
            <w:pPr>
              <w:rPr>
                <w:rFonts w:ascii="Times New Roman" w:hAnsi="Times New Roman" w:cs="Times New Roman"/>
                <w:sz w:val="24"/>
                <w:szCs w:val="24"/>
              </w:rPr>
            </w:pPr>
            <w:r w:rsidRPr="000B57BE">
              <w:rPr>
                <w:rFonts w:ascii="Times New Roman" w:hAnsi="Times New Roman" w:cs="Times New Roman"/>
                <w:sz w:val="24"/>
                <w:szCs w:val="24"/>
              </w:rPr>
              <w:t>развития общения и взаимодействия ребенка с ТНР с педагогическим работником и другими детьми;</w:t>
            </w:r>
          </w:p>
          <w:p w:rsidR="00DD49A4" w:rsidRDefault="00DD49A4" w:rsidP="00DD49A4">
            <w:pPr>
              <w:rPr>
                <w:rFonts w:ascii="Times New Roman" w:hAnsi="Times New Roman" w:cs="Times New Roman"/>
                <w:sz w:val="24"/>
                <w:szCs w:val="24"/>
              </w:rPr>
            </w:pPr>
            <w:r w:rsidRPr="000B57BE">
              <w:rPr>
                <w:rFonts w:ascii="Times New Roman" w:hAnsi="Times New Roman" w:cs="Times New Roman"/>
                <w:sz w:val="24"/>
                <w:szCs w:val="24"/>
              </w:rPr>
              <w:t>становления самостоятельности, целенаправленности и саморегуляции собственных действий</w:t>
            </w:r>
          </w:p>
          <w:p w:rsidR="00DD49A4" w:rsidRDefault="00DD49A4" w:rsidP="00DD49A4">
            <w:pPr>
              <w:rPr>
                <w:rFonts w:ascii="Times New Roman" w:hAnsi="Times New Roman" w:cs="Times New Roman"/>
                <w:sz w:val="24"/>
                <w:szCs w:val="24"/>
              </w:rPr>
            </w:pPr>
            <w:r w:rsidRPr="000B57BE">
              <w:rPr>
                <w:rFonts w:ascii="Times New Roman" w:hAnsi="Times New Roman" w:cs="Times New Roman"/>
                <w:sz w:val="24"/>
                <w:szCs w:val="24"/>
              </w:rPr>
              <w:t>развития эмоциональной отзывчивости, сопереживания,</w:t>
            </w:r>
          </w:p>
          <w:p w:rsidR="00DD49A4" w:rsidRDefault="00DD49A4" w:rsidP="00DD49A4">
            <w:pPr>
              <w:rPr>
                <w:rFonts w:ascii="Times New Roman" w:hAnsi="Times New Roman" w:cs="Times New Roman"/>
                <w:sz w:val="24"/>
                <w:szCs w:val="24"/>
              </w:rPr>
            </w:pPr>
            <w:r w:rsidRPr="000B57BE">
              <w:rPr>
                <w:rFonts w:ascii="Times New Roman" w:hAnsi="Times New Roman" w:cs="Times New Roman"/>
                <w:sz w:val="24"/>
                <w:szCs w:val="24"/>
              </w:rPr>
              <w:t>формирования готовности к совместной деятельности с другими детьми и педагогическим работником,</w:t>
            </w:r>
          </w:p>
          <w:p w:rsidR="00DD49A4" w:rsidRDefault="00DD49A4" w:rsidP="00DD49A4">
            <w:pPr>
              <w:rPr>
                <w:rFonts w:ascii="Times New Roman" w:hAnsi="Times New Roman" w:cs="Times New Roman"/>
                <w:sz w:val="24"/>
                <w:szCs w:val="24"/>
              </w:rPr>
            </w:pPr>
            <w:r w:rsidRPr="000B57BE">
              <w:rPr>
                <w:rFonts w:ascii="Times New Roman" w:hAnsi="Times New Roman" w:cs="Times New Roman"/>
                <w:sz w:val="24"/>
                <w:szCs w:val="24"/>
              </w:rPr>
              <w:t xml:space="preserve">формирования уважительного отношения и чувства принадлежности к своей семье и к сообществу обучающихся и педагогических работников </w:t>
            </w:r>
            <w:r>
              <w:rPr>
                <w:rFonts w:ascii="Times New Roman" w:hAnsi="Times New Roman" w:cs="Times New Roman"/>
                <w:sz w:val="24"/>
                <w:szCs w:val="24"/>
              </w:rPr>
              <w:t>ГБДОУ</w:t>
            </w:r>
          </w:p>
          <w:p w:rsidR="00DD49A4" w:rsidRDefault="00DD49A4" w:rsidP="00DD49A4">
            <w:pPr>
              <w:rPr>
                <w:rFonts w:ascii="Times New Roman" w:hAnsi="Times New Roman" w:cs="Times New Roman"/>
                <w:sz w:val="24"/>
                <w:szCs w:val="24"/>
              </w:rPr>
            </w:pPr>
            <w:r w:rsidRPr="000B57BE">
              <w:rPr>
                <w:rFonts w:ascii="Times New Roman" w:hAnsi="Times New Roman" w:cs="Times New Roman"/>
                <w:sz w:val="24"/>
                <w:szCs w:val="24"/>
              </w:rPr>
              <w:t>формирования позитивных установок к различным видам труда и творчества;</w:t>
            </w:r>
          </w:p>
          <w:p w:rsidR="00DD49A4" w:rsidRDefault="00DD49A4" w:rsidP="00DD49A4">
            <w:pPr>
              <w:rPr>
                <w:rFonts w:ascii="Times New Roman" w:hAnsi="Times New Roman" w:cs="Times New Roman"/>
                <w:sz w:val="24"/>
                <w:szCs w:val="24"/>
              </w:rPr>
            </w:pPr>
            <w:r w:rsidRPr="000B57BE">
              <w:rPr>
                <w:rFonts w:ascii="Times New Roman" w:hAnsi="Times New Roman" w:cs="Times New Roman"/>
                <w:sz w:val="24"/>
                <w:szCs w:val="24"/>
              </w:rPr>
              <w:t>формирования основ безопасного поведения в быту, социуме, природе;</w:t>
            </w:r>
          </w:p>
          <w:p w:rsidR="00DD49A4" w:rsidRDefault="00DD49A4" w:rsidP="00DD49A4">
            <w:pPr>
              <w:rPr>
                <w:rFonts w:ascii="Times New Roman" w:hAnsi="Times New Roman" w:cs="Times New Roman"/>
                <w:sz w:val="24"/>
                <w:szCs w:val="24"/>
              </w:rPr>
            </w:pPr>
            <w:r w:rsidRPr="000B57BE">
              <w:rPr>
                <w:rFonts w:ascii="Times New Roman" w:hAnsi="Times New Roman" w:cs="Times New Roman"/>
                <w:sz w:val="24"/>
                <w:szCs w:val="24"/>
              </w:rPr>
              <w:t>развития коммуникативных и социальных навыков ребенка с ТНР</w:t>
            </w:r>
          </w:p>
          <w:p w:rsidR="00B12B5E" w:rsidRDefault="00DD49A4" w:rsidP="00DD49A4">
            <w:pPr>
              <w:jc w:val="both"/>
              <w:rPr>
                <w:rFonts w:ascii="Times New Roman" w:hAnsi="Times New Roman" w:cs="Times New Roman"/>
                <w:iCs/>
                <w:sz w:val="24"/>
                <w:szCs w:val="24"/>
              </w:rPr>
            </w:pPr>
            <w:r w:rsidRPr="000B57BE">
              <w:rPr>
                <w:rFonts w:ascii="Times New Roman" w:hAnsi="Times New Roman" w:cs="Times New Roman"/>
                <w:sz w:val="24"/>
                <w:szCs w:val="24"/>
              </w:rPr>
              <w:t>развития игровой деятельности</w:t>
            </w:r>
          </w:p>
        </w:tc>
        <w:tc>
          <w:tcPr>
            <w:tcW w:w="8079" w:type="dxa"/>
            <w:gridSpan w:val="2"/>
            <w:tcBorders>
              <w:top w:val="dashSmallGap" w:sz="4" w:space="0" w:color="auto"/>
            </w:tcBorders>
          </w:tcPr>
          <w:p w:rsidR="00DD49A4" w:rsidRDefault="00DD49A4" w:rsidP="00DD49A4">
            <w:pPr>
              <w:pStyle w:val="ConsPlusNormal"/>
              <w:spacing w:before="240"/>
              <w:ind w:firstLine="540"/>
              <w:jc w:val="both"/>
            </w:pPr>
            <w:r>
              <w:t xml:space="preserve">Содержание образовательной области "Социально-коммуникативное развитие" направлено на </w:t>
            </w:r>
            <w:r w:rsidRPr="003E6B56">
              <w:rPr>
                <w:b/>
                <w:shd w:val="clear" w:color="auto" w:fill="E7E6E6" w:themeFill="background2"/>
              </w:rPr>
              <w:t>всестороннее развитие у обучающихся с ТНР навыков игровой деятельности</w:t>
            </w:r>
            <w:r w:rsidRPr="003E6B56">
              <w:rPr>
                <w:b/>
              </w:rPr>
              <w:t>,</w:t>
            </w:r>
            <w:r>
              <w:t xml:space="preserve">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DD49A4" w:rsidRDefault="00DD49A4" w:rsidP="00DD49A4">
            <w:pPr>
              <w:pStyle w:val="ConsPlusNormal"/>
              <w:spacing w:before="240"/>
              <w:ind w:firstLine="540"/>
              <w:jc w:val="both"/>
            </w:pPr>
            <w:r>
              <w:t xml:space="preserve">В этот период в коррекционно-развивающей работе с детьми педагогические работники создают и </w:t>
            </w:r>
            <w:r w:rsidRPr="003E6B56">
              <w:rPr>
                <w:b/>
                <w:shd w:val="clear" w:color="auto" w:fill="E7E6E6" w:themeFill="background2"/>
              </w:rPr>
              <w:t>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w:t>
            </w:r>
            <w:r w:rsidRPr="003E6B56">
              <w:rPr>
                <w:shd w:val="clear" w:color="auto" w:fill="E7E6E6" w:themeFill="background2"/>
              </w:rPr>
              <w:t>,</w:t>
            </w:r>
            <w:r>
              <w:t xml:space="preserve"> продолжается работа по активизации речевой деятельности, по дальнейшему накоплению детьми словарного запаса.</w:t>
            </w:r>
          </w:p>
          <w:p w:rsidR="00DD49A4" w:rsidRDefault="00DD49A4" w:rsidP="00DD49A4">
            <w:pPr>
              <w:pStyle w:val="ConsPlusNormal"/>
              <w:shd w:val="clear" w:color="auto" w:fill="E7E6E6" w:themeFill="background2"/>
              <w:spacing w:before="240"/>
              <w:ind w:firstLine="540"/>
              <w:jc w:val="both"/>
            </w:pPr>
            <w:r>
              <w:t xml:space="preserve">Образовательную деятельность в рамках области "Социально-коммуникативное развитие" </w:t>
            </w:r>
            <w:r w:rsidRPr="003E6B56">
              <w:rPr>
                <w:b/>
                <w:i/>
                <w:u w:val="single"/>
              </w:rPr>
              <w:t>проводят воспитатели, интегрируя ее содержание с тематикой логопедической работы, проводимой учителем-логопедом</w:t>
            </w:r>
            <w:r>
              <w:t>.</w:t>
            </w:r>
          </w:p>
          <w:p w:rsidR="00DD49A4" w:rsidRDefault="00DD49A4" w:rsidP="00DD49A4">
            <w:pPr>
              <w:pStyle w:val="ConsPlusNormal"/>
              <w:spacing w:before="240"/>
              <w:ind w:firstLine="540"/>
              <w:jc w:val="both"/>
            </w:pPr>
            <w:r>
              <w:t xml:space="preserve">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w:t>
            </w:r>
            <w:r>
              <w:lastRenderedPageBreak/>
              <w:t>словарный запас.</w:t>
            </w:r>
          </w:p>
          <w:p w:rsidR="00DD49A4" w:rsidRPr="003E6B56" w:rsidRDefault="00DD49A4" w:rsidP="00DD49A4">
            <w:pPr>
              <w:pStyle w:val="ConsPlusNormal"/>
              <w:shd w:val="clear" w:color="auto" w:fill="E7E6E6" w:themeFill="background2"/>
              <w:spacing w:before="240"/>
              <w:ind w:firstLine="540"/>
              <w:jc w:val="both"/>
              <w:rPr>
                <w:b/>
              </w:rPr>
            </w:pPr>
            <w:r>
              <w:t xml:space="preserve">Основное внимание обращается на </w:t>
            </w:r>
            <w:r w:rsidRPr="003E6B56">
              <w:rPr>
                <w:b/>
              </w:rPr>
              <w:t>совершенствование игровых действий и точное выполнение игровых правил в дидактических и подвижных играх и упражнениях.</w:t>
            </w:r>
          </w:p>
          <w:p w:rsidR="00DD49A4" w:rsidRPr="003E6B56" w:rsidRDefault="00DD49A4" w:rsidP="00DD49A4">
            <w:pPr>
              <w:pStyle w:val="ConsPlusNormal"/>
              <w:spacing w:before="240"/>
              <w:ind w:firstLine="540"/>
              <w:jc w:val="both"/>
              <w:rPr>
                <w:b/>
              </w:rPr>
            </w:pPr>
            <w:r>
              <w:t xml:space="preserve">В этот период большое значение приобретает </w:t>
            </w:r>
            <w:r w:rsidRPr="003E6B56">
              <w:rPr>
                <w:b/>
                <w:shd w:val="clear" w:color="auto" w:fill="E7E6E6" w:themeFill="background2"/>
              </w:rPr>
              <w:t xml:space="preserve">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w:t>
            </w:r>
            <w:proofErr w:type="spellStart"/>
            <w:r w:rsidRPr="003E6B56">
              <w:rPr>
                <w:b/>
                <w:shd w:val="clear" w:color="auto" w:fill="E7E6E6" w:themeFill="background2"/>
              </w:rPr>
              <w:t>недирективное</w:t>
            </w:r>
            <w:proofErr w:type="spellEnd"/>
            <w:r w:rsidRPr="003E6B56">
              <w:rPr>
                <w:b/>
                <w:shd w:val="clear" w:color="auto" w:fill="E7E6E6" w:themeFill="background2"/>
              </w:rPr>
              <w:t xml:space="preserve">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DD49A4" w:rsidRDefault="00DD49A4" w:rsidP="00DD49A4">
            <w:pPr>
              <w:pStyle w:val="ConsPlusNormal"/>
              <w:spacing w:before="240"/>
              <w:ind w:firstLine="540"/>
              <w:jc w:val="both"/>
            </w:pPr>
            <w:r>
              <w:t xml:space="preserve">Работа с детьми старшего дошкольного возраста предполагает </w:t>
            </w:r>
            <w:r w:rsidRPr="003E6B56">
              <w:rPr>
                <w:b/>
                <w:shd w:val="clear" w:color="auto" w:fill="E7E6E6" w:themeFill="background2"/>
              </w:rPr>
              <w:t xml:space="preserve">активное применение </w:t>
            </w:r>
            <w:proofErr w:type="spellStart"/>
            <w:r w:rsidRPr="003E6B56">
              <w:rPr>
                <w:b/>
                <w:shd w:val="clear" w:color="auto" w:fill="E7E6E6" w:themeFill="background2"/>
              </w:rPr>
              <w:t>игротерапевтических</w:t>
            </w:r>
            <w:proofErr w:type="spellEnd"/>
            <w:r w:rsidRPr="003E6B56">
              <w:rPr>
                <w:b/>
                <w:shd w:val="clear" w:color="auto" w:fill="E7E6E6" w:themeFill="background2"/>
              </w:rPr>
              <w:t xml:space="preserve"> техник с элементами </w:t>
            </w:r>
            <w:proofErr w:type="spellStart"/>
            <w:r w:rsidRPr="003E6B56">
              <w:rPr>
                <w:b/>
                <w:shd w:val="clear" w:color="auto" w:fill="E7E6E6" w:themeFill="background2"/>
              </w:rPr>
              <w:t>куклотерапии</w:t>
            </w:r>
            <w:proofErr w:type="spellEnd"/>
            <w:r w:rsidRPr="003E6B56">
              <w:rPr>
                <w:b/>
                <w:shd w:val="clear" w:color="auto" w:fill="E7E6E6" w:themeFill="background2"/>
              </w:rPr>
              <w:t xml:space="preserve">, песочной терапии, </w:t>
            </w:r>
            <w:proofErr w:type="spellStart"/>
            <w:r w:rsidRPr="003E6B56">
              <w:rPr>
                <w:b/>
                <w:shd w:val="clear" w:color="auto" w:fill="E7E6E6" w:themeFill="background2"/>
              </w:rPr>
              <w:t>арттерапии</w:t>
            </w:r>
            <w:proofErr w:type="spellEnd"/>
            <w:r w:rsidRPr="003E6B56">
              <w:rPr>
                <w:shd w:val="clear" w:color="auto" w:fill="E7E6E6" w:themeFill="background2"/>
              </w:rPr>
              <w:t>.</w:t>
            </w:r>
            <w:r>
              <w:t xml:space="preserve">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rsidR="00DD49A4" w:rsidRDefault="00DD49A4" w:rsidP="00DD49A4">
            <w:pPr>
              <w:pStyle w:val="ConsPlusNormal"/>
              <w:spacing w:before="240"/>
              <w:ind w:firstLine="540"/>
              <w:jc w:val="both"/>
            </w:pPr>
            <w: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DD49A4" w:rsidRDefault="00DD49A4" w:rsidP="00DD49A4">
            <w:pPr>
              <w:pStyle w:val="ConsPlusNormal"/>
              <w:spacing w:before="240"/>
              <w:ind w:firstLine="540"/>
              <w:jc w:val="both"/>
            </w:pPr>
            <w: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rsidR="00DD49A4" w:rsidRDefault="00DD49A4" w:rsidP="00DD49A4">
            <w:pPr>
              <w:pStyle w:val="ConsPlusNormal"/>
              <w:spacing w:before="240"/>
              <w:ind w:firstLine="540"/>
              <w:jc w:val="both"/>
            </w:pPr>
            <w:r>
              <w:t xml:space="preserve">Педагогические работники создают условия для формирования </w:t>
            </w:r>
            <w:r>
              <w:lastRenderedPageBreak/>
              <w:t>экологических представлений у обучающихся, знакомя их с функциями человека в природе (потребительской, природоохранной, восстановительной).</w:t>
            </w:r>
          </w:p>
          <w:p w:rsidR="00DD49A4" w:rsidRDefault="00DD49A4" w:rsidP="00DD49A4">
            <w:pPr>
              <w:pStyle w:val="ConsPlusNormal"/>
              <w:spacing w:before="240"/>
              <w:ind w:firstLine="540"/>
              <w:jc w:val="both"/>
            </w:pPr>
            <w: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rsidR="00DD49A4" w:rsidRDefault="00DD49A4" w:rsidP="00DD49A4">
            <w:pPr>
              <w:pStyle w:val="ConsPlusNormal"/>
              <w:spacing w:before="240"/>
              <w:ind w:firstLine="540"/>
              <w:jc w:val="both"/>
            </w:pPr>
            <w:r>
              <w:t>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B12B5E" w:rsidRPr="0001252C" w:rsidRDefault="00DD49A4" w:rsidP="00DD49A4">
            <w:pPr>
              <w:jc w:val="both"/>
              <w:rPr>
                <w:rFonts w:ascii="Times New Roman" w:hAnsi="Times New Roman" w:cs="Times New Roman"/>
                <w:sz w:val="24"/>
                <w:szCs w:val="24"/>
              </w:rPr>
            </w:pPr>
            <w:r w:rsidRPr="003E6B56">
              <w:rPr>
                <w:b/>
                <w:i/>
                <w:u w:val="single"/>
              </w:rP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педагогические работн</w:t>
            </w:r>
            <w:r>
              <w:rPr>
                <w:b/>
                <w:i/>
                <w:u w:val="single"/>
              </w:rPr>
              <w:t>ики, работающие с детьми с ТНР.</w:t>
            </w:r>
          </w:p>
        </w:tc>
      </w:tr>
      <w:tr w:rsidR="00B12B5E" w:rsidRPr="00D00E82" w:rsidTr="0010740C">
        <w:trPr>
          <w:trHeight w:val="296"/>
        </w:trPr>
        <w:tc>
          <w:tcPr>
            <w:tcW w:w="2207" w:type="dxa"/>
            <w:vMerge/>
            <w:shd w:val="clear" w:color="auto" w:fill="AEAAAA" w:themeFill="background2" w:themeFillShade="BF"/>
          </w:tcPr>
          <w:p w:rsidR="00B12B5E" w:rsidRDefault="00B12B5E"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B12B5E" w:rsidRDefault="00B12B5E" w:rsidP="00B12B5E">
            <w:pPr>
              <w:jc w:val="both"/>
              <w:rPr>
                <w:rFonts w:ascii="Times New Roman" w:hAnsi="Times New Roman" w:cs="Times New Roman"/>
                <w:sz w:val="24"/>
                <w:szCs w:val="24"/>
              </w:rPr>
            </w:pPr>
            <w:r w:rsidRPr="0010740C">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B12B5E">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B12B5E">
              <w:rPr>
                <w:rFonts w:ascii="Times New Roman" w:hAnsi="Times New Roman" w:cs="Times New Roman"/>
                <w:sz w:val="24"/>
                <w:szCs w:val="24"/>
              </w:rPr>
              <w:t xml:space="preserve"> </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Это предполагает решение задач нескольких направлений воспитания:</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xml:space="preserve">• создание условий для возникновения у ребёнка нравственного, социально значимого поступка, приобретения ребёнком </w:t>
            </w:r>
            <w:r w:rsidRPr="00B12B5E">
              <w:rPr>
                <w:rFonts w:ascii="Times New Roman" w:hAnsi="Times New Roman" w:cs="Times New Roman"/>
                <w:sz w:val="24"/>
                <w:szCs w:val="24"/>
              </w:rPr>
              <w:lastRenderedPageBreak/>
              <w:t>опыта милосердия и заботы;</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12B5E" w:rsidRPr="0001252C"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10740C" w:rsidRPr="00D00E82" w:rsidTr="00A81CD4">
        <w:trPr>
          <w:trHeight w:val="870"/>
        </w:trPr>
        <w:tc>
          <w:tcPr>
            <w:tcW w:w="2207" w:type="dxa"/>
            <w:vMerge w:val="restart"/>
            <w:tcBorders>
              <w:top w:val="double" w:sz="4" w:space="0" w:color="auto"/>
            </w:tcBorders>
            <w:shd w:val="clear" w:color="auto" w:fill="AEAAAA" w:themeFill="background2" w:themeFillShade="BF"/>
          </w:tcPr>
          <w:p w:rsidR="0010740C" w:rsidRPr="0037491C" w:rsidRDefault="0010740C" w:rsidP="00B85414">
            <w:pPr>
              <w:jc w:val="both"/>
              <w:rPr>
                <w:rFonts w:ascii="Times New Roman" w:hAnsi="Times New Roman" w:cs="Times New Roman"/>
                <w:b/>
                <w:bCs/>
                <w:sz w:val="24"/>
                <w:szCs w:val="24"/>
              </w:rPr>
            </w:pPr>
            <w:r w:rsidRPr="0037491C">
              <w:rPr>
                <w:rFonts w:ascii="Times New Roman" w:hAnsi="Times New Roman" w:cs="Times New Roman"/>
                <w:b/>
                <w:bCs/>
                <w:sz w:val="24"/>
                <w:szCs w:val="24"/>
              </w:rPr>
              <w:lastRenderedPageBreak/>
              <w:t>Познавательное развитие</w:t>
            </w:r>
          </w:p>
        </w:tc>
        <w:tc>
          <w:tcPr>
            <w:tcW w:w="5131" w:type="dxa"/>
            <w:tcBorders>
              <w:top w:val="double" w:sz="4" w:space="0" w:color="auto"/>
              <w:bottom w:val="dashSmallGap" w:sz="4" w:space="0" w:color="auto"/>
            </w:tcBorders>
          </w:tcPr>
          <w:p w:rsidR="00DD49A4" w:rsidRPr="00894249" w:rsidRDefault="00DD49A4" w:rsidP="00DD49A4">
            <w:pPr>
              <w:jc w:val="both"/>
              <w:rPr>
                <w:rFonts w:ascii="Times New Roman" w:hAnsi="Times New Roman" w:cs="Times New Roman"/>
                <w:sz w:val="24"/>
                <w:szCs w:val="24"/>
              </w:rPr>
            </w:pPr>
            <w:r w:rsidRPr="00894249">
              <w:rPr>
                <w:rFonts w:ascii="Times New Roman" w:hAnsi="Times New Roman" w:cs="Times New Roman"/>
                <w:sz w:val="24"/>
                <w:szCs w:val="24"/>
              </w:rPr>
              <w:t>развития интересов обучающихся, любознательности и познавательной мотивации;</w:t>
            </w:r>
          </w:p>
          <w:p w:rsidR="00DD49A4" w:rsidRPr="00894249" w:rsidRDefault="00DD49A4" w:rsidP="00DD49A4">
            <w:pPr>
              <w:jc w:val="both"/>
              <w:rPr>
                <w:rFonts w:ascii="Times New Roman" w:hAnsi="Times New Roman" w:cs="Times New Roman"/>
                <w:sz w:val="24"/>
                <w:szCs w:val="24"/>
              </w:rPr>
            </w:pPr>
            <w:r w:rsidRPr="00894249">
              <w:rPr>
                <w:rFonts w:ascii="Times New Roman" w:hAnsi="Times New Roman" w:cs="Times New Roman"/>
                <w:sz w:val="24"/>
                <w:szCs w:val="24"/>
              </w:rPr>
              <w:t>формирования познавательных действий, становления сознания;</w:t>
            </w:r>
          </w:p>
          <w:p w:rsidR="00DD49A4" w:rsidRPr="00894249" w:rsidRDefault="00DD49A4" w:rsidP="00DD49A4">
            <w:pPr>
              <w:jc w:val="both"/>
              <w:rPr>
                <w:rFonts w:ascii="Times New Roman" w:hAnsi="Times New Roman" w:cs="Times New Roman"/>
                <w:sz w:val="24"/>
                <w:szCs w:val="24"/>
              </w:rPr>
            </w:pPr>
            <w:r w:rsidRPr="00894249">
              <w:rPr>
                <w:rFonts w:ascii="Times New Roman" w:hAnsi="Times New Roman" w:cs="Times New Roman"/>
                <w:sz w:val="24"/>
                <w:szCs w:val="24"/>
              </w:rPr>
              <w:t>развития воображения и творческой активности;</w:t>
            </w:r>
          </w:p>
          <w:p w:rsidR="00DD49A4" w:rsidRPr="00894249" w:rsidRDefault="00DD49A4" w:rsidP="00DD49A4">
            <w:pPr>
              <w:rPr>
                <w:rFonts w:ascii="Times New Roman" w:hAnsi="Times New Roman" w:cs="Times New Roman"/>
                <w:sz w:val="24"/>
                <w:szCs w:val="24"/>
              </w:rPr>
            </w:pPr>
            <w:r w:rsidRPr="00894249">
              <w:rPr>
                <w:rFonts w:ascii="Times New Roman" w:hAnsi="Times New Roman" w:cs="Times New Roman"/>
                <w:sz w:val="24"/>
                <w:szCs w:val="24"/>
              </w:rPr>
              <w:t>формирования первичных представлений:</w:t>
            </w:r>
          </w:p>
          <w:p w:rsidR="00DD49A4" w:rsidRPr="00894249" w:rsidRDefault="00DD49A4" w:rsidP="00DD49A4">
            <w:pPr>
              <w:pStyle w:val="a5"/>
              <w:numPr>
                <w:ilvl w:val="0"/>
                <w:numId w:val="14"/>
              </w:numPr>
              <w:rPr>
                <w:rFonts w:ascii="Times New Roman" w:hAnsi="Times New Roman" w:cs="Times New Roman"/>
                <w:sz w:val="24"/>
                <w:szCs w:val="24"/>
              </w:rPr>
            </w:pPr>
            <w:r w:rsidRPr="00894249">
              <w:rPr>
                <w:rFonts w:ascii="Times New Roman" w:hAnsi="Times New Roman" w:cs="Times New Roman"/>
                <w:sz w:val="24"/>
                <w:szCs w:val="24"/>
              </w:rPr>
              <w:t xml:space="preserve">о себе, </w:t>
            </w:r>
          </w:p>
          <w:p w:rsidR="00DD49A4" w:rsidRPr="00894249" w:rsidRDefault="00DD49A4" w:rsidP="00DD49A4">
            <w:pPr>
              <w:pStyle w:val="a5"/>
              <w:numPr>
                <w:ilvl w:val="0"/>
                <w:numId w:val="14"/>
              </w:numPr>
              <w:rPr>
                <w:rFonts w:ascii="Times New Roman" w:hAnsi="Times New Roman" w:cs="Times New Roman"/>
                <w:sz w:val="24"/>
                <w:szCs w:val="24"/>
              </w:rPr>
            </w:pPr>
            <w:r w:rsidRPr="00894249">
              <w:rPr>
                <w:rFonts w:ascii="Times New Roman" w:hAnsi="Times New Roman" w:cs="Times New Roman"/>
                <w:sz w:val="24"/>
                <w:szCs w:val="24"/>
              </w:rPr>
              <w:t xml:space="preserve">других людях, </w:t>
            </w:r>
          </w:p>
          <w:p w:rsidR="00DD49A4" w:rsidRPr="00894249" w:rsidRDefault="00DD49A4" w:rsidP="00DD49A4">
            <w:pPr>
              <w:pStyle w:val="a5"/>
              <w:numPr>
                <w:ilvl w:val="0"/>
                <w:numId w:val="14"/>
              </w:numPr>
              <w:rPr>
                <w:rFonts w:ascii="Times New Roman" w:hAnsi="Times New Roman" w:cs="Times New Roman"/>
                <w:sz w:val="24"/>
                <w:szCs w:val="24"/>
              </w:rPr>
            </w:pPr>
            <w:r w:rsidRPr="00894249">
              <w:rPr>
                <w:rFonts w:ascii="Times New Roman" w:hAnsi="Times New Roman" w:cs="Times New Roman"/>
                <w:sz w:val="24"/>
                <w:szCs w:val="24"/>
              </w:rPr>
              <w:t xml:space="preserve">объектах окружающего мира, </w:t>
            </w:r>
          </w:p>
          <w:p w:rsidR="00DD49A4" w:rsidRPr="00894249" w:rsidRDefault="00DD49A4" w:rsidP="00DD49A4">
            <w:pPr>
              <w:jc w:val="both"/>
              <w:rPr>
                <w:rFonts w:ascii="Times New Roman" w:hAnsi="Times New Roman" w:cs="Times New Roman"/>
                <w:sz w:val="24"/>
                <w:szCs w:val="24"/>
              </w:rPr>
            </w:pPr>
            <w:r w:rsidRPr="00894249">
              <w:rPr>
                <w:rFonts w:ascii="Times New Roman" w:hAnsi="Times New Roman" w:cs="Times New Roman"/>
                <w:sz w:val="24"/>
                <w:szCs w:val="24"/>
              </w:rPr>
              <w:t>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rsidR="00DD49A4" w:rsidRPr="00894249" w:rsidRDefault="00DD49A4" w:rsidP="00DD49A4">
            <w:pPr>
              <w:rPr>
                <w:rFonts w:ascii="Times New Roman" w:hAnsi="Times New Roman" w:cs="Times New Roman"/>
                <w:sz w:val="24"/>
                <w:szCs w:val="24"/>
              </w:rPr>
            </w:pPr>
            <w:r w:rsidRPr="00894249">
              <w:rPr>
                <w:rFonts w:ascii="Times New Roman" w:hAnsi="Times New Roman" w:cs="Times New Roman"/>
                <w:sz w:val="24"/>
                <w:szCs w:val="24"/>
              </w:rPr>
              <w:t>формирования первичных представлений:</w:t>
            </w:r>
          </w:p>
          <w:p w:rsidR="00DD49A4" w:rsidRPr="00894249" w:rsidRDefault="00DD49A4" w:rsidP="00DD49A4">
            <w:pPr>
              <w:pStyle w:val="a5"/>
              <w:numPr>
                <w:ilvl w:val="0"/>
                <w:numId w:val="15"/>
              </w:numPr>
              <w:rPr>
                <w:rFonts w:ascii="Times New Roman" w:hAnsi="Times New Roman" w:cs="Times New Roman"/>
                <w:sz w:val="24"/>
                <w:szCs w:val="24"/>
              </w:rPr>
            </w:pPr>
            <w:r w:rsidRPr="00894249">
              <w:rPr>
                <w:rFonts w:ascii="Times New Roman" w:hAnsi="Times New Roman" w:cs="Times New Roman"/>
                <w:sz w:val="24"/>
                <w:szCs w:val="24"/>
              </w:rPr>
              <w:t xml:space="preserve">о малой родине и Отечестве, </w:t>
            </w:r>
          </w:p>
          <w:p w:rsidR="00DD49A4" w:rsidRPr="00894249" w:rsidRDefault="00DD49A4" w:rsidP="00DD49A4">
            <w:pPr>
              <w:pStyle w:val="a5"/>
              <w:numPr>
                <w:ilvl w:val="0"/>
                <w:numId w:val="15"/>
              </w:numPr>
              <w:rPr>
                <w:rFonts w:ascii="Times New Roman" w:hAnsi="Times New Roman" w:cs="Times New Roman"/>
                <w:sz w:val="24"/>
                <w:szCs w:val="24"/>
              </w:rPr>
            </w:pPr>
            <w:r w:rsidRPr="00894249">
              <w:rPr>
                <w:rFonts w:ascii="Times New Roman" w:hAnsi="Times New Roman" w:cs="Times New Roman"/>
                <w:sz w:val="24"/>
                <w:szCs w:val="24"/>
              </w:rPr>
              <w:t xml:space="preserve">о социокультурных ценностях нашего народа, </w:t>
            </w:r>
          </w:p>
          <w:p w:rsidR="00DD49A4" w:rsidRPr="00894249" w:rsidRDefault="00DD49A4" w:rsidP="00DD49A4">
            <w:pPr>
              <w:pStyle w:val="a5"/>
              <w:numPr>
                <w:ilvl w:val="0"/>
                <w:numId w:val="15"/>
              </w:numPr>
              <w:rPr>
                <w:rFonts w:ascii="Times New Roman" w:hAnsi="Times New Roman" w:cs="Times New Roman"/>
                <w:sz w:val="24"/>
                <w:szCs w:val="24"/>
              </w:rPr>
            </w:pPr>
            <w:r w:rsidRPr="00894249">
              <w:rPr>
                <w:rFonts w:ascii="Times New Roman" w:hAnsi="Times New Roman" w:cs="Times New Roman"/>
                <w:sz w:val="24"/>
                <w:szCs w:val="24"/>
              </w:rPr>
              <w:t xml:space="preserve">об отечественных традициях и праздниках, </w:t>
            </w:r>
          </w:p>
          <w:p w:rsidR="00DD49A4" w:rsidRPr="00894249" w:rsidRDefault="00DD49A4" w:rsidP="00DD49A4">
            <w:pPr>
              <w:jc w:val="both"/>
              <w:rPr>
                <w:rFonts w:ascii="Times New Roman" w:hAnsi="Times New Roman" w:cs="Times New Roman"/>
                <w:sz w:val="24"/>
                <w:szCs w:val="24"/>
              </w:rPr>
            </w:pPr>
            <w:r w:rsidRPr="00894249">
              <w:rPr>
                <w:rFonts w:ascii="Times New Roman" w:hAnsi="Times New Roman" w:cs="Times New Roman"/>
                <w:sz w:val="24"/>
                <w:szCs w:val="24"/>
              </w:rPr>
              <w:t>о планете Земля как общем доме людей, об особенностях ее природы, многообразии стран и народов мира;</w:t>
            </w:r>
          </w:p>
          <w:p w:rsidR="0010740C" w:rsidRPr="00D00E82" w:rsidRDefault="00DD49A4" w:rsidP="00DD49A4">
            <w:pPr>
              <w:jc w:val="both"/>
              <w:rPr>
                <w:rFonts w:ascii="Times New Roman" w:hAnsi="Times New Roman" w:cs="Times New Roman"/>
                <w:sz w:val="24"/>
                <w:szCs w:val="24"/>
              </w:rPr>
            </w:pPr>
            <w:r w:rsidRPr="00894249">
              <w:rPr>
                <w:rFonts w:ascii="Times New Roman" w:hAnsi="Times New Roman" w:cs="Times New Roman"/>
                <w:sz w:val="24"/>
                <w:szCs w:val="24"/>
              </w:rPr>
              <w:t>развития представлений о виртуальной среде, о возможностях и рисках интернета.</w:t>
            </w:r>
          </w:p>
        </w:tc>
        <w:tc>
          <w:tcPr>
            <w:tcW w:w="8079" w:type="dxa"/>
            <w:gridSpan w:val="2"/>
            <w:tcBorders>
              <w:top w:val="double" w:sz="4" w:space="0" w:color="auto"/>
              <w:bottom w:val="dashSmallGap" w:sz="4" w:space="0" w:color="auto"/>
            </w:tcBorders>
            <w:shd w:val="clear" w:color="auto" w:fill="FFFFFF" w:themeFill="background1"/>
          </w:tcPr>
          <w:p w:rsidR="0010740C" w:rsidRPr="005D023A" w:rsidRDefault="00DD49A4" w:rsidP="00BA2AA1">
            <w:pPr>
              <w:jc w:val="both"/>
              <w:rPr>
                <w:rFonts w:ascii="Times New Roman" w:hAnsi="Times New Roman" w:cs="Times New Roman"/>
                <w:szCs w:val="24"/>
              </w:rPr>
            </w:pPr>
            <w:r w:rsidRPr="005D023A">
              <w:rPr>
                <w:rFonts w:ascii="Times New Roman" w:hAnsi="Times New Roman" w:cs="Times New Roman"/>
                <w:b/>
                <w:szCs w:val="24"/>
              </w:rPr>
              <w:t>Развитие</w:t>
            </w:r>
            <w:r w:rsidRPr="005D023A">
              <w:rPr>
                <w:rFonts w:ascii="Times New Roman" w:hAnsi="Times New Roman" w:cs="Times New Roman"/>
                <w:szCs w:val="24"/>
              </w:rPr>
              <w:t xml:space="preserve">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rsidR="00DD49A4" w:rsidRPr="005D023A" w:rsidRDefault="00DD49A4" w:rsidP="00DD49A4">
            <w:pPr>
              <w:spacing w:before="120"/>
              <w:jc w:val="both"/>
              <w:rPr>
                <w:rFonts w:ascii="Times New Roman" w:hAnsi="Times New Roman" w:cs="Times New Roman"/>
                <w:b/>
                <w:i/>
                <w:u w:val="single"/>
              </w:rPr>
            </w:pPr>
            <w:r w:rsidRPr="005D023A">
              <w:rPr>
                <w:rFonts w:ascii="Times New Roman" w:hAnsi="Times New Roman" w:cs="Times New Roman"/>
              </w:rPr>
              <w:t xml:space="preserve">Содержание образовательной области "Познавательное развитие" предполагает создание педагогическим работником ситуаций для </w:t>
            </w:r>
            <w:r w:rsidRPr="005D023A">
              <w:rPr>
                <w:rFonts w:ascii="Times New Roman" w:hAnsi="Times New Roman" w:cs="Times New Roman"/>
                <w:b/>
                <w:i/>
                <w:u w:val="single"/>
              </w:rPr>
              <w:t>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rsidR="00DD49A4" w:rsidRPr="005D023A" w:rsidRDefault="00DD49A4" w:rsidP="00DD49A4">
            <w:pPr>
              <w:pStyle w:val="ConsPlusNormal"/>
              <w:spacing w:before="120"/>
              <w:ind w:firstLine="540"/>
              <w:jc w:val="both"/>
              <w:rPr>
                <w:b/>
              </w:rPr>
            </w:pPr>
            <w:r w:rsidRPr="005D023A">
              <w:rPr>
                <w:b/>
              </w:rPr>
              <w:t xml:space="preserve">Продолжается развитие у обучающихся с ТНР мотивационного, целевого, содержательного, </w:t>
            </w:r>
            <w:proofErr w:type="spellStart"/>
            <w:r w:rsidRPr="005D023A">
              <w:rPr>
                <w:b/>
              </w:rPr>
              <w:t>операционального</w:t>
            </w:r>
            <w:proofErr w:type="spellEnd"/>
            <w:r w:rsidRPr="005D023A">
              <w:rPr>
                <w:b/>
              </w:rPr>
              <w:t xml:space="preserve"> и контрольного компонентов конструктивной деятельности.</w:t>
            </w:r>
            <w:r w:rsidRPr="005D023A">
              <w:t xml:space="preserve"> При этом </w:t>
            </w:r>
            <w:r w:rsidRPr="005D023A">
              <w:rPr>
                <w:b/>
                <w:shd w:val="clear" w:color="auto" w:fill="E7E6E6" w:themeFill="background2"/>
              </w:rPr>
              <w:t>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r w:rsidRPr="005D023A">
              <w:rPr>
                <w:b/>
              </w:rPr>
              <w:t>.</w:t>
            </w:r>
          </w:p>
          <w:p w:rsidR="00DD49A4" w:rsidRPr="005D023A" w:rsidRDefault="00DD49A4" w:rsidP="00DD49A4">
            <w:pPr>
              <w:pStyle w:val="ConsPlusNormal"/>
              <w:spacing w:before="120"/>
              <w:ind w:firstLine="540"/>
              <w:jc w:val="both"/>
            </w:pPr>
            <w:r w:rsidRPr="005D023A">
              <w:t xml:space="preserve">Рекомендуются </w:t>
            </w:r>
            <w:r w:rsidRPr="005D023A">
              <w:rPr>
                <w:b/>
                <w:shd w:val="clear" w:color="auto" w:fill="E7E6E6" w:themeFill="background2"/>
              </w:rPr>
              <w:t>занятия в специальной интерактивной среде (темной и светлой сенсорных комнатах), которые проводит педагог-психолог.</w:t>
            </w:r>
            <w:r w:rsidRPr="005D023A">
              <w:t xml:space="preserve">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DD49A4" w:rsidRPr="005D023A" w:rsidRDefault="00DD49A4" w:rsidP="00DD49A4">
            <w:pPr>
              <w:pStyle w:val="ConsPlusNormal"/>
              <w:spacing w:before="120"/>
              <w:ind w:firstLine="540"/>
              <w:jc w:val="both"/>
              <w:rPr>
                <w:b/>
              </w:rPr>
            </w:pPr>
            <w:r w:rsidRPr="005D023A">
              <w:t xml:space="preserve">Педагогические работники стимулируют познавательный интерес обучающихся к </w:t>
            </w:r>
            <w:r w:rsidRPr="005D023A">
              <w:rPr>
                <w:b/>
                <w:shd w:val="clear" w:color="auto" w:fill="E7E6E6" w:themeFill="background2"/>
              </w:rPr>
              <w:t>различным способам измерения, счета количеств, определения пространственных отношений у разных народо</w:t>
            </w:r>
            <w:r w:rsidRPr="005D023A">
              <w:rPr>
                <w:b/>
              </w:rPr>
              <w:t>в.</w:t>
            </w:r>
          </w:p>
          <w:p w:rsidR="00DD49A4" w:rsidRPr="00D00E82" w:rsidRDefault="00DD49A4" w:rsidP="00BA2AA1">
            <w:pPr>
              <w:jc w:val="both"/>
              <w:rPr>
                <w:rFonts w:ascii="Times New Roman" w:hAnsi="Times New Roman" w:cs="Times New Roman"/>
                <w:sz w:val="24"/>
                <w:szCs w:val="24"/>
              </w:rPr>
            </w:pPr>
          </w:p>
        </w:tc>
      </w:tr>
      <w:tr w:rsidR="0010740C" w:rsidRPr="00D00E82" w:rsidTr="0010740C">
        <w:trPr>
          <w:trHeight w:val="2345"/>
        </w:trPr>
        <w:tc>
          <w:tcPr>
            <w:tcW w:w="2207" w:type="dxa"/>
            <w:vMerge/>
            <w:shd w:val="clear" w:color="auto" w:fill="AEAAAA" w:themeFill="background2" w:themeFillShade="BF"/>
          </w:tcPr>
          <w:p w:rsidR="0010740C" w:rsidRPr="0037491C" w:rsidRDefault="0010740C"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8B3007">
              <w:rPr>
                <w:rFonts w:ascii="Times New Roman" w:hAnsi="Times New Roman" w:cs="Times New Roman"/>
                <w:b/>
                <w:sz w:val="24"/>
                <w:szCs w:val="24"/>
              </w:rPr>
              <w:t>«Человек», «Семья», «Познание», «Родина» и «Природа»</w:t>
            </w:r>
            <w:r w:rsidRPr="00F7086D">
              <w:rPr>
                <w:rFonts w:ascii="Times New Roman" w:hAnsi="Times New Roman" w:cs="Times New Roman"/>
                <w:sz w:val="24"/>
                <w:szCs w:val="24"/>
              </w:rPr>
              <w:t>, что предполагает:</w:t>
            </w:r>
          </w:p>
          <w:p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воспитание отношения к знанию как ценности, понимание значения образования для человека, общества, страны;</w:t>
            </w:r>
          </w:p>
          <w:p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уважения к людям - представителям разных народов России независимо от их этнической принадлежности;</w:t>
            </w:r>
          </w:p>
          <w:p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уважительного отношения к государственным символам страны (флагу, гербу, гимну);</w:t>
            </w:r>
          </w:p>
          <w:p w:rsidR="0010740C" w:rsidRPr="00D00E82" w:rsidRDefault="0010740C" w:rsidP="00BA2AA1">
            <w:pPr>
              <w:jc w:val="both"/>
              <w:rPr>
                <w:rFonts w:ascii="Times New Roman" w:hAnsi="Times New Roman" w:cs="Times New Roman"/>
                <w:sz w:val="24"/>
                <w:szCs w:val="24"/>
              </w:rPr>
            </w:pPr>
            <w:r w:rsidRPr="00F7086D">
              <w:rPr>
                <w:rFonts w:ascii="Times New Roman" w:hAnsi="Times New Roman" w:cs="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10740C" w:rsidRPr="00D00E82" w:rsidTr="00A81CD4">
        <w:trPr>
          <w:trHeight w:val="270"/>
        </w:trPr>
        <w:tc>
          <w:tcPr>
            <w:tcW w:w="2207" w:type="dxa"/>
            <w:vMerge w:val="restart"/>
            <w:tcBorders>
              <w:top w:val="double" w:sz="4" w:space="0" w:color="auto"/>
            </w:tcBorders>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r w:rsidRPr="00450895">
              <w:rPr>
                <w:rFonts w:ascii="Times New Roman" w:hAnsi="Times New Roman" w:cs="Times New Roman"/>
                <w:b/>
                <w:bCs/>
                <w:sz w:val="24"/>
                <w:szCs w:val="24"/>
              </w:rPr>
              <w:t>Речевое развитие</w:t>
            </w:r>
          </w:p>
        </w:tc>
        <w:tc>
          <w:tcPr>
            <w:tcW w:w="13210" w:type="dxa"/>
            <w:gridSpan w:val="3"/>
            <w:tcBorders>
              <w:top w:val="double" w:sz="4" w:space="0" w:color="auto"/>
              <w:bottom w:val="dashSmallGap" w:sz="4" w:space="0" w:color="auto"/>
            </w:tcBorders>
            <w:shd w:val="clear" w:color="auto" w:fill="E7E6E6" w:themeFill="background2"/>
          </w:tcPr>
          <w:p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1)</w:t>
            </w:r>
            <w:r w:rsidRPr="0010740C">
              <w:rPr>
                <w:rFonts w:ascii="Times New Roman" w:hAnsi="Times New Roman" w:cs="Times New Roman"/>
                <w:sz w:val="24"/>
                <w:szCs w:val="24"/>
              </w:rPr>
              <w:tab/>
              <w:t>Формирование словаря:</w:t>
            </w:r>
          </w:p>
        </w:tc>
      </w:tr>
      <w:tr w:rsidR="0010740C" w:rsidRPr="00D00E82" w:rsidTr="0010740C">
        <w:trPr>
          <w:trHeight w:val="4935"/>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DD49A4" w:rsidRPr="0028363A" w:rsidRDefault="00DD49A4" w:rsidP="00DD49A4">
            <w:pPr>
              <w:jc w:val="both"/>
              <w:rPr>
                <w:rFonts w:ascii="Times New Roman" w:hAnsi="Times New Roman" w:cs="Times New Roman"/>
                <w:szCs w:val="24"/>
              </w:rPr>
            </w:pPr>
            <w:r w:rsidRPr="0028363A">
              <w:rPr>
                <w:rFonts w:ascii="Times New Roman" w:hAnsi="Times New Roman" w:cs="Times New Roman"/>
              </w:rPr>
              <w:t>овладения речью как средством общения и культуры</w:t>
            </w:r>
            <w:r w:rsidRPr="0028363A">
              <w:rPr>
                <w:rFonts w:ascii="Times New Roman" w:hAnsi="Times New Roman" w:cs="Times New Roman"/>
                <w:szCs w:val="24"/>
              </w:rPr>
              <w:t>;</w:t>
            </w:r>
          </w:p>
          <w:p w:rsidR="00DD49A4" w:rsidRPr="0028363A" w:rsidRDefault="00DD49A4" w:rsidP="00DD49A4">
            <w:pPr>
              <w:jc w:val="both"/>
              <w:rPr>
                <w:rFonts w:ascii="Times New Roman" w:hAnsi="Times New Roman" w:cs="Times New Roman"/>
                <w:szCs w:val="24"/>
              </w:rPr>
            </w:pPr>
            <w:r w:rsidRPr="0028363A">
              <w:rPr>
                <w:rFonts w:ascii="Times New Roman" w:hAnsi="Times New Roman" w:cs="Times New Roman"/>
                <w:szCs w:val="24"/>
              </w:rPr>
              <w:t>обогащения активного словаря;</w:t>
            </w:r>
          </w:p>
          <w:p w:rsidR="00DD49A4" w:rsidRPr="0028363A" w:rsidRDefault="00DD49A4" w:rsidP="00DD49A4">
            <w:pPr>
              <w:jc w:val="both"/>
              <w:rPr>
                <w:rFonts w:ascii="Times New Roman" w:hAnsi="Times New Roman" w:cs="Times New Roman"/>
                <w:szCs w:val="24"/>
              </w:rPr>
            </w:pPr>
            <w:r w:rsidRPr="0028363A">
              <w:rPr>
                <w:rFonts w:ascii="Times New Roman" w:hAnsi="Times New Roman" w:cs="Times New Roman"/>
                <w:szCs w:val="24"/>
              </w:rPr>
              <w:t>развития связной, грамматически правильной диалогической и монологической речи;</w:t>
            </w:r>
          </w:p>
          <w:p w:rsidR="00DD49A4" w:rsidRPr="0028363A" w:rsidRDefault="00DD49A4" w:rsidP="00DD49A4">
            <w:pPr>
              <w:jc w:val="both"/>
              <w:rPr>
                <w:rFonts w:ascii="Times New Roman" w:hAnsi="Times New Roman" w:cs="Times New Roman"/>
                <w:szCs w:val="24"/>
              </w:rPr>
            </w:pPr>
            <w:r w:rsidRPr="0028363A">
              <w:rPr>
                <w:rFonts w:ascii="Times New Roman" w:hAnsi="Times New Roman" w:cs="Times New Roman"/>
                <w:szCs w:val="24"/>
              </w:rPr>
              <w:t>развития речевого творчества;</w:t>
            </w:r>
          </w:p>
          <w:p w:rsidR="00DD49A4" w:rsidRPr="0028363A" w:rsidRDefault="00DD49A4" w:rsidP="00DD49A4">
            <w:pPr>
              <w:jc w:val="both"/>
              <w:rPr>
                <w:rFonts w:ascii="Times New Roman" w:hAnsi="Times New Roman" w:cs="Times New Roman"/>
                <w:szCs w:val="24"/>
              </w:rPr>
            </w:pPr>
            <w:r w:rsidRPr="0028363A">
              <w:rPr>
                <w:rFonts w:ascii="Times New Roman" w:hAnsi="Times New Roman" w:cs="Times New Roman"/>
                <w:szCs w:val="24"/>
              </w:rPr>
              <w:t>развития звуковой и интонационной культуры речи, фонематического слуха;</w:t>
            </w:r>
          </w:p>
          <w:p w:rsidR="00DD49A4" w:rsidRPr="0028363A" w:rsidRDefault="00DD49A4" w:rsidP="00DD49A4">
            <w:pPr>
              <w:jc w:val="both"/>
              <w:rPr>
                <w:rFonts w:ascii="Times New Roman" w:hAnsi="Times New Roman" w:cs="Times New Roman"/>
                <w:szCs w:val="24"/>
              </w:rPr>
            </w:pPr>
            <w:r w:rsidRPr="0028363A">
              <w:rPr>
                <w:rFonts w:ascii="Times New Roman" w:hAnsi="Times New Roman" w:cs="Times New Roman"/>
                <w:szCs w:val="24"/>
              </w:rPr>
              <w:t>знакомства с книжной культурой, детской литературой;</w:t>
            </w:r>
          </w:p>
          <w:p w:rsidR="00DD49A4" w:rsidRPr="0028363A" w:rsidRDefault="00DD49A4" w:rsidP="00DD49A4">
            <w:pPr>
              <w:jc w:val="both"/>
              <w:rPr>
                <w:rFonts w:ascii="Times New Roman" w:hAnsi="Times New Roman" w:cs="Times New Roman"/>
                <w:szCs w:val="24"/>
              </w:rPr>
            </w:pPr>
            <w:r w:rsidRPr="0028363A">
              <w:rPr>
                <w:rFonts w:ascii="Times New Roman" w:hAnsi="Times New Roman" w:cs="Times New Roman"/>
                <w:szCs w:val="24"/>
              </w:rPr>
              <w:t>развития понимания на слух текстов различных жанров детской литературы;</w:t>
            </w:r>
          </w:p>
          <w:p w:rsidR="00DD49A4" w:rsidRPr="0028363A" w:rsidRDefault="00DD49A4" w:rsidP="00DD49A4">
            <w:pPr>
              <w:jc w:val="both"/>
              <w:rPr>
                <w:rFonts w:ascii="Times New Roman" w:hAnsi="Times New Roman" w:cs="Times New Roman"/>
                <w:szCs w:val="24"/>
              </w:rPr>
            </w:pPr>
            <w:r w:rsidRPr="0028363A">
              <w:rPr>
                <w:rFonts w:ascii="Times New Roman" w:hAnsi="Times New Roman" w:cs="Times New Roman"/>
                <w:szCs w:val="24"/>
              </w:rPr>
              <w:t>формирование звуковой аналитико-синтетической активности как предпосылки обучения грамоте;</w:t>
            </w:r>
          </w:p>
          <w:p w:rsidR="0010740C" w:rsidRPr="0010740C" w:rsidRDefault="00DD49A4" w:rsidP="00DD49A4">
            <w:pPr>
              <w:jc w:val="both"/>
              <w:rPr>
                <w:rFonts w:ascii="Times New Roman" w:hAnsi="Times New Roman" w:cs="Times New Roman"/>
                <w:sz w:val="24"/>
                <w:szCs w:val="24"/>
              </w:rPr>
            </w:pPr>
            <w:r w:rsidRPr="0028363A">
              <w:rPr>
                <w:rFonts w:ascii="Times New Roman" w:hAnsi="Times New Roman" w:cs="Times New Roman"/>
                <w:szCs w:val="24"/>
              </w:rPr>
              <w:t>профилактики речевых нарушений и их системных последствий</w:t>
            </w:r>
          </w:p>
        </w:tc>
        <w:tc>
          <w:tcPr>
            <w:tcW w:w="8079" w:type="dxa"/>
            <w:gridSpan w:val="2"/>
            <w:tcBorders>
              <w:top w:val="dashSmallGap" w:sz="4" w:space="0" w:color="auto"/>
              <w:bottom w:val="single" w:sz="4" w:space="0" w:color="auto"/>
            </w:tcBorders>
          </w:tcPr>
          <w:p w:rsidR="002A69E1" w:rsidRPr="007611D3" w:rsidRDefault="002A69E1" w:rsidP="002A69E1">
            <w:pPr>
              <w:pStyle w:val="ConsPlusNormal"/>
              <w:spacing w:before="240"/>
              <w:ind w:firstLine="540"/>
              <w:jc w:val="both"/>
              <w:rPr>
                <w:b/>
              </w:rPr>
            </w:pPr>
            <w:r>
              <w:t xml:space="preserve">Ведущим направлением работы в рамках образовательной области "Речевое развитие" является </w:t>
            </w:r>
            <w:r w:rsidRPr="007611D3">
              <w:rPr>
                <w:b/>
                <w:shd w:val="clear" w:color="auto" w:fill="E7E6E6" w:themeFill="background2"/>
              </w:rPr>
              <w:t>формирование связной речи обучающихся с ТН</w:t>
            </w:r>
            <w:r w:rsidRPr="007611D3">
              <w:rPr>
                <w:b/>
              </w:rPr>
              <w:t>Р.</w:t>
            </w:r>
          </w:p>
          <w:p w:rsidR="002A69E1" w:rsidRPr="007611D3" w:rsidRDefault="002A69E1" w:rsidP="002A69E1">
            <w:pPr>
              <w:pStyle w:val="ConsPlusNormal"/>
              <w:spacing w:before="240"/>
              <w:ind w:firstLine="540"/>
              <w:jc w:val="both"/>
              <w:rPr>
                <w:b/>
                <w:i/>
                <w:u w:val="single"/>
              </w:rPr>
            </w:pPr>
            <w:r>
              <w:t xml:space="preserve">В этот период основное внимание уделяется стимулированию речевой активности обучающихся. У них </w:t>
            </w:r>
            <w:r w:rsidRPr="007611D3">
              <w:rPr>
                <w:b/>
                <w:shd w:val="clear" w:color="auto" w:fill="E7E6E6" w:themeFill="background2"/>
              </w:rPr>
              <w:t xml:space="preserve">формируется </w:t>
            </w:r>
            <w:proofErr w:type="spellStart"/>
            <w:r w:rsidRPr="007611D3">
              <w:rPr>
                <w:b/>
                <w:shd w:val="clear" w:color="auto" w:fill="E7E6E6" w:themeFill="background2"/>
              </w:rPr>
              <w:t>мотивационно-потребностный</w:t>
            </w:r>
            <w:proofErr w:type="spellEnd"/>
            <w:r w:rsidRPr="007611D3">
              <w:rPr>
                <w:b/>
                <w:shd w:val="clear" w:color="auto" w:fill="E7E6E6" w:themeFill="background2"/>
              </w:rPr>
              <w:t xml:space="preserve"> компонент речевой деятельности, развиваются ее когнитивные предпосылки: восприятие, внимание, память, мышление</w:t>
            </w:r>
            <w:r>
              <w:t xml:space="preserve">. Одной из важных задач обучения является формирование </w:t>
            </w:r>
            <w:proofErr w:type="spellStart"/>
            <w:r>
              <w:t>вербализованных</w:t>
            </w:r>
            <w:proofErr w:type="spellEnd"/>
            <w: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w:t>
            </w:r>
            <w:r w:rsidRPr="007611D3">
              <w:rPr>
                <w:b/>
                <w:i/>
                <w:u w:val="single"/>
              </w:rPr>
              <w:t>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2A69E1" w:rsidRDefault="002A69E1" w:rsidP="002A69E1">
            <w:pPr>
              <w:pStyle w:val="ConsPlusNormal"/>
              <w:spacing w:before="240"/>
              <w:ind w:firstLine="540"/>
              <w:jc w:val="both"/>
            </w:pPr>
            <w:r w:rsidRPr="007611D3">
              <w:rPr>
                <w:b/>
                <w:i/>
                <w:u w:val="single"/>
              </w:rPr>
              <w:t xml:space="preserve">Педагогические работники создают условия для развития коммуникативной активности обучающихся с ТНР в быту, играх и на </w:t>
            </w:r>
            <w:r w:rsidRPr="007611D3">
              <w:rPr>
                <w:b/>
                <w:i/>
                <w:u w:val="single"/>
              </w:rPr>
              <w:lastRenderedPageBreak/>
              <w:t>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w:t>
            </w:r>
            <w:r>
              <w:t xml:space="preserve">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rsidR="002A69E1" w:rsidRPr="007611D3" w:rsidRDefault="002A69E1" w:rsidP="002A69E1">
            <w:pPr>
              <w:pStyle w:val="ConsPlusNormal"/>
              <w:spacing w:before="240"/>
              <w:ind w:firstLine="540"/>
              <w:jc w:val="both"/>
              <w:rPr>
                <w:b/>
                <w:i/>
                <w:u w:val="single"/>
              </w:rPr>
            </w:pPr>
            <w:r>
              <w:t xml:space="preserve">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w:t>
            </w:r>
            <w:r w:rsidRPr="007611D3">
              <w:rPr>
                <w:b/>
                <w:i/>
                <w:u w:val="single"/>
              </w:rPr>
              <w:t>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2A69E1" w:rsidRDefault="002A69E1" w:rsidP="002A69E1">
            <w:pPr>
              <w:pStyle w:val="ConsPlusNormal"/>
              <w:spacing w:before="240"/>
              <w:ind w:firstLine="540"/>
              <w:jc w:val="both"/>
            </w:pPr>
            <w: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2A69E1" w:rsidRPr="007611D3" w:rsidRDefault="002A69E1" w:rsidP="002A69E1">
            <w:pPr>
              <w:pStyle w:val="ConsPlusNormal"/>
              <w:spacing w:before="240"/>
              <w:ind w:firstLine="540"/>
              <w:jc w:val="both"/>
              <w:rPr>
                <w:b/>
                <w:i/>
                <w:u w:val="single"/>
              </w:rPr>
            </w:pPr>
            <w:r w:rsidRPr="007611D3">
              <w:rPr>
                <w:b/>
                <w:i/>
                <w:u w:val="single"/>
              </w:rPr>
              <w:t>Для формирования у обучающихся мотивации к школьному обучению</w:t>
            </w:r>
            <w:r>
              <w:t xml:space="preserve">, в работу по развитию речи обучающихся с ТНР </w:t>
            </w:r>
            <w:r w:rsidRPr="007611D3">
              <w:rPr>
                <w:b/>
                <w:i/>
                <w:u w:val="single"/>
              </w:rPr>
              <w:t>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10740C" w:rsidRPr="00D00E82" w:rsidRDefault="0010740C" w:rsidP="00FC06DD">
            <w:pPr>
              <w:jc w:val="both"/>
              <w:rPr>
                <w:rFonts w:ascii="Times New Roman" w:hAnsi="Times New Roman" w:cs="Times New Roman"/>
                <w:sz w:val="24"/>
                <w:szCs w:val="24"/>
              </w:rPr>
            </w:pPr>
          </w:p>
        </w:tc>
      </w:tr>
      <w:tr w:rsidR="0010740C" w:rsidRPr="00D00E82" w:rsidTr="0010740C">
        <w:trPr>
          <w:trHeight w:val="288"/>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2)</w:t>
            </w:r>
            <w:r w:rsidRPr="0010740C">
              <w:rPr>
                <w:rFonts w:ascii="Times New Roman" w:hAnsi="Times New Roman" w:cs="Times New Roman"/>
                <w:sz w:val="24"/>
                <w:szCs w:val="24"/>
              </w:rPr>
              <w:tab/>
              <w:t>Звуковая культура речи:</w:t>
            </w:r>
          </w:p>
        </w:tc>
      </w:tr>
      <w:tr w:rsidR="0010740C" w:rsidRPr="00D00E82" w:rsidTr="0010740C">
        <w:trPr>
          <w:trHeight w:val="1905"/>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tc>
        <w:tc>
          <w:tcPr>
            <w:tcW w:w="8079" w:type="dxa"/>
            <w:gridSpan w:val="2"/>
            <w:tcBorders>
              <w:top w:val="dashSmallGap" w:sz="4" w:space="0" w:color="auto"/>
              <w:bottom w:val="single" w:sz="4" w:space="0" w:color="auto"/>
            </w:tcBorders>
          </w:tcPr>
          <w:p w:rsidR="0010740C" w:rsidRPr="00D00E82" w:rsidRDefault="00A81CD4" w:rsidP="002A69E1">
            <w:pPr>
              <w:jc w:val="both"/>
              <w:rPr>
                <w:rFonts w:ascii="Times New Roman" w:hAnsi="Times New Roman" w:cs="Times New Roman"/>
                <w:sz w:val="24"/>
                <w:szCs w:val="24"/>
              </w:rPr>
            </w:pPr>
            <w:r w:rsidRPr="00A81CD4">
              <w:rPr>
                <w:rFonts w:ascii="Times New Roman" w:hAnsi="Times New Roman" w:cs="Times New Roman"/>
                <w:sz w:val="24"/>
                <w:szCs w:val="24"/>
              </w:rPr>
              <w:t xml:space="preserve">педагог развивает у детей звуковую и интонационную культуру речи, фонематический слух, способствует освоению правильного произношения </w:t>
            </w:r>
            <w:r w:rsidR="002A69E1">
              <w:rPr>
                <w:rFonts w:ascii="Times New Roman" w:hAnsi="Times New Roman" w:cs="Times New Roman"/>
                <w:sz w:val="24"/>
                <w:szCs w:val="24"/>
              </w:rPr>
              <w:t>поставленных звуков</w:t>
            </w:r>
            <w:r w:rsidRPr="00A81CD4">
              <w:rPr>
                <w:rFonts w:ascii="Times New Roman" w:hAnsi="Times New Roman" w:cs="Times New Roman"/>
                <w:sz w:val="24"/>
                <w:szCs w:val="24"/>
              </w:rPr>
              <w:t>;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tc>
      </w:tr>
      <w:tr w:rsidR="0010740C" w:rsidRPr="00D00E82" w:rsidTr="0010740C">
        <w:trPr>
          <w:trHeight w:val="255"/>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3)</w:t>
            </w:r>
            <w:r w:rsidRPr="0010740C">
              <w:rPr>
                <w:rFonts w:ascii="Times New Roman" w:hAnsi="Times New Roman" w:cs="Times New Roman"/>
                <w:sz w:val="24"/>
                <w:szCs w:val="24"/>
              </w:rPr>
              <w:tab/>
              <w:t>Грамматический строй речи:</w:t>
            </w:r>
          </w:p>
        </w:tc>
      </w:tr>
      <w:tr w:rsidR="0010740C" w:rsidRPr="00D00E82" w:rsidTr="0010740C">
        <w:trPr>
          <w:trHeight w:val="5490"/>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tc>
        <w:tc>
          <w:tcPr>
            <w:tcW w:w="8079" w:type="dxa"/>
            <w:gridSpan w:val="2"/>
            <w:tcBorders>
              <w:top w:val="dashSmallGap" w:sz="4" w:space="0" w:color="auto"/>
              <w:bottom w:val="single" w:sz="4" w:space="0" w:color="auto"/>
            </w:tcBorders>
          </w:tcPr>
          <w:p w:rsidR="0010740C" w:rsidRPr="00D00E82" w:rsidRDefault="00A81CD4" w:rsidP="00FC06DD">
            <w:pPr>
              <w:jc w:val="both"/>
              <w:rPr>
                <w:rFonts w:ascii="Times New Roman" w:hAnsi="Times New Roman" w:cs="Times New Roman"/>
                <w:sz w:val="24"/>
                <w:szCs w:val="24"/>
              </w:rPr>
            </w:pPr>
            <w:r w:rsidRPr="00A81CD4">
              <w:rPr>
                <w:rFonts w:ascii="Times New Roman" w:hAnsi="Times New Roman" w:cs="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tc>
      </w:tr>
      <w:tr w:rsidR="0010740C" w:rsidRPr="00D00E82" w:rsidTr="0010740C">
        <w:trPr>
          <w:trHeight w:val="285"/>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4)</w:t>
            </w:r>
            <w:r w:rsidRPr="0010740C">
              <w:rPr>
                <w:rFonts w:ascii="Times New Roman" w:hAnsi="Times New Roman" w:cs="Times New Roman"/>
                <w:sz w:val="24"/>
                <w:szCs w:val="24"/>
              </w:rPr>
              <w:tab/>
              <w:t>Связная речь:</w:t>
            </w:r>
          </w:p>
        </w:tc>
      </w:tr>
      <w:tr w:rsidR="0010740C" w:rsidRPr="00D00E82" w:rsidTr="0010740C">
        <w:trPr>
          <w:trHeight w:val="3541"/>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w:t>
            </w:r>
            <w:r w:rsidRPr="0010740C">
              <w:rPr>
                <w:rFonts w:ascii="Times New Roman" w:hAnsi="Times New Roman" w:cs="Times New Roman"/>
                <w:sz w:val="24"/>
                <w:szCs w:val="24"/>
              </w:rPr>
              <w:lastRenderedPageBreak/>
              <w:t>предложенной педагогом.</w:t>
            </w:r>
          </w:p>
        </w:tc>
        <w:tc>
          <w:tcPr>
            <w:tcW w:w="8079" w:type="dxa"/>
            <w:gridSpan w:val="2"/>
            <w:tcBorders>
              <w:top w:val="dashSmallGap" w:sz="4" w:space="0" w:color="auto"/>
              <w:bottom w:val="single" w:sz="4" w:space="0" w:color="auto"/>
            </w:tcBorders>
          </w:tcPr>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lastRenderedPageBreak/>
              <w:t>•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 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10740C" w:rsidRPr="00D00E82"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rsidR="0010740C" w:rsidRPr="00D00E82" w:rsidTr="0010740C">
        <w:trPr>
          <w:trHeight w:val="297"/>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5)</w:t>
            </w:r>
            <w:r w:rsidRPr="0010740C">
              <w:rPr>
                <w:rFonts w:ascii="Times New Roman" w:hAnsi="Times New Roman" w:cs="Times New Roman"/>
                <w:sz w:val="24"/>
                <w:szCs w:val="24"/>
              </w:rPr>
              <w:tab/>
              <w:t>Подготовка детей к обучению грамоте:</w:t>
            </w:r>
          </w:p>
        </w:tc>
      </w:tr>
      <w:tr w:rsidR="0010740C" w:rsidRPr="00D00E82" w:rsidTr="0010740C">
        <w:trPr>
          <w:trHeight w:val="3030"/>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tc>
        <w:tc>
          <w:tcPr>
            <w:tcW w:w="8079" w:type="dxa"/>
            <w:gridSpan w:val="2"/>
            <w:tcBorders>
              <w:top w:val="dashSmallGap" w:sz="4" w:space="0" w:color="auto"/>
              <w:bottom w:val="single" w:sz="4" w:space="0" w:color="auto"/>
            </w:tcBorders>
          </w:tcPr>
          <w:p w:rsidR="0010740C" w:rsidRPr="00D00E82" w:rsidRDefault="00A81CD4" w:rsidP="00FC06DD">
            <w:pPr>
              <w:jc w:val="both"/>
              <w:rPr>
                <w:rFonts w:ascii="Times New Roman" w:hAnsi="Times New Roman" w:cs="Times New Roman"/>
                <w:sz w:val="24"/>
                <w:szCs w:val="24"/>
              </w:rPr>
            </w:pPr>
            <w:r w:rsidRPr="00A81CD4">
              <w:rPr>
                <w:rFonts w:ascii="Times New Roman" w:hAnsi="Times New Roman" w:cs="Times New Roman"/>
                <w:sz w:val="24"/>
                <w:szCs w:val="24"/>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rsidRPr="00A81CD4">
              <w:rPr>
                <w:rFonts w:ascii="Times New Roman" w:hAnsi="Times New Roman" w:cs="Times New Roman"/>
                <w:sz w:val="24"/>
                <w:szCs w:val="24"/>
              </w:rPr>
              <w:t>трехслоговые</w:t>
            </w:r>
            <w:proofErr w:type="spellEnd"/>
            <w:r w:rsidRPr="00A81CD4">
              <w:rPr>
                <w:rFonts w:ascii="Times New Roman" w:hAnsi="Times New Roman" w:cs="Times New Roman"/>
                <w:sz w:val="24"/>
                <w:szCs w:val="24"/>
              </w:rPr>
              <w:t xml:space="preserve"> слова; осуществлять звуковой анализ простых </w:t>
            </w:r>
            <w:proofErr w:type="spellStart"/>
            <w:r w:rsidRPr="00A81CD4">
              <w:rPr>
                <w:rFonts w:ascii="Times New Roman" w:hAnsi="Times New Roman" w:cs="Times New Roman"/>
                <w:sz w:val="24"/>
                <w:szCs w:val="24"/>
              </w:rPr>
              <w:t>трехзвуковых</w:t>
            </w:r>
            <w:proofErr w:type="spellEnd"/>
            <w:r w:rsidRPr="00A81CD4">
              <w:rPr>
                <w:rFonts w:ascii="Times New Roman" w:hAnsi="Times New Roman" w:cs="Times New Roman"/>
                <w:sz w:val="24"/>
                <w:szCs w:val="24"/>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10740C" w:rsidRPr="00D00E82" w:rsidTr="0010740C">
        <w:trPr>
          <w:trHeight w:val="255"/>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6)</w:t>
            </w:r>
            <w:r w:rsidRPr="0010740C">
              <w:rPr>
                <w:rFonts w:ascii="Times New Roman" w:hAnsi="Times New Roman" w:cs="Times New Roman"/>
                <w:sz w:val="24"/>
                <w:szCs w:val="24"/>
              </w:rPr>
              <w:tab/>
              <w:t>Интерес к художественной литературе:</w:t>
            </w:r>
          </w:p>
        </w:tc>
      </w:tr>
      <w:tr w:rsidR="0010740C" w:rsidRPr="00D00E82" w:rsidTr="0010740C">
        <w:trPr>
          <w:trHeight w:val="423"/>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xml:space="preserve">•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w:t>
            </w:r>
            <w:r w:rsidRPr="0010740C">
              <w:rPr>
                <w:rFonts w:ascii="Times New Roman" w:hAnsi="Times New Roman" w:cs="Times New Roman"/>
                <w:sz w:val="24"/>
                <w:szCs w:val="24"/>
              </w:rPr>
              <w:lastRenderedPageBreak/>
              <w:t>цикл рассказов со сквозным персонажем);</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tc>
        <w:tc>
          <w:tcPr>
            <w:tcW w:w="8079" w:type="dxa"/>
            <w:gridSpan w:val="2"/>
            <w:tcBorders>
              <w:top w:val="dashSmallGap" w:sz="4" w:space="0" w:color="auto"/>
              <w:bottom w:val="dashSmallGap" w:sz="4" w:space="0" w:color="auto"/>
            </w:tcBorders>
          </w:tcPr>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highlight w:val="lightGray"/>
              </w:rPr>
              <w:lastRenderedPageBreak/>
              <w:t>Примерный перечень художественной литературы.</w:t>
            </w:r>
          </w:p>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Малые формы фольклора.</w:t>
            </w:r>
            <w:r w:rsidRPr="00A81CD4">
              <w:rPr>
                <w:rFonts w:ascii="Times New Roman" w:hAnsi="Times New Roman" w:cs="Times New Roman"/>
                <w:sz w:val="24"/>
                <w:szCs w:val="24"/>
              </w:rPr>
              <w:t xml:space="preserve"> Загадки, небылицы, дразнилки, считалки, пословицы, поговорки, </w:t>
            </w:r>
            <w:proofErr w:type="spellStart"/>
            <w:r w:rsidRPr="00A81CD4">
              <w:rPr>
                <w:rFonts w:ascii="Times New Roman" w:hAnsi="Times New Roman" w:cs="Times New Roman"/>
                <w:sz w:val="24"/>
                <w:szCs w:val="24"/>
              </w:rPr>
              <w:t>заклички</w:t>
            </w:r>
            <w:proofErr w:type="spellEnd"/>
            <w:r w:rsidRPr="00A81CD4">
              <w:rPr>
                <w:rFonts w:ascii="Times New Roman" w:hAnsi="Times New Roman" w:cs="Times New Roman"/>
                <w:sz w:val="24"/>
                <w:szCs w:val="24"/>
              </w:rPr>
              <w:t>, народные песенки, прибаутки, скороговорки.</w:t>
            </w:r>
          </w:p>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Русские народные сказки.</w:t>
            </w:r>
            <w:r w:rsidRPr="00A81CD4">
              <w:rPr>
                <w:rFonts w:ascii="Times New Roman" w:hAnsi="Times New Roman" w:cs="Times New Roman"/>
                <w:sz w:val="24"/>
                <w:szCs w:val="24"/>
              </w:rPr>
              <w:t xml:space="preserve"> «Жил-был карась...» (докучная сказка); «Жили-были два братца...» (докучная сказка); «Заяц-хвастун»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О.И. Капицы/ пересказ А.Н. Толстого); «Крылатый, мохнатый да масляный»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w:t>
            </w:r>
          </w:p>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И.В. Карнауховой); «Лиса и кувшин»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О.И. Капицы); «Морозко» (пересказ М. Булатова); «По щучьему веленью»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xml:space="preserve">. А.Н. Толстого); </w:t>
            </w:r>
            <w:r w:rsidRPr="00A81CD4">
              <w:rPr>
                <w:rFonts w:ascii="Times New Roman" w:hAnsi="Times New Roman" w:cs="Times New Roman"/>
                <w:sz w:val="24"/>
                <w:szCs w:val="24"/>
              </w:rPr>
              <w:lastRenderedPageBreak/>
              <w:t>«Сестрица Алёнушка и братец Иванушка» (пересказ А.Н. Толстого); «Сивка-бурка»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xml:space="preserve">. М.А. Булатова/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А.Н. Толстого/ пересказ К.Д. Ушинского); «Царевна- лягушка»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xml:space="preserve">. А.Н. Толстого/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М. Булатова).</w:t>
            </w:r>
          </w:p>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Сказки народов мира.</w:t>
            </w:r>
            <w:r w:rsidRPr="00A81CD4">
              <w:rPr>
                <w:rFonts w:ascii="Times New Roman" w:hAnsi="Times New Roman" w:cs="Times New Roman"/>
                <w:sz w:val="24"/>
                <w:szCs w:val="24"/>
              </w:rPr>
              <w:t xml:space="preserve"> «Госпожа Метелица», пересказ с нем. А. Введенского, под редакцией С.Я. Маршака, из сказок братьев Гримм; «Жёлтый аист», пер. с кит. Ф. </w:t>
            </w:r>
            <w:proofErr w:type="spellStart"/>
            <w:r w:rsidRPr="00A81CD4">
              <w:rPr>
                <w:rFonts w:ascii="Times New Roman" w:hAnsi="Times New Roman" w:cs="Times New Roman"/>
                <w:sz w:val="24"/>
                <w:szCs w:val="24"/>
              </w:rPr>
              <w:t>Ярлина</w:t>
            </w:r>
            <w:proofErr w:type="spellEnd"/>
            <w:r w:rsidRPr="00A81CD4">
              <w:rPr>
                <w:rFonts w:ascii="Times New Roman" w:hAnsi="Times New Roman" w:cs="Times New Roman"/>
                <w:sz w:val="24"/>
                <w:szCs w:val="24"/>
              </w:rPr>
              <w:t>; «</w:t>
            </w:r>
            <w:proofErr w:type="spellStart"/>
            <w:r w:rsidRPr="00A81CD4">
              <w:rPr>
                <w:rFonts w:ascii="Times New Roman" w:hAnsi="Times New Roman" w:cs="Times New Roman"/>
                <w:sz w:val="24"/>
                <w:szCs w:val="24"/>
              </w:rPr>
              <w:t>Златовласка</w:t>
            </w:r>
            <w:proofErr w:type="spellEnd"/>
            <w:r w:rsidRPr="00A81CD4">
              <w:rPr>
                <w:rFonts w:ascii="Times New Roman" w:hAnsi="Times New Roman" w:cs="Times New Roman"/>
                <w:sz w:val="24"/>
                <w:szCs w:val="24"/>
              </w:rPr>
              <w:t>», пер. с чешек. К.Г. Паустовского; «Летучий корабль», пер. с укр. А. Нечаева; «</w:t>
            </w:r>
            <w:proofErr w:type="spellStart"/>
            <w:r w:rsidRPr="00A81CD4">
              <w:rPr>
                <w:rFonts w:ascii="Times New Roman" w:hAnsi="Times New Roman" w:cs="Times New Roman"/>
                <w:sz w:val="24"/>
                <w:szCs w:val="24"/>
              </w:rPr>
              <w:t>Рапунцель</w:t>
            </w:r>
            <w:proofErr w:type="spellEnd"/>
            <w:r w:rsidRPr="00A81CD4">
              <w:rPr>
                <w:rFonts w:ascii="Times New Roman" w:hAnsi="Times New Roman" w:cs="Times New Roman"/>
                <w:sz w:val="24"/>
                <w:szCs w:val="24"/>
              </w:rPr>
              <w:t xml:space="preserve">» пер. с нем. Г. </w:t>
            </w:r>
            <w:proofErr w:type="spellStart"/>
            <w:r w:rsidRPr="00A81CD4">
              <w:rPr>
                <w:rFonts w:ascii="Times New Roman" w:hAnsi="Times New Roman" w:cs="Times New Roman"/>
                <w:sz w:val="24"/>
                <w:szCs w:val="24"/>
              </w:rPr>
              <w:t>Петникова</w:t>
            </w:r>
            <w:proofErr w:type="spellEnd"/>
            <w:r w:rsidRPr="00A81CD4">
              <w:rPr>
                <w:rFonts w:ascii="Times New Roman" w:hAnsi="Times New Roman" w:cs="Times New Roman"/>
                <w:sz w:val="24"/>
                <w:szCs w:val="24"/>
              </w:rPr>
              <w:t xml:space="preserve">/ пер. и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И. Архангельской.</w:t>
            </w:r>
          </w:p>
          <w:p w:rsidR="00A81CD4" w:rsidRPr="00A81CD4" w:rsidRDefault="00A81CD4" w:rsidP="00A81CD4">
            <w:pPr>
              <w:jc w:val="both"/>
              <w:rPr>
                <w:rFonts w:ascii="Times New Roman" w:hAnsi="Times New Roman" w:cs="Times New Roman"/>
                <w:i/>
                <w:sz w:val="24"/>
                <w:szCs w:val="24"/>
              </w:rPr>
            </w:pPr>
            <w:r w:rsidRPr="00A81CD4">
              <w:rPr>
                <w:rFonts w:ascii="Times New Roman" w:hAnsi="Times New Roman" w:cs="Times New Roman"/>
                <w:i/>
                <w:sz w:val="24"/>
                <w:szCs w:val="24"/>
                <w:highlight w:val="lightGray"/>
              </w:rPr>
              <w:t>• Произведения поэтов и писателей России.</w:t>
            </w:r>
          </w:p>
          <w:p w:rsidR="00A81CD4" w:rsidRPr="00A81CD4" w:rsidRDefault="00A81CD4" w:rsidP="00A81CD4">
            <w:pPr>
              <w:pStyle w:val="a5"/>
              <w:numPr>
                <w:ilvl w:val="0"/>
                <w:numId w:val="7"/>
              </w:numPr>
              <w:jc w:val="both"/>
              <w:rPr>
                <w:rFonts w:ascii="Times New Roman" w:hAnsi="Times New Roman" w:cs="Times New Roman"/>
                <w:sz w:val="24"/>
                <w:szCs w:val="24"/>
              </w:rPr>
            </w:pPr>
            <w:r w:rsidRPr="00A81CD4">
              <w:rPr>
                <w:rFonts w:ascii="Times New Roman" w:hAnsi="Times New Roman" w:cs="Times New Roman"/>
                <w:i/>
                <w:sz w:val="24"/>
                <w:szCs w:val="24"/>
              </w:rPr>
              <w:t>Поэзия.</w:t>
            </w:r>
            <w:r w:rsidRPr="00A81CD4">
              <w:rPr>
                <w:rFonts w:ascii="Times New Roman" w:hAnsi="Times New Roman" w:cs="Times New Roman"/>
                <w:sz w:val="24"/>
                <w:szCs w:val="24"/>
              </w:rPr>
              <w:t xml:space="preserve"> Аким Я.Л. «Жадина»; Барто А.Л. «Верёвочка», «Гуси-лебеди», «Есть такие мальчики», «Мы не заметили жука» (1-2 стихотворения по выбору); </w:t>
            </w:r>
            <w:proofErr w:type="spellStart"/>
            <w:r w:rsidRPr="00A81CD4">
              <w:rPr>
                <w:rFonts w:ascii="Times New Roman" w:hAnsi="Times New Roman" w:cs="Times New Roman"/>
                <w:sz w:val="24"/>
                <w:szCs w:val="24"/>
              </w:rPr>
              <w:t>Бородицкая</w:t>
            </w:r>
            <w:proofErr w:type="spellEnd"/>
            <w:r w:rsidRPr="00A81CD4">
              <w:rPr>
                <w:rFonts w:ascii="Times New Roman" w:hAnsi="Times New Roman" w:cs="Times New Roman"/>
                <w:sz w:val="24"/>
                <w:szCs w:val="24"/>
              </w:rPr>
              <w:t xml:space="preserve">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A81CD4" w:rsidRPr="00A81CD4" w:rsidRDefault="00A81CD4" w:rsidP="00A81CD4">
            <w:pPr>
              <w:pStyle w:val="a5"/>
              <w:numPr>
                <w:ilvl w:val="0"/>
                <w:numId w:val="7"/>
              </w:numPr>
              <w:jc w:val="both"/>
              <w:rPr>
                <w:rFonts w:ascii="Times New Roman" w:hAnsi="Times New Roman" w:cs="Times New Roman"/>
                <w:sz w:val="24"/>
                <w:szCs w:val="24"/>
              </w:rPr>
            </w:pPr>
            <w:r w:rsidRPr="00A81CD4">
              <w:rPr>
                <w:rFonts w:ascii="Times New Roman" w:hAnsi="Times New Roman" w:cs="Times New Roman"/>
                <w:i/>
                <w:sz w:val="24"/>
                <w:szCs w:val="24"/>
              </w:rPr>
              <w:t>Проза.</w:t>
            </w:r>
            <w:r w:rsidRPr="00A81CD4">
              <w:rPr>
                <w:rFonts w:ascii="Times New Roman" w:hAnsi="Times New Roman" w:cs="Times New Roman"/>
                <w:sz w:val="24"/>
                <w:szCs w:val="24"/>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w:t>
            </w:r>
            <w:proofErr w:type="spellStart"/>
            <w:r w:rsidRPr="00A81CD4">
              <w:rPr>
                <w:rFonts w:ascii="Times New Roman" w:hAnsi="Times New Roman" w:cs="Times New Roman"/>
                <w:sz w:val="24"/>
                <w:szCs w:val="24"/>
              </w:rPr>
              <w:t>Голявкин</w:t>
            </w:r>
            <w:proofErr w:type="spellEnd"/>
            <w:r w:rsidRPr="00A81CD4">
              <w:rPr>
                <w:rFonts w:ascii="Times New Roman" w:hAnsi="Times New Roman" w:cs="Times New Roman"/>
                <w:sz w:val="24"/>
                <w:szCs w:val="24"/>
              </w:rPr>
              <w:t xml:space="preserve"> В.В. «И мы помогали», «Язык», «Как я помогал маме мыть пол», «Закутанный мальчик» (1-2 рассказа по выбору); Дмитриева В.И. «Малыш и Жучка»; </w:t>
            </w:r>
            <w:r w:rsidRPr="00A81CD4">
              <w:rPr>
                <w:rFonts w:ascii="Times New Roman" w:hAnsi="Times New Roman" w:cs="Times New Roman"/>
                <w:sz w:val="24"/>
                <w:szCs w:val="24"/>
              </w:rPr>
              <w:lastRenderedPageBreak/>
              <w:t>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w:t>
            </w:r>
            <w:proofErr w:type="spellStart"/>
            <w:r w:rsidRPr="00A81CD4">
              <w:rPr>
                <w:rFonts w:ascii="Times New Roman" w:hAnsi="Times New Roman" w:cs="Times New Roman"/>
                <w:sz w:val="24"/>
                <w:szCs w:val="24"/>
              </w:rPr>
              <w:t>Карлуха</w:t>
            </w:r>
            <w:proofErr w:type="spellEnd"/>
            <w:r w:rsidRPr="00A81CD4">
              <w:rPr>
                <w:rFonts w:ascii="Times New Roman" w:hAnsi="Times New Roman" w:cs="Times New Roman"/>
                <w:sz w:val="24"/>
                <w:szCs w:val="24"/>
              </w:rPr>
              <w:t xml:space="preserve">»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w:t>
            </w:r>
            <w:proofErr w:type="spellStart"/>
            <w:r w:rsidRPr="00A81CD4">
              <w:rPr>
                <w:rFonts w:ascii="Times New Roman" w:hAnsi="Times New Roman" w:cs="Times New Roman"/>
                <w:sz w:val="24"/>
                <w:szCs w:val="24"/>
              </w:rPr>
              <w:t>Шим</w:t>
            </w:r>
            <w:proofErr w:type="spellEnd"/>
            <w:r w:rsidRPr="00A81CD4">
              <w:rPr>
                <w:rFonts w:ascii="Times New Roman" w:hAnsi="Times New Roman" w:cs="Times New Roman"/>
                <w:sz w:val="24"/>
                <w:szCs w:val="24"/>
              </w:rPr>
              <w:t xml:space="preserve"> Э.Ю. «Петух и наседка», «Солнечная капля» (по выбору).</w:t>
            </w:r>
          </w:p>
          <w:p w:rsidR="00A81CD4" w:rsidRPr="00A81CD4" w:rsidRDefault="00A81CD4" w:rsidP="00A81CD4">
            <w:pPr>
              <w:pStyle w:val="a5"/>
              <w:numPr>
                <w:ilvl w:val="0"/>
                <w:numId w:val="7"/>
              </w:numPr>
              <w:jc w:val="both"/>
              <w:rPr>
                <w:rFonts w:ascii="Times New Roman" w:hAnsi="Times New Roman" w:cs="Times New Roman"/>
                <w:sz w:val="24"/>
                <w:szCs w:val="24"/>
              </w:rPr>
            </w:pPr>
            <w:r w:rsidRPr="00A81CD4">
              <w:rPr>
                <w:rFonts w:ascii="Times New Roman" w:hAnsi="Times New Roman" w:cs="Times New Roman"/>
                <w:i/>
                <w:sz w:val="24"/>
                <w:szCs w:val="24"/>
              </w:rPr>
              <w:t>Литературные сказки.</w:t>
            </w:r>
            <w:r w:rsidRPr="00A81CD4">
              <w:rPr>
                <w:rFonts w:ascii="Times New Roman" w:hAnsi="Times New Roman" w:cs="Times New Roman"/>
                <w:sz w:val="24"/>
                <w:szCs w:val="24"/>
              </w:rPr>
              <w:t xml:space="preserve">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w:t>
            </w:r>
            <w:proofErr w:type="spellStart"/>
            <w:r w:rsidRPr="00A81CD4">
              <w:rPr>
                <w:rFonts w:ascii="Times New Roman" w:hAnsi="Times New Roman" w:cs="Times New Roman"/>
                <w:sz w:val="24"/>
                <w:szCs w:val="24"/>
              </w:rPr>
              <w:t>Алёнушкины</w:t>
            </w:r>
            <w:proofErr w:type="spellEnd"/>
            <w:r w:rsidRPr="00A81CD4">
              <w:rPr>
                <w:rFonts w:ascii="Times New Roman" w:hAnsi="Times New Roman" w:cs="Times New Roman"/>
                <w:sz w:val="24"/>
                <w:szCs w:val="24"/>
              </w:rPr>
              <w:t xml:space="preserve">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w:t>
            </w:r>
            <w:proofErr w:type="spellStart"/>
            <w:r w:rsidRPr="00A81CD4">
              <w:rPr>
                <w:rFonts w:ascii="Times New Roman" w:hAnsi="Times New Roman" w:cs="Times New Roman"/>
                <w:sz w:val="24"/>
                <w:szCs w:val="24"/>
              </w:rPr>
              <w:t>Гвидоне</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Салтановиче</w:t>
            </w:r>
            <w:proofErr w:type="spellEnd"/>
            <w:r w:rsidRPr="00A81CD4">
              <w:rPr>
                <w:rFonts w:ascii="Times New Roman" w:hAnsi="Times New Roman" w:cs="Times New Roman"/>
                <w:sz w:val="24"/>
                <w:szCs w:val="24"/>
              </w:rPr>
              <w:t xml:space="preserve"> и о прекрасной царевне лебеди», «Сказка о мёртвой царевне и о семи богатырях» (по выбору); Сапгир Г.Л. «Как лягушку продавали»; Телешов Н.Д. «</w:t>
            </w:r>
            <w:proofErr w:type="spellStart"/>
            <w:r w:rsidRPr="00A81CD4">
              <w:rPr>
                <w:rFonts w:ascii="Times New Roman" w:hAnsi="Times New Roman" w:cs="Times New Roman"/>
                <w:sz w:val="24"/>
                <w:szCs w:val="24"/>
              </w:rPr>
              <w:t>Крупеничка</w:t>
            </w:r>
            <w:proofErr w:type="spellEnd"/>
            <w:r w:rsidRPr="00A81CD4">
              <w:rPr>
                <w:rFonts w:ascii="Times New Roman" w:hAnsi="Times New Roman" w:cs="Times New Roman"/>
                <w:sz w:val="24"/>
                <w:szCs w:val="24"/>
              </w:rPr>
              <w:t>»; Ушинский К.Д. «Слепая лошадь»; Чуковский К.И. «Доктор Айболит» (по мотивам романа X. Лофтинга).</w:t>
            </w:r>
          </w:p>
          <w:p w:rsidR="00A81CD4" w:rsidRPr="00A81CD4" w:rsidRDefault="00A81CD4" w:rsidP="00A81CD4">
            <w:pPr>
              <w:jc w:val="both"/>
              <w:rPr>
                <w:rFonts w:ascii="Times New Roman" w:hAnsi="Times New Roman" w:cs="Times New Roman"/>
                <w:i/>
                <w:sz w:val="24"/>
                <w:szCs w:val="24"/>
              </w:rPr>
            </w:pPr>
            <w:r w:rsidRPr="00A81CD4">
              <w:rPr>
                <w:rFonts w:ascii="Times New Roman" w:hAnsi="Times New Roman" w:cs="Times New Roman"/>
                <w:i/>
                <w:sz w:val="24"/>
                <w:szCs w:val="24"/>
                <w:highlight w:val="lightGray"/>
              </w:rPr>
              <w:t>• Произведения поэтов и писателей разных стран.</w:t>
            </w:r>
          </w:p>
          <w:p w:rsidR="00A81CD4" w:rsidRPr="00A81CD4" w:rsidRDefault="00A81CD4" w:rsidP="00A81CD4">
            <w:pPr>
              <w:pStyle w:val="a5"/>
              <w:numPr>
                <w:ilvl w:val="0"/>
                <w:numId w:val="6"/>
              </w:numPr>
              <w:jc w:val="both"/>
              <w:rPr>
                <w:rFonts w:ascii="Times New Roman" w:hAnsi="Times New Roman" w:cs="Times New Roman"/>
                <w:sz w:val="24"/>
                <w:szCs w:val="24"/>
              </w:rPr>
            </w:pPr>
            <w:r w:rsidRPr="00A81CD4">
              <w:rPr>
                <w:rFonts w:ascii="Times New Roman" w:hAnsi="Times New Roman" w:cs="Times New Roman"/>
                <w:i/>
                <w:sz w:val="24"/>
                <w:szCs w:val="24"/>
              </w:rPr>
              <w:t>Поэзия.</w:t>
            </w:r>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Бжехва</w:t>
            </w:r>
            <w:proofErr w:type="spellEnd"/>
            <w:r w:rsidRPr="00A81CD4">
              <w:rPr>
                <w:rFonts w:ascii="Times New Roman" w:hAnsi="Times New Roman" w:cs="Times New Roman"/>
                <w:sz w:val="24"/>
                <w:szCs w:val="24"/>
              </w:rPr>
              <w:t xml:space="preserve"> Я. «На </w:t>
            </w:r>
            <w:proofErr w:type="spellStart"/>
            <w:r w:rsidRPr="00A81CD4">
              <w:rPr>
                <w:rFonts w:ascii="Times New Roman" w:hAnsi="Times New Roman" w:cs="Times New Roman"/>
                <w:sz w:val="24"/>
                <w:szCs w:val="24"/>
              </w:rPr>
              <w:t>Горизонтских</w:t>
            </w:r>
            <w:proofErr w:type="spellEnd"/>
            <w:r w:rsidRPr="00A81CD4">
              <w:rPr>
                <w:rFonts w:ascii="Times New Roman" w:hAnsi="Times New Roman" w:cs="Times New Roman"/>
                <w:sz w:val="24"/>
                <w:szCs w:val="24"/>
              </w:rPr>
              <w:t xml:space="preserve"> островах» (пер. с польск. Б.В. Заходера); Валек М. «Мудрецы» (пер. со </w:t>
            </w:r>
            <w:proofErr w:type="spellStart"/>
            <w:r w:rsidRPr="00A81CD4">
              <w:rPr>
                <w:rFonts w:ascii="Times New Roman" w:hAnsi="Times New Roman" w:cs="Times New Roman"/>
                <w:sz w:val="24"/>
                <w:szCs w:val="24"/>
              </w:rPr>
              <w:t>словацк</w:t>
            </w:r>
            <w:proofErr w:type="spellEnd"/>
            <w:r w:rsidRPr="00A81CD4">
              <w:rPr>
                <w:rFonts w:ascii="Times New Roman" w:hAnsi="Times New Roman" w:cs="Times New Roman"/>
                <w:sz w:val="24"/>
                <w:szCs w:val="24"/>
              </w:rPr>
              <w:t xml:space="preserve">. Р.С. </w:t>
            </w:r>
            <w:proofErr w:type="spellStart"/>
            <w:r w:rsidRPr="00A81CD4">
              <w:rPr>
                <w:rFonts w:ascii="Times New Roman" w:hAnsi="Times New Roman" w:cs="Times New Roman"/>
                <w:sz w:val="24"/>
                <w:szCs w:val="24"/>
              </w:rPr>
              <w:t>Сефа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Капутикян</w:t>
            </w:r>
            <w:proofErr w:type="spellEnd"/>
            <w:r w:rsidRPr="00A81CD4">
              <w:rPr>
                <w:rFonts w:ascii="Times New Roman" w:hAnsi="Times New Roman" w:cs="Times New Roman"/>
                <w:sz w:val="24"/>
                <w:szCs w:val="24"/>
              </w:rPr>
              <w:t xml:space="preserve"> С.Б. «Моя бабушка» (пер. с </w:t>
            </w:r>
            <w:proofErr w:type="spellStart"/>
            <w:r w:rsidRPr="00A81CD4">
              <w:rPr>
                <w:rFonts w:ascii="Times New Roman" w:hAnsi="Times New Roman" w:cs="Times New Roman"/>
                <w:sz w:val="24"/>
                <w:szCs w:val="24"/>
              </w:rPr>
              <w:t>армянск</w:t>
            </w:r>
            <w:proofErr w:type="spellEnd"/>
            <w:r w:rsidRPr="00A81CD4">
              <w:rPr>
                <w:rFonts w:ascii="Times New Roman" w:hAnsi="Times New Roman" w:cs="Times New Roman"/>
                <w:sz w:val="24"/>
                <w:szCs w:val="24"/>
              </w:rPr>
              <w:t xml:space="preserve">. Т. Спендиаровой); Карем М. «Мирная считалка» (пер. с франц. В.Д. </w:t>
            </w:r>
            <w:proofErr w:type="spellStart"/>
            <w:r w:rsidRPr="00A81CD4">
              <w:rPr>
                <w:rFonts w:ascii="Times New Roman" w:hAnsi="Times New Roman" w:cs="Times New Roman"/>
                <w:sz w:val="24"/>
                <w:szCs w:val="24"/>
              </w:rPr>
              <w:t>Берестова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Сиххад</w:t>
            </w:r>
            <w:proofErr w:type="spellEnd"/>
            <w:r w:rsidRPr="00A81CD4">
              <w:rPr>
                <w:rFonts w:ascii="Times New Roman" w:hAnsi="Times New Roman" w:cs="Times New Roman"/>
                <w:sz w:val="24"/>
                <w:szCs w:val="24"/>
              </w:rPr>
              <w:t xml:space="preserve"> А. «Сад» (пер. с </w:t>
            </w:r>
            <w:proofErr w:type="spellStart"/>
            <w:r w:rsidRPr="00A81CD4">
              <w:rPr>
                <w:rFonts w:ascii="Times New Roman" w:hAnsi="Times New Roman" w:cs="Times New Roman"/>
                <w:sz w:val="24"/>
                <w:szCs w:val="24"/>
              </w:rPr>
              <w:t>азербайдж</w:t>
            </w:r>
            <w:proofErr w:type="spellEnd"/>
            <w:r w:rsidRPr="00A81CD4">
              <w:rPr>
                <w:rFonts w:ascii="Times New Roman" w:hAnsi="Times New Roman" w:cs="Times New Roman"/>
                <w:sz w:val="24"/>
                <w:szCs w:val="24"/>
              </w:rPr>
              <w:t xml:space="preserve">. А. Ахундовой); Смит У.Д. «Про летающую корову» (пер. с англ. Б.В. Заходера); Фройденберг А. </w:t>
            </w:r>
            <w:r w:rsidRPr="00A81CD4">
              <w:rPr>
                <w:rFonts w:ascii="Times New Roman" w:hAnsi="Times New Roman" w:cs="Times New Roman"/>
                <w:sz w:val="24"/>
                <w:szCs w:val="24"/>
              </w:rPr>
              <w:lastRenderedPageBreak/>
              <w:t xml:space="preserve">«Великан и мышь» (пер. с нем. Ю.И. </w:t>
            </w:r>
            <w:proofErr w:type="spellStart"/>
            <w:r w:rsidRPr="00A81CD4">
              <w:rPr>
                <w:rFonts w:ascii="Times New Roman" w:hAnsi="Times New Roman" w:cs="Times New Roman"/>
                <w:sz w:val="24"/>
                <w:szCs w:val="24"/>
              </w:rPr>
              <w:t>Коринца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Чиарди</w:t>
            </w:r>
            <w:proofErr w:type="spellEnd"/>
            <w:r w:rsidRPr="00A81CD4">
              <w:rPr>
                <w:rFonts w:ascii="Times New Roman" w:hAnsi="Times New Roman" w:cs="Times New Roman"/>
                <w:sz w:val="24"/>
                <w:szCs w:val="24"/>
              </w:rPr>
              <w:t xml:space="preserve"> Дж. «О том, у кого три глаза» (пер. с англ. Р.С. Сефа).</w:t>
            </w:r>
          </w:p>
          <w:p w:rsidR="0010740C" w:rsidRPr="00A81CD4" w:rsidRDefault="00A81CD4" w:rsidP="00A81CD4">
            <w:pPr>
              <w:pStyle w:val="a5"/>
              <w:numPr>
                <w:ilvl w:val="0"/>
                <w:numId w:val="6"/>
              </w:numPr>
              <w:jc w:val="both"/>
              <w:rPr>
                <w:rFonts w:ascii="Times New Roman" w:hAnsi="Times New Roman" w:cs="Times New Roman"/>
                <w:sz w:val="24"/>
                <w:szCs w:val="24"/>
              </w:rPr>
            </w:pPr>
            <w:r w:rsidRPr="00A81CD4">
              <w:rPr>
                <w:rFonts w:ascii="Times New Roman" w:hAnsi="Times New Roman" w:cs="Times New Roman"/>
                <w:i/>
                <w:sz w:val="24"/>
                <w:szCs w:val="24"/>
              </w:rPr>
              <w:t>Литературные сказки.</w:t>
            </w:r>
            <w:r w:rsidRPr="00A81CD4">
              <w:rPr>
                <w:rFonts w:ascii="Times New Roman" w:hAnsi="Times New Roman" w:cs="Times New Roman"/>
                <w:sz w:val="24"/>
                <w:szCs w:val="24"/>
              </w:rPr>
              <w:t xml:space="preserve"> Сказки-повести (для длительного чтения). Андерсен Г.Х. «Огниво»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Ганзен), «Свинопас»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Ганзен), «Дюймовочка»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и пересказ А. Ганзен), «Гадкий утёнок»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Ганзен, пересказ Т. Габбе и А. Любарской), «Новое платье короля»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Ганзен), «Ромашка»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Ганзен), «Дикие лебеди»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Ганзен) (1-2 сказки по выбору); Киплинг Дж. Р. «Сказка о слонёнке» (пер. с англ. К.И. Чуковского), «Откуда у кита такая глотка» (пер. с англ. К.И. Чуковского, стихи в пер. С .Я.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w:t>
            </w:r>
            <w:proofErr w:type="spellStart"/>
            <w:r w:rsidRPr="00A81CD4">
              <w:rPr>
                <w:rFonts w:ascii="Times New Roman" w:hAnsi="Times New Roman" w:cs="Times New Roman"/>
                <w:sz w:val="24"/>
                <w:szCs w:val="24"/>
              </w:rPr>
              <w:t>Заходера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Пройслер</w:t>
            </w:r>
            <w:proofErr w:type="spellEnd"/>
            <w:r w:rsidRPr="00A81CD4">
              <w:rPr>
                <w:rFonts w:ascii="Times New Roman" w:hAnsi="Times New Roman" w:cs="Times New Roman"/>
                <w:sz w:val="24"/>
                <w:szCs w:val="24"/>
              </w:rPr>
              <w:t xml:space="preserve"> О. «Маленькая Баба-яга» (пер. с нем. Ю. </w:t>
            </w:r>
            <w:proofErr w:type="spellStart"/>
            <w:r w:rsidRPr="00A81CD4">
              <w:rPr>
                <w:rFonts w:ascii="Times New Roman" w:hAnsi="Times New Roman" w:cs="Times New Roman"/>
                <w:sz w:val="24"/>
                <w:szCs w:val="24"/>
              </w:rPr>
              <w:t>Коринца</w:t>
            </w:r>
            <w:proofErr w:type="spellEnd"/>
            <w:r w:rsidRPr="00A81CD4">
              <w:rPr>
                <w:rFonts w:ascii="Times New Roman" w:hAnsi="Times New Roman" w:cs="Times New Roman"/>
                <w:sz w:val="24"/>
                <w:szCs w:val="24"/>
              </w:rPr>
              <w:t xml:space="preserve">), «Маленькое привидение» (пер. с нем. Ю. </w:t>
            </w:r>
            <w:proofErr w:type="spellStart"/>
            <w:r w:rsidRPr="00A81CD4">
              <w:rPr>
                <w:rFonts w:ascii="Times New Roman" w:hAnsi="Times New Roman" w:cs="Times New Roman"/>
                <w:sz w:val="24"/>
                <w:szCs w:val="24"/>
              </w:rPr>
              <w:t>Коринца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Родари</w:t>
            </w:r>
            <w:proofErr w:type="spellEnd"/>
            <w:r w:rsidRPr="00A81CD4">
              <w:rPr>
                <w:rFonts w:ascii="Times New Roman" w:hAnsi="Times New Roman" w:cs="Times New Roman"/>
                <w:sz w:val="24"/>
                <w:szCs w:val="24"/>
              </w:rPr>
              <w:t xml:space="preserve"> Д. «Приключения</w:t>
            </w:r>
            <w:r>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Чипполино</w:t>
            </w:r>
            <w:proofErr w:type="spellEnd"/>
            <w:r w:rsidRPr="00A81CD4">
              <w:rPr>
                <w:rFonts w:ascii="Times New Roman" w:hAnsi="Times New Roman" w:cs="Times New Roman"/>
                <w:sz w:val="24"/>
                <w:szCs w:val="24"/>
              </w:rPr>
              <w:t>» (пер. с итал. 3. Потаповой), «Сказки, у которых три конца» (пер. с итал. И.Г. Константиновой).</w:t>
            </w:r>
          </w:p>
        </w:tc>
      </w:tr>
      <w:tr w:rsidR="00A81CD4" w:rsidRPr="00D00E82" w:rsidTr="00A81CD4">
        <w:trPr>
          <w:trHeight w:val="120"/>
        </w:trPr>
        <w:tc>
          <w:tcPr>
            <w:tcW w:w="2207" w:type="dxa"/>
            <w:vMerge/>
            <w:shd w:val="clear" w:color="auto" w:fill="AEAAAA" w:themeFill="background2" w:themeFillShade="BF"/>
          </w:tcPr>
          <w:p w:rsidR="00A81CD4" w:rsidRPr="00450895" w:rsidRDefault="00A81CD4"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A81CD4" w:rsidRPr="00B06637" w:rsidRDefault="00A81CD4" w:rsidP="00436C70">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rsidR="00A81CD4" w:rsidRPr="00B06637" w:rsidRDefault="00A81CD4" w:rsidP="00436C70">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A81CD4" w:rsidRPr="00D00E82" w:rsidRDefault="00A81CD4" w:rsidP="00FC06DD">
            <w:pPr>
              <w:jc w:val="both"/>
              <w:rPr>
                <w:rFonts w:ascii="Times New Roman" w:hAnsi="Times New Roman" w:cs="Times New Roman"/>
                <w:sz w:val="24"/>
                <w:szCs w:val="24"/>
              </w:rPr>
            </w:pPr>
            <w:r w:rsidRPr="00B06637">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41429A" w:rsidRPr="00D00E82" w:rsidTr="0041429A">
        <w:trPr>
          <w:trHeight w:val="172"/>
        </w:trPr>
        <w:tc>
          <w:tcPr>
            <w:tcW w:w="2207" w:type="dxa"/>
            <w:vMerge w:val="restart"/>
            <w:tcBorders>
              <w:top w:val="double" w:sz="4" w:space="0" w:color="auto"/>
            </w:tcBorders>
            <w:shd w:val="clear" w:color="auto" w:fill="AEAAAA" w:themeFill="background2" w:themeFillShade="BF"/>
          </w:tcPr>
          <w:p w:rsidR="005D023A" w:rsidRDefault="005D023A" w:rsidP="00B85414">
            <w:pPr>
              <w:jc w:val="both"/>
              <w:rPr>
                <w:rFonts w:ascii="Times New Roman" w:hAnsi="Times New Roman" w:cs="Times New Roman"/>
                <w:b/>
                <w:bCs/>
                <w:sz w:val="24"/>
                <w:szCs w:val="24"/>
              </w:rPr>
            </w:pPr>
          </w:p>
          <w:p w:rsidR="0041429A" w:rsidRPr="00FD1DEC" w:rsidRDefault="0041429A" w:rsidP="00B85414">
            <w:pPr>
              <w:jc w:val="both"/>
              <w:rPr>
                <w:rFonts w:ascii="Times New Roman" w:hAnsi="Times New Roman" w:cs="Times New Roman"/>
                <w:b/>
                <w:bCs/>
                <w:sz w:val="24"/>
                <w:szCs w:val="24"/>
              </w:rPr>
            </w:pPr>
            <w:r w:rsidRPr="00FD1DEC">
              <w:rPr>
                <w:rFonts w:ascii="Times New Roman" w:hAnsi="Times New Roman" w:cs="Times New Roman"/>
                <w:b/>
                <w:bCs/>
                <w:sz w:val="24"/>
                <w:szCs w:val="24"/>
              </w:rPr>
              <w:lastRenderedPageBreak/>
              <w:t>Художественно-эстетическое развитие</w:t>
            </w:r>
          </w:p>
        </w:tc>
        <w:tc>
          <w:tcPr>
            <w:tcW w:w="13210" w:type="dxa"/>
            <w:gridSpan w:val="3"/>
            <w:tcBorders>
              <w:top w:val="double" w:sz="4" w:space="0" w:color="auto"/>
              <w:bottom w:val="dashSmallGap" w:sz="4" w:space="0" w:color="auto"/>
            </w:tcBorders>
            <w:shd w:val="clear" w:color="auto" w:fill="E7E6E6" w:themeFill="background2"/>
          </w:tcPr>
          <w:p w:rsidR="0041429A" w:rsidRPr="00D00E82" w:rsidRDefault="0041429A" w:rsidP="0041429A">
            <w:pPr>
              <w:jc w:val="center"/>
              <w:rPr>
                <w:rFonts w:ascii="Times New Roman" w:hAnsi="Times New Roman" w:cs="Times New Roman"/>
                <w:sz w:val="24"/>
                <w:szCs w:val="24"/>
              </w:rPr>
            </w:pPr>
          </w:p>
        </w:tc>
      </w:tr>
      <w:tr w:rsidR="00A15B08" w:rsidRPr="00D00E82" w:rsidTr="00436C70">
        <w:trPr>
          <w:trHeight w:val="5430"/>
        </w:trPr>
        <w:tc>
          <w:tcPr>
            <w:tcW w:w="2207" w:type="dxa"/>
            <w:vMerge/>
            <w:tcBorders>
              <w:top w:val="double" w:sz="4" w:space="0" w:color="auto"/>
            </w:tcBorders>
            <w:shd w:val="clear" w:color="auto" w:fill="AEAAAA" w:themeFill="background2" w:themeFillShade="BF"/>
          </w:tcPr>
          <w:p w:rsidR="00A15B08" w:rsidRPr="00FD1DEC" w:rsidRDefault="00A15B08"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2A69E1" w:rsidRPr="005D023A" w:rsidRDefault="002A69E1" w:rsidP="002A69E1">
            <w:pPr>
              <w:jc w:val="both"/>
              <w:rPr>
                <w:rFonts w:ascii="Times New Roman" w:hAnsi="Times New Roman" w:cs="Times New Roman"/>
                <w:szCs w:val="24"/>
              </w:rPr>
            </w:pPr>
            <w:r w:rsidRPr="005D023A">
              <w:rPr>
                <w:rFonts w:ascii="Times New Roman" w:hAnsi="Times New Roman" w:cs="Times New Roman"/>
                <w:szCs w:val="24"/>
              </w:rPr>
              <w:t>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2A69E1" w:rsidRPr="005D023A" w:rsidRDefault="002A69E1" w:rsidP="002A69E1">
            <w:pPr>
              <w:jc w:val="both"/>
              <w:rPr>
                <w:rFonts w:ascii="Times New Roman" w:hAnsi="Times New Roman" w:cs="Times New Roman"/>
                <w:szCs w:val="24"/>
              </w:rPr>
            </w:pPr>
            <w:r w:rsidRPr="005D023A">
              <w:rPr>
                <w:rFonts w:ascii="Times New Roman" w:hAnsi="Times New Roman" w:cs="Times New Roman"/>
                <w:szCs w:val="24"/>
              </w:rPr>
              <w:t>развития способности к восприятию музыки, художественной литературы, фольклора;</w:t>
            </w:r>
          </w:p>
          <w:p w:rsidR="002A69E1" w:rsidRPr="005D023A" w:rsidRDefault="002A69E1" w:rsidP="002A69E1">
            <w:pPr>
              <w:jc w:val="both"/>
              <w:rPr>
                <w:rFonts w:ascii="Times New Roman" w:hAnsi="Times New Roman" w:cs="Times New Roman"/>
                <w:szCs w:val="24"/>
              </w:rPr>
            </w:pPr>
            <w:r w:rsidRPr="005D023A">
              <w:rPr>
                <w:rFonts w:ascii="Times New Roman" w:hAnsi="Times New Roman" w:cs="Times New Roman"/>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A15B08" w:rsidRPr="0041429A" w:rsidRDefault="00A15B08"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tcPr>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1)</w:t>
            </w:r>
            <w:r w:rsidRPr="0041429A">
              <w:rPr>
                <w:rFonts w:ascii="Times New Roman" w:hAnsi="Times New Roman" w:cs="Times New Roman"/>
                <w:sz w:val="24"/>
                <w:szCs w:val="24"/>
              </w:rPr>
              <w:tab/>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2)</w:t>
            </w:r>
            <w:r w:rsidRPr="0041429A">
              <w:rPr>
                <w:rFonts w:ascii="Times New Roman" w:hAnsi="Times New Roman" w:cs="Times New Roman"/>
                <w:sz w:val="24"/>
                <w:szCs w:val="24"/>
              </w:rPr>
              <w:tab/>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3)</w:t>
            </w:r>
            <w:r w:rsidRPr="0041429A">
              <w:rPr>
                <w:rFonts w:ascii="Times New Roman" w:hAnsi="Times New Roman" w:cs="Times New Roman"/>
                <w:sz w:val="24"/>
                <w:szCs w:val="24"/>
              </w:rPr>
              <w:tab/>
              <w:t>Педагог формирует духовно-нравственные качества в процессе ознакомления с различными видами искусства духовно-нравственного содержания;</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4)</w:t>
            </w:r>
            <w:r w:rsidRPr="0041429A">
              <w:rPr>
                <w:rFonts w:ascii="Times New Roman" w:hAnsi="Times New Roman" w:cs="Times New Roman"/>
                <w:sz w:val="24"/>
                <w:szCs w:val="24"/>
              </w:rPr>
              <w:tab/>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5)</w:t>
            </w:r>
            <w:r w:rsidRPr="0041429A">
              <w:rPr>
                <w:rFonts w:ascii="Times New Roman" w:hAnsi="Times New Roman" w:cs="Times New Roman"/>
                <w:sz w:val="24"/>
                <w:szCs w:val="24"/>
              </w:rPr>
              <w:tab/>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w:t>
            </w:r>
            <w:proofErr w:type="spellStart"/>
            <w:r w:rsidRPr="0041429A">
              <w:rPr>
                <w:rFonts w:ascii="Times New Roman" w:hAnsi="Times New Roman" w:cs="Times New Roman"/>
                <w:sz w:val="24"/>
                <w:szCs w:val="24"/>
              </w:rPr>
              <w:t>Рачев</w:t>
            </w:r>
            <w:proofErr w:type="spellEnd"/>
            <w:r w:rsidRPr="0041429A">
              <w:rPr>
                <w:rFonts w:ascii="Times New Roman" w:hAnsi="Times New Roman" w:cs="Times New Roman"/>
                <w:sz w:val="24"/>
                <w:szCs w:val="24"/>
              </w:rPr>
              <w:t xml:space="preserve">, Е.И. </w:t>
            </w:r>
            <w:proofErr w:type="spellStart"/>
            <w:r w:rsidRPr="0041429A">
              <w:rPr>
                <w:rFonts w:ascii="Times New Roman" w:hAnsi="Times New Roman" w:cs="Times New Roman"/>
                <w:sz w:val="24"/>
                <w:szCs w:val="24"/>
              </w:rPr>
              <w:t>Чарушин</w:t>
            </w:r>
            <w:proofErr w:type="spellEnd"/>
            <w:r w:rsidRPr="0041429A">
              <w:rPr>
                <w:rFonts w:ascii="Times New Roman" w:hAnsi="Times New Roman" w:cs="Times New Roman"/>
                <w:sz w:val="24"/>
                <w:szCs w:val="24"/>
              </w:rPr>
              <w:t>,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6)</w:t>
            </w:r>
            <w:r w:rsidRPr="0041429A">
              <w:rPr>
                <w:rFonts w:ascii="Times New Roman" w:hAnsi="Times New Roman" w:cs="Times New Roman"/>
                <w:sz w:val="24"/>
                <w:szCs w:val="24"/>
              </w:rPr>
              <w:tab/>
              <w:t xml:space="preserve">Педагог продолжает знакомить детей с архитектурой. Закрепляет у детей знания о том, что существуют различные по назначению здания: </w:t>
            </w:r>
            <w:r w:rsidRPr="0041429A">
              <w:rPr>
                <w:rFonts w:ascii="Times New Roman" w:hAnsi="Times New Roman" w:cs="Times New Roman"/>
                <w:sz w:val="24"/>
                <w:szCs w:val="24"/>
              </w:rPr>
              <w:lastRenderedPageBreak/>
              <w:t>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7)</w:t>
            </w:r>
            <w:r w:rsidRPr="0041429A">
              <w:rPr>
                <w:rFonts w:ascii="Times New Roman" w:hAnsi="Times New Roman" w:cs="Times New Roman"/>
                <w:sz w:val="24"/>
                <w:szCs w:val="24"/>
              </w:rPr>
              <w:tab/>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8)</w:t>
            </w:r>
            <w:r w:rsidRPr="0041429A">
              <w:rPr>
                <w:rFonts w:ascii="Times New Roman" w:hAnsi="Times New Roman" w:cs="Times New Roman"/>
                <w:sz w:val="24"/>
                <w:szCs w:val="24"/>
              </w:rPr>
              <w:tab/>
              <w:t>Педагог поощряет активное участие детей в художественной деятельности как по собственному желанию, так и под руководством взрослых.</w:t>
            </w:r>
          </w:p>
          <w:p w:rsidR="00A15B08" w:rsidRPr="00D00E82"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9)</w:t>
            </w:r>
            <w:r w:rsidRPr="0041429A">
              <w:rPr>
                <w:rFonts w:ascii="Times New Roman" w:hAnsi="Times New Roman" w:cs="Times New Roman"/>
                <w:sz w:val="24"/>
                <w:szCs w:val="24"/>
              </w:rPr>
              <w:tab/>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rsidR="00A15B08" w:rsidRPr="00D00E82" w:rsidTr="00A15B08">
        <w:trPr>
          <w:trHeight w:val="2636"/>
        </w:trPr>
        <w:tc>
          <w:tcPr>
            <w:tcW w:w="2207" w:type="dxa"/>
            <w:vMerge/>
            <w:tcBorders>
              <w:top w:val="double" w:sz="4" w:space="0" w:color="auto"/>
            </w:tcBorders>
            <w:shd w:val="clear" w:color="auto" w:fill="AEAAAA" w:themeFill="background2" w:themeFillShade="BF"/>
          </w:tcPr>
          <w:p w:rsidR="00A15B08" w:rsidRPr="00FD1DEC" w:rsidRDefault="00A15B08" w:rsidP="00B85414">
            <w:pPr>
              <w:jc w:val="both"/>
              <w:rPr>
                <w:rFonts w:ascii="Times New Roman" w:hAnsi="Times New Roman" w:cs="Times New Roman"/>
                <w:b/>
                <w:bCs/>
                <w:sz w:val="24"/>
                <w:szCs w:val="24"/>
              </w:rPr>
            </w:pPr>
          </w:p>
        </w:tc>
        <w:tc>
          <w:tcPr>
            <w:tcW w:w="5131" w:type="dxa"/>
            <w:vMerge/>
            <w:tcBorders>
              <w:bottom w:val="single" w:sz="4" w:space="0" w:color="auto"/>
            </w:tcBorders>
          </w:tcPr>
          <w:p w:rsidR="00A15B08" w:rsidRPr="0041429A" w:rsidRDefault="00A15B08" w:rsidP="0041429A">
            <w:pPr>
              <w:jc w:val="both"/>
              <w:rPr>
                <w:rFonts w:ascii="Times New Roman" w:hAnsi="Times New Roman" w:cs="Times New Roman"/>
                <w:sz w:val="24"/>
                <w:szCs w:val="24"/>
              </w:rPr>
            </w:pPr>
          </w:p>
        </w:tc>
        <w:tc>
          <w:tcPr>
            <w:tcW w:w="8079" w:type="dxa"/>
            <w:gridSpan w:val="2"/>
            <w:tcBorders>
              <w:top w:val="dashSmallGap" w:sz="4" w:space="0" w:color="auto"/>
              <w:bottom w:val="single" w:sz="4" w:space="0" w:color="auto"/>
            </w:tcBorders>
          </w:tcPr>
          <w:p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произведений изобразительного искусства.</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Иллюстрации, репродукции картин</w:t>
            </w:r>
            <w:r w:rsidRPr="00A15B08">
              <w:rPr>
                <w:rFonts w:ascii="Times New Roman" w:hAnsi="Times New Roman" w:cs="Times New Roman"/>
                <w:sz w:val="24"/>
                <w:szCs w:val="24"/>
              </w:rPr>
              <w:t xml:space="preserve">: Ф.А. Васильев «Перед дождем»; И.Е. Репин «Осенний букет»; А.А. Пластов «Первый снег»; И.Э. Грабарь «Февральская лазурь»; Б.М. Кустодиев «Масленица»; Ф.В. </w:t>
            </w:r>
            <w:proofErr w:type="spellStart"/>
            <w:r w:rsidRPr="00A15B08">
              <w:rPr>
                <w:rFonts w:ascii="Times New Roman" w:hAnsi="Times New Roman" w:cs="Times New Roman"/>
                <w:sz w:val="24"/>
                <w:szCs w:val="24"/>
              </w:rPr>
              <w:t>Сычков</w:t>
            </w:r>
            <w:proofErr w:type="spellEnd"/>
            <w:r w:rsidRPr="00A15B08">
              <w:rPr>
                <w:rFonts w:ascii="Times New Roman" w:hAnsi="Times New Roman" w:cs="Times New Roman"/>
                <w:sz w:val="24"/>
                <w:szCs w:val="24"/>
              </w:rPr>
              <w:t xml:space="preserve">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A15B08" w:rsidRPr="0041429A"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Иллюстрации к книгам</w:t>
            </w:r>
            <w:r w:rsidRPr="00A15B08">
              <w:rPr>
                <w:rFonts w:ascii="Times New Roman" w:hAnsi="Times New Roman" w:cs="Times New Roman"/>
                <w:sz w:val="24"/>
                <w:szCs w:val="24"/>
              </w:rPr>
              <w:t>: И.Я. Билибин «Сестрица Алёнушка и братец Иванушка», «Царевна-лягушка», «Василиса Прекрасная».</w:t>
            </w:r>
          </w:p>
        </w:tc>
      </w:tr>
      <w:tr w:rsidR="0041429A" w:rsidRPr="00D00E82" w:rsidTr="0041429A">
        <w:trPr>
          <w:trHeight w:val="120"/>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2)</w:t>
            </w:r>
            <w:r w:rsidRPr="0041429A">
              <w:rPr>
                <w:rFonts w:ascii="Times New Roman" w:hAnsi="Times New Roman" w:cs="Times New Roman"/>
                <w:sz w:val="24"/>
                <w:szCs w:val="24"/>
              </w:rPr>
              <w:tab/>
              <w:t>изобразительная деятельность:</w:t>
            </w:r>
          </w:p>
        </w:tc>
      </w:tr>
      <w:tr w:rsidR="0041429A" w:rsidRPr="00D00E82" w:rsidTr="00BB55C3">
        <w:trPr>
          <w:trHeight w:val="1112"/>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интерес детей к изобразительной деятельности;</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художественно-творческих способностей в продуктивных видах детской деятельности;</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обогащать у детей сенсорный опыт, развивая органы восприятия: зрение, слух, обоняние, осязание, вкус;</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закреплять у детей знания об основных формах предметов и объектов природы;</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у детей эстетическое восприятие, желание созерцать красоту окружающего мира;</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совершенствовать у детей изобразительные навыки и умения, формировать художественно-творческие способности;</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у детей чувство формы, цвета, пропорций;</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lastRenderedPageBreak/>
              <w:t>• обогащать содержание изобразительной деятельности в соответствии с задачами познавательного и социального развития детей;</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xml:space="preserve">• продолжать знакомить детей с народным декоративно-прикладным искусством (Городецкая роспись, </w:t>
            </w:r>
            <w:proofErr w:type="spellStart"/>
            <w:r w:rsidRPr="0041429A">
              <w:rPr>
                <w:rFonts w:ascii="Times New Roman" w:hAnsi="Times New Roman" w:cs="Times New Roman"/>
                <w:sz w:val="24"/>
                <w:szCs w:val="24"/>
              </w:rPr>
              <w:t>Полховско-майданская</w:t>
            </w:r>
            <w:proofErr w:type="spellEnd"/>
            <w:r w:rsidRPr="0041429A">
              <w:rPr>
                <w:rFonts w:ascii="Times New Roman" w:hAnsi="Times New Roman" w:cs="Times New Roman"/>
                <w:sz w:val="24"/>
                <w:szCs w:val="24"/>
              </w:rPr>
              <w:t xml:space="preserve"> роспись, Гжельская роспись), расширять представления о народных игрушках (городецкая игрушка, богородская игрушка, матрешка, бирюльки);</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xml:space="preserve">• развивать декоративное творчество детей (в том числе коллективное); </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xml:space="preserve">• поощрять детей воплощать в художественной форме свои представления, переживания, чувства, мысли; </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личностное творческое начало;</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c>
          <w:tcPr>
            <w:tcW w:w="8079" w:type="dxa"/>
            <w:gridSpan w:val="2"/>
            <w:tcBorders>
              <w:top w:val="dashSmallGap" w:sz="4" w:space="0" w:color="auto"/>
              <w:bottom w:val="single"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lastRenderedPageBreak/>
              <w:t xml:space="preserve">1) </w:t>
            </w:r>
            <w:r w:rsidRPr="00800F24">
              <w:rPr>
                <w:rFonts w:ascii="Times New Roman" w:hAnsi="Times New Roman" w:cs="Times New Roman"/>
                <w:sz w:val="24"/>
                <w:szCs w:val="24"/>
                <w:highlight w:val="lightGray"/>
                <w:shd w:val="clear" w:color="auto" w:fill="E7E6E6" w:themeFill="background2"/>
              </w:rPr>
              <w:t>Рисование.</w:t>
            </w:r>
            <w:r>
              <w:rPr>
                <w:rFonts w:ascii="Times New Roman" w:hAnsi="Times New Roman" w:cs="Times New Roman"/>
                <w:sz w:val="24"/>
                <w:szCs w:val="24"/>
              </w:rPr>
              <w:t xml:space="preserve"> </w:t>
            </w:r>
            <w:r w:rsidRPr="00800F24">
              <w:rPr>
                <w:rFonts w:ascii="Times New Roman" w:hAnsi="Times New Roman" w:cs="Times New Roman"/>
                <w:sz w:val="24"/>
                <w:szCs w:val="24"/>
              </w:rPr>
              <w:t>Педагог продолжает развивать интерес детей к изобразительной деятельности. Выявляет задатки у детей и развив</w:t>
            </w:r>
            <w:r>
              <w:rPr>
                <w:rFonts w:ascii="Times New Roman" w:hAnsi="Times New Roman" w:cs="Times New Roman"/>
                <w:sz w:val="24"/>
                <w:szCs w:val="24"/>
              </w:rPr>
              <w:t>ает на их основе художественно-</w:t>
            </w:r>
            <w:r w:rsidRPr="00800F24">
              <w:rPr>
                <w:rFonts w:ascii="Times New Roman" w:hAnsi="Times New Roman" w:cs="Times New Roman"/>
                <w:sz w:val="24"/>
                <w:szCs w:val="24"/>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Предметное рисование</w:t>
            </w:r>
            <w:r w:rsidRPr="00800F24">
              <w:rPr>
                <w:rFonts w:ascii="Times New Roman" w:hAnsi="Times New Roman" w:cs="Times New Roman"/>
                <w:sz w:val="24"/>
                <w:szCs w:val="24"/>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w:t>
            </w:r>
            <w:r w:rsidRPr="00800F24">
              <w:rPr>
                <w:rFonts w:ascii="Times New Roman" w:hAnsi="Times New Roman" w:cs="Times New Roman"/>
                <w:sz w:val="24"/>
                <w:szCs w:val="24"/>
              </w:rPr>
              <w:lastRenderedPageBreak/>
              <w:t>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Сюжетное рисование</w:t>
            </w:r>
            <w:r w:rsidRPr="00800F24">
              <w:rPr>
                <w:rFonts w:ascii="Times New Roman" w:hAnsi="Times New Roman" w:cs="Times New Roman"/>
                <w:sz w:val="24"/>
                <w:szCs w:val="24"/>
              </w:rPr>
              <w:t>: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Декоративное рисование</w:t>
            </w:r>
            <w:r w:rsidRPr="00800F24">
              <w:rPr>
                <w:rFonts w:ascii="Times New Roman" w:hAnsi="Times New Roman" w:cs="Times New Roman"/>
                <w:sz w:val="24"/>
                <w:szCs w:val="24"/>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w:t>
            </w:r>
            <w:r w:rsidRPr="00800F24">
              <w:rPr>
                <w:rFonts w:ascii="Times New Roman" w:hAnsi="Times New Roman" w:cs="Times New Roman"/>
                <w:sz w:val="24"/>
                <w:szCs w:val="24"/>
              </w:rPr>
              <w:lastRenderedPageBreak/>
              <w:t xml:space="preserve">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800F24">
              <w:rPr>
                <w:rFonts w:ascii="Times New Roman" w:hAnsi="Times New Roman" w:cs="Times New Roman"/>
                <w:sz w:val="24"/>
                <w:szCs w:val="24"/>
              </w:rPr>
              <w:t>Полхов-Майдана</w:t>
            </w:r>
            <w:proofErr w:type="spellEnd"/>
            <w:r w:rsidRPr="00800F24">
              <w:rPr>
                <w:rFonts w:ascii="Times New Roman" w:hAnsi="Times New Roman" w:cs="Times New Roman"/>
                <w:sz w:val="24"/>
                <w:szCs w:val="24"/>
              </w:rPr>
              <w:t>.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2)</w:t>
            </w:r>
            <w:r w:rsidRPr="00800F24">
              <w:rPr>
                <w:rFonts w:ascii="Times New Roman" w:hAnsi="Times New Roman" w:cs="Times New Roman"/>
                <w:sz w:val="24"/>
                <w:szCs w:val="24"/>
                <w:highlight w:val="lightGray"/>
              </w:rPr>
              <w:tab/>
              <w:t>Лепка:</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 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w:t>
            </w:r>
            <w:r w:rsidRPr="00800F24">
              <w:rPr>
                <w:rFonts w:ascii="Times New Roman" w:hAnsi="Times New Roman" w:cs="Times New Roman"/>
                <w:sz w:val="24"/>
                <w:szCs w:val="24"/>
              </w:rPr>
              <w:lastRenderedPageBreak/>
              <w:t>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Декоративная лепка</w:t>
            </w:r>
            <w:r w:rsidRPr="00800F24">
              <w:rPr>
                <w:rFonts w:ascii="Times New Roman" w:hAnsi="Times New Roman" w:cs="Times New Roman"/>
                <w:sz w:val="24"/>
                <w:szCs w:val="24"/>
              </w:rPr>
              <w:t xml:space="preserve">: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800F24">
              <w:rPr>
                <w:rFonts w:ascii="Times New Roman" w:hAnsi="Times New Roman" w:cs="Times New Roman"/>
                <w:sz w:val="24"/>
                <w:szCs w:val="24"/>
              </w:rPr>
              <w:t>налепами</w:t>
            </w:r>
            <w:proofErr w:type="spellEnd"/>
            <w:r w:rsidRPr="00800F24">
              <w:rPr>
                <w:rFonts w:ascii="Times New Roman" w:hAnsi="Times New Roman" w:cs="Times New Roman"/>
                <w:sz w:val="24"/>
                <w:szCs w:val="24"/>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3)</w:t>
            </w:r>
            <w:r w:rsidRPr="00800F24">
              <w:rPr>
                <w:rFonts w:ascii="Times New Roman" w:hAnsi="Times New Roman" w:cs="Times New Roman"/>
                <w:sz w:val="24"/>
                <w:szCs w:val="24"/>
                <w:highlight w:val="lightGray"/>
              </w:rPr>
              <w:tab/>
              <w:t>Аппликация</w:t>
            </w:r>
            <w:r w:rsidRPr="00800F24">
              <w:rPr>
                <w:rFonts w:ascii="Times New Roman" w:hAnsi="Times New Roman" w:cs="Times New Roman"/>
                <w:sz w:val="24"/>
                <w:szCs w:val="24"/>
              </w:rPr>
              <w:t>:</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4) Прикладное творчество:</w:t>
            </w:r>
          </w:p>
          <w:p w:rsidR="0041429A" w:rsidRPr="00D00E82"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w:t>
            </w:r>
            <w:r w:rsidRPr="00800F24">
              <w:rPr>
                <w:rFonts w:ascii="Times New Roman" w:hAnsi="Times New Roman" w:cs="Times New Roman"/>
                <w:sz w:val="24"/>
                <w:szCs w:val="24"/>
              </w:rPr>
              <w:lastRenderedPageBreak/>
              <w:t>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tc>
      </w:tr>
      <w:tr w:rsidR="0041429A" w:rsidRPr="00D00E82" w:rsidTr="0041429A">
        <w:trPr>
          <w:trHeight w:val="288"/>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3)</w:t>
            </w:r>
            <w:r w:rsidRPr="0041429A">
              <w:rPr>
                <w:rFonts w:ascii="Times New Roman" w:hAnsi="Times New Roman" w:cs="Times New Roman"/>
                <w:sz w:val="24"/>
                <w:szCs w:val="24"/>
              </w:rPr>
              <w:tab/>
              <w:t>конструктивная деятельность:</w:t>
            </w:r>
          </w:p>
        </w:tc>
      </w:tr>
      <w:tr w:rsidR="0041429A" w:rsidRPr="00D00E82" w:rsidTr="00800F24">
        <w:trPr>
          <w:trHeight w:val="119"/>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поощрять у детей самостоятельность, творчество, инициативу, дружелюбие;</w:t>
            </w:r>
          </w:p>
        </w:tc>
        <w:tc>
          <w:tcPr>
            <w:tcW w:w="8079" w:type="dxa"/>
            <w:gridSpan w:val="2"/>
            <w:tcBorders>
              <w:top w:val="dashSmallGap" w:sz="4" w:space="0" w:color="auto"/>
              <w:bottom w:val="single" w:sz="4" w:space="0" w:color="auto"/>
            </w:tcBorders>
          </w:tcPr>
          <w:p w:rsidR="0041429A" w:rsidRPr="00D00E82" w:rsidRDefault="00800F24" w:rsidP="005C0A89">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41429A" w:rsidRPr="00D00E82" w:rsidTr="0041429A">
        <w:trPr>
          <w:trHeight w:val="240"/>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4)</w:t>
            </w:r>
            <w:r w:rsidRPr="0041429A">
              <w:rPr>
                <w:rFonts w:ascii="Times New Roman" w:hAnsi="Times New Roman" w:cs="Times New Roman"/>
                <w:sz w:val="24"/>
                <w:szCs w:val="24"/>
              </w:rPr>
              <w:tab/>
              <w:t>музыкальная деятельность:</w:t>
            </w:r>
          </w:p>
        </w:tc>
      </w:tr>
      <w:tr w:rsidR="00800F24" w:rsidRPr="00D00E82" w:rsidTr="00800F24">
        <w:trPr>
          <w:trHeight w:val="213"/>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xml:space="preserve">• продолжать формировать у детей </w:t>
            </w:r>
            <w:r w:rsidRPr="00800F24">
              <w:rPr>
                <w:rFonts w:ascii="Times New Roman" w:hAnsi="Times New Roman" w:cs="Times New Roman"/>
                <w:sz w:val="24"/>
                <w:szCs w:val="24"/>
              </w:rPr>
              <w:lastRenderedPageBreak/>
              <w:t>эстетическое восприятие музыки, умение различать жанры музыкальных произведений (песня, танец, марш);</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музыкальную память, умение различать на слух звуки по высоте, музыкальные инструменты;</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продолжать развивать у детей интерес и любовь к музыке, музыкальную отзывчивость на нее;</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xml:space="preserve">• продолжать развивать у детей музыкальные способности детей: </w:t>
            </w:r>
            <w:proofErr w:type="spellStart"/>
            <w:r w:rsidRPr="00800F24">
              <w:rPr>
                <w:rFonts w:ascii="Times New Roman" w:hAnsi="Times New Roman" w:cs="Times New Roman"/>
                <w:sz w:val="24"/>
                <w:szCs w:val="24"/>
              </w:rPr>
              <w:t>звуковысотный</w:t>
            </w:r>
            <w:proofErr w:type="spellEnd"/>
            <w:r w:rsidRPr="00800F24">
              <w:rPr>
                <w:rFonts w:ascii="Times New Roman" w:hAnsi="Times New Roman" w:cs="Times New Roman"/>
                <w:sz w:val="24"/>
                <w:szCs w:val="24"/>
              </w:rPr>
              <w:t>, ритмический, тембровый, динамический слух;</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умение творческой интерпретации музыки разными средствами художественной выразительности;</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умение сотрудничества в коллективной музыкальной деятельности;</w:t>
            </w:r>
          </w:p>
        </w:tc>
        <w:tc>
          <w:tcPr>
            <w:tcW w:w="8079" w:type="dxa"/>
            <w:gridSpan w:val="2"/>
            <w:tcBorders>
              <w:top w:val="dashSmallGap" w:sz="4" w:space="0" w:color="auto"/>
              <w:bottom w:val="dashSmallGap" w:sz="4" w:space="0" w:color="auto"/>
            </w:tcBorders>
            <w:shd w:val="clear" w:color="auto" w:fill="E7E6E6" w:themeFill="background2"/>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lastRenderedPageBreak/>
              <w:t xml:space="preserve">1) Слушание: </w:t>
            </w:r>
          </w:p>
        </w:tc>
      </w:tr>
      <w:tr w:rsidR="00800F24" w:rsidRPr="00D00E82" w:rsidTr="00800F24">
        <w:trPr>
          <w:trHeight w:val="3874"/>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w:t>
            </w:r>
            <w:r>
              <w:rPr>
                <w:rFonts w:ascii="Times New Roman" w:hAnsi="Times New Roman" w:cs="Times New Roman"/>
                <w:sz w:val="24"/>
                <w:szCs w:val="24"/>
              </w:rPr>
              <w:t>чеством некоторых композиторов.</w:t>
            </w:r>
          </w:p>
        </w:tc>
        <w:tc>
          <w:tcPr>
            <w:tcW w:w="4040" w:type="dxa"/>
            <w:tcBorders>
              <w:top w:val="dashSmallGap" w:sz="4" w:space="0" w:color="auto"/>
              <w:left w:val="dashSmallGap" w:sz="4" w:space="0" w:color="auto"/>
              <w:bottom w:val="dashSmallGap" w:sz="4" w:space="0" w:color="auto"/>
            </w:tcBorders>
          </w:tcPr>
          <w:p w:rsidR="00A15B08" w:rsidRDefault="00A15B08" w:rsidP="00800F24">
            <w:pPr>
              <w:jc w:val="both"/>
              <w:rPr>
                <w:rFonts w:ascii="Times New Roman" w:hAnsi="Times New Roman" w:cs="Times New Roman"/>
                <w:sz w:val="24"/>
                <w:szCs w:val="24"/>
              </w:rPr>
            </w:pPr>
            <w:r w:rsidRPr="00963C72">
              <w:rPr>
                <w:rFonts w:ascii="Times New Roman" w:hAnsi="Times New Roman" w:cs="Times New Roman"/>
                <w:i/>
                <w:sz w:val="24"/>
                <w:szCs w:val="24"/>
              </w:rPr>
              <w:t>Примерный перечень музыкальных произведений.</w:t>
            </w:r>
          </w:p>
          <w:p w:rsidR="00800F24" w:rsidRPr="00D00E82" w:rsidRDefault="00A15B08" w:rsidP="00800F24">
            <w:pPr>
              <w:jc w:val="both"/>
              <w:rPr>
                <w:rFonts w:ascii="Times New Roman" w:hAnsi="Times New Roman" w:cs="Times New Roman"/>
                <w:sz w:val="24"/>
                <w:szCs w:val="24"/>
              </w:rPr>
            </w:pPr>
            <w:r w:rsidRPr="00A15B08">
              <w:rPr>
                <w:rFonts w:ascii="Times New Roman" w:hAnsi="Times New Roman" w:cs="Times New Roman"/>
                <w:sz w:val="24"/>
                <w:szCs w:val="24"/>
              </w:rPr>
              <w:t xml:space="preserve">«Зима», муз. П. Чайковского, сл. А. Плещеева; «Осенняя песня», из цикла «Времена года» П. Чайковского; «Полька»; муз. Д. </w:t>
            </w:r>
            <w:proofErr w:type="spellStart"/>
            <w:r w:rsidRPr="00A15B08">
              <w:rPr>
                <w:rFonts w:ascii="Times New Roman" w:hAnsi="Times New Roman" w:cs="Times New Roman"/>
                <w:sz w:val="24"/>
                <w:szCs w:val="24"/>
              </w:rPr>
              <w:t>Львова-Компанейца</w:t>
            </w:r>
            <w:proofErr w:type="spellEnd"/>
            <w:r w:rsidRPr="00A15B08">
              <w:rPr>
                <w:rFonts w:ascii="Times New Roman" w:hAnsi="Times New Roman" w:cs="Times New Roman"/>
                <w:sz w:val="24"/>
                <w:szCs w:val="24"/>
              </w:rPr>
              <w:t xml:space="preserve">, сл. 3. Петровой; «Моя Россия», муз. Г. Струве, сл. Н. Соловьевой; «Детская полька», муз. М. Глинки; «Жаворонок», муз. М. Глинки; «Мотылек», муз. С. </w:t>
            </w:r>
            <w:proofErr w:type="spellStart"/>
            <w:r w:rsidRPr="00A15B08">
              <w:rPr>
                <w:rFonts w:ascii="Times New Roman" w:hAnsi="Times New Roman" w:cs="Times New Roman"/>
                <w:sz w:val="24"/>
                <w:szCs w:val="24"/>
              </w:rPr>
              <w:t>Майкапара</w:t>
            </w:r>
            <w:proofErr w:type="spellEnd"/>
            <w:r w:rsidRPr="00A15B08">
              <w:rPr>
                <w:rFonts w:ascii="Times New Roman" w:hAnsi="Times New Roman" w:cs="Times New Roman"/>
                <w:sz w:val="24"/>
                <w:szCs w:val="24"/>
              </w:rPr>
              <w:t>; «Пляска птиц», «Колыбельная», муз. Н. Римского-Корсакова.</w:t>
            </w:r>
          </w:p>
        </w:tc>
      </w:tr>
      <w:tr w:rsidR="00800F24" w:rsidRPr="00D00E82" w:rsidTr="00A15B08">
        <w:trPr>
          <w:trHeight w:val="50"/>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2)</w:t>
            </w:r>
            <w:r w:rsidRPr="00800F24">
              <w:rPr>
                <w:rFonts w:ascii="Times New Roman" w:hAnsi="Times New Roman" w:cs="Times New Roman"/>
                <w:sz w:val="24"/>
                <w:szCs w:val="24"/>
              </w:rPr>
              <w:tab/>
              <w:t xml:space="preserve">Пение: </w:t>
            </w:r>
          </w:p>
        </w:tc>
      </w:tr>
      <w:tr w:rsidR="00800F24" w:rsidRPr="00D00E82" w:rsidTr="00436C70">
        <w:trPr>
          <w:trHeight w:val="810"/>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w:t>
            </w:r>
            <w:r w:rsidRPr="00800F24">
              <w:rPr>
                <w:rFonts w:ascii="Times New Roman" w:hAnsi="Times New Roman" w:cs="Times New Roman"/>
                <w:sz w:val="24"/>
                <w:szCs w:val="24"/>
              </w:rPr>
              <w:lastRenderedPageBreak/>
              <w:t>характера. Развивает у детей песенный музыкальный вкус.</w:t>
            </w:r>
          </w:p>
        </w:tc>
        <w:tc>
          <w:tcPr>
            <w:tcW w:w="4040" w:type="dxa"/>
            <w:tcBorders>
              <w:top w:val="dashSmallGap" w:sz="4" w:space="0" w:color="auto"/>
              <w:left w:val="dashSmallGap" w:sz="4" w:space="0" w:color="auto"/>
              <w:bottom w:val="dashSmallGap" w:sz="4" w:space="0" w:color="auto"/>
            </w:tcBorders>
          </w:tcPr>
          <w:p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lastRenderedPageBreak/>
              <w:t>Примерный перечень музыкальных произведений.</w:t>
            </w:r>
          </w:p>
          <w:p w:rsidR="00A15B08" w:rsidRPr="00A15B08" w:rsidRDefault="00A15B08" w:rsidP="00A15B08">
            <w:pPr>
              <w:jc w:val="both"/>
              <w:rPr>
                <w:rFonts w:ascii="Times New Roman" w:hAnsi="Times New Roman" w:cs="Times New Roman"/>
                <w:sz w:val="24"/>
                <w:szCs w:val="24"/>
              </w:rPr>
            </w:pPr>
            <w:r>
              <w:rPr>
                <w:rFonts w:ascii="Times New Roman" w:hAnsi="Times New Roman" w:cs="Times New Roman"/>
                <w:i/>
                <w:sz w:val="24"/>
                <w:szCs w:val="24"/>
              </w:rPr>
              <w:t xml:space="preserve">• </w:t>
            </w:r>
            <w:r w:rsidRPr="00A15B08">
              <w:rPr>
                <w:rFonts w:ascii="Times New Roman" w:hAnsi="Times New Roman" w:cs="Times New Roman"/>
                <w:i/>
                <w:sz w:val="24"/>
                <w:szCs w:val="24"/>
              </w:rPr>
              <w:t>Упражнения на развитие слуха и голоса.</w:t>
            </w:r>
            <w:r w:rsidRPr="00A15B08">
              <w:rPr>
                <w:rFonts w:ascii="Times New Roman" w:hAnsi="Times New Roman" w:cs="Times New Roman"/>
                <w:sz w:val="24"/>
                <w:szCs w:val="24"/>
              </w:rPr>
              <w:t xml:space="preserve"> «Ворон», рус. нар.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Е. Тиличеевой; «Андрей-воробей», рус. нар. песня, обр. Ю. Слонова; «Бубенчики», «Гармошка», муз. Е. Тиличеевой; «Паровоз», «Барабан», муз. Е. Тиличеевой, сл. Н. Найденовой.</w:t>
            </w:r>
          </w:p>
          <w:p w:rsidR="00800F24" w:rsidRPr="00D00E82"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Песни.</w:t>
            </w:r>
            <w:r w:rsidRPr="00A15B08">
              <w:rPr>
                <w:rFonts w:ascii="Times New Roman" w:hAnsi="Times New Roman" w:cs="Times New Roman"/>
                <w:sz w:val="24"/>
                <w:szCs w:val="24"/>
              </w:rPr>
              <w:t xml:space="preserve"> «К нам гости пришли», муз. А. Александрова, сл. М. </w:t>
            </w:r>
            <w:proofErr w:type="spellStart"/>
            <w:r w:rsidRPr="00A15B08">
              <w:rPr>
                <w:rFonts w:ascii="Times New Roman" w:hAnsi="Times New Roman" w:cs="Times New Roman"/>
                <w:sz w:val="24"/>
                <w:szCs w:val="24"/>
              </w:rPr>
              <w:t>Ивенсен</w:t>
            </w:r>
            <w:proofErr w:type="spellEnd"/>
            <w:r w:rsidRPr="00A15B08">
              <w:rPr>
                <w:rFonts w:ascii="Times New Roman" w:hAnsi="Times New Roman" w:cs="Times New Roman"/>
                <w:sz w:val="24"/>
                <w:szCs w:val="24"/>
              </w:rPr>
              <w:t>; «</w:t>
            </w:r>
            <w:proofErr w:type="spellStart"/>
            <w:r w:rsidRPr="00A15B08">
              <w:rPr>
                <w:rFonts w:ascii="Times New Roman" w:hAnsi="Times New Roman" w:cs="Times New Roman"/>
                <w:sz w:val="24"/>
                <w:szCs w:val="24"/>
              </w:rPr>
              <w:t>Огородная-хороводная</w:t>
            </w:r>
            <w:proofErr w:type="spellEnd"/>
            <w:r w:rsidRPr="00A15B08">
              <w:rPr>
                <w:rFonts w:ascii="Times New Roman" w:hAnsi="Times New Roman" w:cs="Times New Roman"/>
                <w:sz w:val="24"/>
                <w:szCs w:val="24"/>
              </w:rPr>
              <w:t xml:space="preserve">», муз. Б. </w:t>
            </w:r>
            <w:proofErr w:type="spellStart"/>
            <w:r w:rsidRPr="00A15B08">
              <w:rPr>
                <w:rFonts w:ascii="Times New Roman" w:hAnsi="Times New Roman" w:cs="Times New Roman"/>
                <w:sz w:val="24"/>
                <w:szCs w:val="24"/>
              </w:rPr>
              <w:t>Можжевелова</w:t>
            </w:r>
            <w:proofErr w:type="spellEnd"/>
            <w:r w:rsidRPr="00A15B08">
              <w:rPr>
                <w:rFonts w:ascii="Times New Roman" w:hAnsi="Times New Roman" w:cs="Times New Roman"/>
                <w:sz w:val="24"/>
                <w:szCs w:val="24"/>
              </w:rPr>
              <w:t xml:space="preserve">, сл. Н. </w:t>
            </w:r>
            <w:proofErr w:type="spellStart"/>
            <w:r w:rsidRPr="00A15B08">
              <w:rPr>
                <w:rFonts w:ascii="Times New Roman" w:hAnsi="Times New Roman" w:cs="Times New Roman"/>
                <w:sz w:val="24"/>
                <w:szCs w:val="24"/>
              </w:rPr>
              <w:t>Пассовой</w:t>
            </w:r>
            <w:proofErr w:type="spellEnd"/>
            <w:r w:rsidRPr="00A15B08">
              <w:rPr>
                <w:rFonts w:ascii="Times New Roman" w:hAnsi="Times New Roman" w:cs="Times New Roman"/>
                <w:sz w:val="24"/>
                <w:szCs w:val="24"/>
              </w:rPr>
              <w:t xml:space="preserve">; «Голубые санки», муз. М. Иорданского, сл. М. </w:t>
            </w:r>
            <w:proofErr w:type="spellStart"/>
            <w:r w:rsidRPr="00A15B08">
              <w:rPr>
                <w:rFonts w:ascii="Times New Roman" w:hAnsi="Times New Roman" w:cs="Times New Roman"/>
                <w:sz w:val="24"/>
                <w:szCs w:val="24"/>
              </w:rPr>
              <w:t>Клоковой</w:t>
            </w:r>
            <w:proofErr w:type="spellEnd"/>
            <w:r w:rsidRPr="00A15B08">
              <w:rPr>
                <w:rFonts w:ascii="Times New Roman" w:hAnsi="Times New Roman" w:cs="Times New Roman"/>
                <w:sz w:val="24"/>
                <w:szCs w:val="24"/>
              </w:rPr>
              <w:t>; «</w:t>
            </w:r>
            <w:proofErr w:type="spellStart"/>
            <w:r w:rsidRPr="00A15B08">
              <w:rPr>
                <w:rFonts w:ascii="Times New Roman" w:hAnsi="Times New Roman" w:cs="Times New Roman"/>
                <w:sz w:val="24"/>
                <w:szCs w:val="24"/>
              </w:rPr>
              <w:t>Гуси-гусенята</w:t>
            </w:r>
            <w:proofErr w:type="spellEnd"/>
            <w:r w:rsidRPr="00A15B08">
              <w:rPr>
                <w:rFonts w:ascii="Times New Roman" w:hAnsi="Times New Roman" w:cs="Times New Roman"/>
                <w:sz w:val="24"/>
                <w:szCs w:val="24"/>
              </w:rPr>
              <w:t xml:space="preserve">», муз. А. Александрова, сл. Г. Бойко; «Рыбка», муз. М. </w:t>
            </w:r>
            <w:proofErr w:type="spellStart"/>
            <w:r w:rsidRPr="00A15B08">
              <w:rPr>
                <w:rFonts w:ascii="Times New Roman" w:hAnsi="Times New Roman" w:cs="Times New Roman"/>
                <w:sz w:val="24"/>
                <w:szCs w:val="24"/>
              </w:rPr>
              <w:t>Красева</w:t>
            </w:r>
            <w:proofErr w:type="spellEnd"/>
            <w:r w:rsidRPr="00A15B08">
              <w:rPr>
                <w:rFonts w:ascii="Times New Roman" w:hAnsi="Times New Roman" w:cs="Times New Roman"/>
                <w:sz w:val="24"/>
                <w:szCs w:val="24"/>
              </w:rPr>
              <w:t xml:space="preserve">, сл. М. </w:t>
            </w:r>
            <w:r w:rsidRPr="00A15B08">
              <w:rPr>
                <w:rFonts w:ascii="Times New Roman" w:hAnsi="Times New Roman" w:cs="Times New Roman"/>
                <w:sz w:val="24"/>
                <w:szCs w:val="24"/>
              </w:rPr>
              <w:lastRenderedPageBreak/>
              <w:t>Клоковой.</w:t>
            </w:r>
          </w:p>
        </w:tc>
      </w:tr>
      <w:tr w:rsidR="00800F24" w:rsidRPr="00D00E82" w:rsidTr="00800F24">
        <w:trPr>
          <w:trHeight w:val="103"/>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3)</w:t>
            </w:r>
            <w:r w:rsidRPr="00800F24">
              <w:rPr>
                <w:rFonts w:ascii="Times New Roman" w:hAnsi="Times New Roman" w:cs="Times New Roman"/>
                <w:sz w:val="24"/>
                <w:szCs w:val="24"/>
              </w:rPr>
              <w:tab/>
              <w:t xml:space="preserve">Песенное творчество: </w:t>
            </w:r>
          </w:p>
        </w:tc>
      </w:tr>
      <w:tr w:rsidR="00800F24" w:rsidRPr="00D00E82" w:rsidTr="00800F24">
        <w:trPr>
          <w:trHeight w:val="374"/>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tc>
        <w:tc>
          <w:tcPr>
            <w:tcW w:w="4040" w:type="dxa"/>
            <w:tcBorders>
              <w:top w:val="dashSmallGap" w:sz="4" w:space="0" w:color="auto"/>
              <w:left w:val="dashSmallGap" w:sz="4" w:space="0" w:color="auto"/>
              <w:bottom w:val="dashSmallGap" w:sz="4" w:space="0" w:color="auto"/>
            </w:tcBorders>
          </w:tcPr>
          <w:p w:rsidR="00A15B08" w:rsidRPr="00A15B08" w:rsidRDefault="00A15B08" w:rsidP="00800F24">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музыкальных произведений.</w:t>
            </w:r>
          </w:p>
          <w:p w:rsidR="00800F24" w:rsidRPr="00800F24" w:rsidRDefault="00A15B08" w:rsidP="00800F24">
            <w:pPr>
              <w:jc w:val="both"/>
              <w:rPr>
                <w:rFonts w:ascii="Times New Roman" w:hAnsi="Times New Roman" w:cs="Times New Roman"/>
                <w:sz w:val="24"/>
                <w:szCs w:val="24"/>
              </w:rPr>
            </w:pPr>
            <w:r w:rsidRPr="00A15B08">
              <w:rPr>
                <w:rFonts w:ascii="Times New Roman" w:hAnsi="Times New Roman" w:cs="Times New Roman"/>
                <w:sz w:val="24"/>
                <w:szCs w:val="24"/>
              </w:rPr>
              <w:t xml:space="preserve">«Колыбельная», рус. нар. песня; «Марш», муз. М. </w:t>
            </w:r>
            <w:proofErr w:type="spellStart"/>
            <w:r w:rsidRPr="00A15B08">
              <w:rPr>
                <w:rFonts w:ascii="Times New Roman" w:hAnsi="Times New Roman" w:cs="Times New Roman"/>
                <w:sz w:val="24"/>
                <w:szCs w:val="24"/>
              </w:rPr>
              <w:t>Красева</w:t>
            </w:r>
            <w:proofErr w:type="spellEnd"/>
            <w:r w:rsidRPr="00A15B08">
              <w:rPr>
                <w:rFonts w:ascii="Times New Roman" w:hAnsi="Times New Roman" w:cs="Times New Roman"/>
                <w:sz w:val="24"/>
                <w:szCs w:val="24"/>
              </w:rPr>
              <w:t>; «</w:t>
            </w:r>
            <w:proofErr w:type="spellStart"/>
            <w:r w:rsidRPr="00A15B08">
              <w:rPr>
                <w:rFonts w:ascii="Times New Roman" w:hAnsi="Times New Roman" w:cs="Times New Roman"/>
                <w:sz w:val="24"/>
                <w:szCs w:val="24"/>
              </w:rPr>
              <w:t>Дили-дили</w:t>
            </w:r>
            <w:proofErr w:type="spellEnd"/>
            <w:r w:rsidRPr="00A15B08">
              <w:rPr>
                <w:rFonts w:ascii="Times New Roman" w:hAnsi="Times New Roman" w:cs="Times New Roman"/>
                <w:sz w:val="24"/>
                <w:szCs w:val="24"/>
              </w:rPr>
              <w:t xml:space="preserve">! Бом! Бом!», укр. нар. песня, сл. Е. </w:t>
            </w:r>
            <w:proofErr w:type="spellStart"/>
            <w:r w:rsidRPr="00A15B08">
              <w:rPr>
                <w:rFonts w:ascii="Times New Roman" w:hAnsi="Times New Roman" w:cs="Times New Roman"/>
                <w:sz w:val="24"/>
                <w:szCs w:val="24"/>
              </w:rPr>
              <w:t>Макшанцевой</w:t>
            </w:r>
            <w:proofErr w:type="spellEnd"/>
            <w:r w:rsidRPr="00A15B08">
              <w:rPr>
                <w:rFonts w:ascii="Times New Roman" w:hAnsi="Times New Roman" w:cs="Times New Roman"/>
                <w:sz w:val="24"/>
                <w:szCs w:val="24"/>
              </w:rPr>
              <w:t xml:space="preserve">; </w:t>
            </w:r>
            <w:proofErr w:type="spellStart"/>
            <w:r w:rsidRPr="00A15B08">
              <w:rPr>
                <w:rFonts w:ascii="Times New Roman" w:hAnsi="Times New Roman" w:cs="Times New Roman"/>
                <w:sz w:val="24"/>
                <w:szCs w:val="24"/>
              </w:rPr>
              <w:t>Потешки</w:t>
            </w:r>
            <w:proofErr w:type="spellEnd"/>
            <w:r w:rsidRPr="00A15B08">
              <w:rPr>
                <w:rFonts w:ascii="Times New Roman" w:hAnsi="Times New Roman" w:cs="Times New Roman"/>
                <w:sz w:val="24"/>
                <w:szCs w:val="24"/>
              </w:rPr>
              <w:t>, дразнилки, считалки и другие рус. нар. попевки.</w:t>
            </w:r>
          </w:p>
        </w:tc>
      </w:tr>
      <w:tr w:rsidR="00800F24" w:rsidRPr="00D00E82" w:rsidTr="00800F24">
        <w:trPr>
          <w:trHeight w:val="244"/>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4)</w:t>
            </w:r>
            <w:r w:rsidRPr="00800F24">
              <w:rPr>
                <w:rFonts w:ascii="Times New Roman" w:hAnsi="Times New Roman" w:cs="Times New Roman"/>
                <w:sz w:val="24"/>
                <w:szCs w:val="24"/>
              </w:rPr>
              <w:tab/>
              <w:t xml:space="preserve">Музыкально-ритмические движения: </w:t>
            </w:r>
          </w:p>
        </w:tc>
      </w:tr>
      <w:tr w:rsidR="00800F24" w:rsidRPr="00D00E82" w:rsidTr="00800F24">
        <w:trPr>
          <w:trHeight w:val="545"/>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w:t>
            </w:r>
            <w:r w:rsidRPr="00800F24">
              <w:rPr>
                <w:rFonts w:ascii="Times New Roman" w:hAnsi="Times New Roman" w:cs="Times New Roman"/>
                <w:sz w:val="24"/>
                <w:szCs w:val="24"/>
              </w:rPr>
              <w:lastRenderedPageBreak/>
              <w:t>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tc>
        <w:tc>
          <w:tcPr>
            <w:tcW w:w="4040" w:type="dxa"/>
            <w:tcBorders>
              <w:top w:val="dashSmallGap" w:sz="4" w:space="0" w:color="auto"/>
              <w:left w:val="dashSmallGap" w:sz="4" w:space="0" w:color="auto"/>
              <w:bottom w:val="dashSmallGap" w:sz="4" w:space="0" w:color="auto"/>
            </w:tcBorders>
          </w:tcPr>
          <w:p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lastRenderedPageBreak/>
              <w:t>Примерный перечень музыкальных произведений.</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Упражнения.</w:t>
            </w:r>
            <w:r w:rsidRPr="00A15B08">
              <w:rPr>
                <w:rFonts w:ascii="Times New Roman" w:hAnsi="Times New Roman" w:cs="Times New Roman"/>
                <w:sz w:val="24"/>
                <w:szCs w:val="24"/>
              </w:rPr>
              <w:t xml:space="preserve"> «Шаг и бег», муз. Н. Надененко; «Плавные руки», муз. Р. Глиэра («Вальс», фрагмент); «Кто лучше скачет», муз. Т. Ломовой; «Росинки», муз. С. </w:t>
            </w:r>
            <w:proofErr w:type="spellStart"/>
            <w:r w:rsidRPr="00A15B08">
              <w:rPr>
                <w:rFonts w:ascii="Times New Roman" w:hAnsi="Times New Roman" w:cs="Times New Roman"/>
                <w:sz w:val="24"/>
                <w:szCs w:val="24"/>
              </w:rPr>
              <w:t>Майкапара</w:t>
            </w:r>
            <w:proofErr w:type="spellEnd"/>
            <w:r w:rsidRPr="00A15B08">
              <w:rPr>
                <w:rFonts w:ascii="Times New Roman" w:hAnsi="Times New Roman" w:cs="Times New Roman"/>
                <w:sz w:val="24"/>
                <w:szCs w:val="24"/>
              </w:rPr>
              <w:t>.</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Упражнения с предметами.</w:t>
            </w:r>
            <w:r w:rsidRPr="00A15B08">
              <w:rPr>
                <w:rFonts w:ascii="Times New Roman" w:hAnsi="Times New Roman" w:cs="Times New Roman"/>
                <w:sz w:val="24"/>
                <w:szCs w:val="24"/>
              </w:rPr>
              <w:t xml:space="preserve"> «Упражнения с мячами», муз. Т. Ломовой; «Вальс», муз. Ф. </w:t>
            </w:r>
            <w:proofErr w:type="spellStart"/>
            <w:r w:rsidRPr="00A15B08">
              <w:rPr>
                <w:rFonts w:ascii="Times New Roman" w:hAnsi="Times New Roman" w:cs="Times New Roman"/>
                <w:sz w:val="24"/>
                <w:szCs w:val="24"/>
              </w:rPr>
              <w:t>Бургмюллера</w:t>
            </w:r>
            <w:proofErr w:type="spellEnd"/>
            <w:r w:rsidRPr="00A15B08">
              <w:rPr>
                <w:rFonts w:ascii="Times New Roman" w:hAnsi="Times New Roman" w:cs="Times New Roman"/>
                <w:sz w:val="24"/>
                <w:szCs w:val="24"/>
              </w:rPr>
              <w:t>.</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Этюды.</w:t>
            </w:r>
            <w:r w:rsidRPr="00A15B08">
              <w:rPr>
                <w:rFonts w:ascii="Times New Roman" w:hAnsi="Times New Roman" w:cs="Times New Roman"/>
                <w:sz w:val="24"/>
                <w:szCs w:val="24"/>
              </w:rPr>
              <w:t xml:space="preserve"> «Тихий танец» (тема из вариаций), муз. В. Моцарта. Танцы и пляски. «Дружные пары», муз. И. Штрауса («Полька»); «Приглашение», рус. нар. мелодия «Лен»,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М. </w:t>
            </w:r>
            <w:proofErr w:type="spellStart"/>
            <w:r w:rsidRPr="00A15B08">
              <w:rPr>
                <w:rFonts w:ascii="Times New Roman" w:hAnsi="Times New Roman" w:cs="Times New Roman"/>
                <w:sz w:val="24"/>
                <w:szCs w:val="24"/>
              </w:rPr>
              <w:t>Раухвергера</w:t>
            </w:r>
            <w:proofErr w:type="spellEnd"/>
            <w:r w:rsidRPr="00A15B08">
              <w:rPr>
                <w:rFonts w:ascii="Times New Roman" w:hAnsi="Times New Roman" w:cs="Times New Roman"/>
                <w:sz w:val="24"/>
                <w:szCs w:val="24"/>
              </w:rPr>
              <w:t>; «Круговая пляска», рус. нар. мелодия, обр. С. Разоренова.</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Характерные танцы.</w:t>
            </w:r>
            <w:r w:rsidRPr="00A15B08">
              <w:rPr>
                <w:rFonts w:ascii="Times New Roman" w:hAnsi="Times New Roman" w:cs="Times New Roman"/>
                <w:sz w:val="24"/>
                <w:szCs w:val="24"/>
              </w:rPr>
              <w:t xml:space="preserve"> «Матрешки», муз. Б. Мокроусова; «Пляска Петрушек», «Танец Снегурочки и </w:t>
            </w:r>
            <w:r w:rsidRPr="00A15B08">
              <w:rPr>
                <w:rFonts w:ascii="Times New Roman" w:hAnsi="Times New Roman" w:cs="Times New Roman"/>
                <w:sz w:val="24"/>
                <w:szCs w:val="24"/>
              </w:rPr>
              <w:lastRenderedPageBreak/>
              <w:t>снежинок», муз. Р. Глиэра.</w:t>
            </w:r>
          </w:p>
          <w:p w:rsidR="00800F24" w:rsidRPr="00800F24"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Хороводы.</w:t>
            </w:r>
            <w:r w:rsidRPr="00A15B08">
              <w:rPr>
                <w:rFonts w:ascii="Times New Roman" w:hAnsi="Times New Roman" w:cs="Times New Roman"/>
                <w:sz w:val="24"/>
                <w:szCs w:val="24"/>
              </w:rPr>
              <w:t xml:space="preserve"> «Урожайная», муз. А. Филиппенко, сл. О. Волгиной; «Новогодняя хороводная», муз. С. </w:t>
            </w:r>
            <w:proofErr w:type="spellStart"/>
            <w:r w:rsidRPr="00A15B08">
              <w:rPr>
                <w:rFonts w:ascii="Times New Roman" w:hAnsi="Times New Roman" w:cs="Times New Roman"/>
                <w:sz w:val="24"/>
                <w:szCs w:val="24"/>
              </w:rPr>
              <w:t>Шайдар</w:t>
            </w:r>
            <w:proofErr w:type="spellEnd"/>
            <w:r w:rsidRPr="00A15B08">
              <w:rPr>
                <w:rFonts w:ascii="Times New Roman" w:hAnsi="Times New Roman" w:cs="Times New Roman"/>
                <w:sz w:val="24"/>
                <w:szCs w:val="24"/>
              </w:rPr>
              <w:t xml:space="preserve">; «Пошла млада за водой», рус. нар.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В. </w:t>
            </w:r>
            <w:proofErr w:type="spellStart"/>
            <w:r w:rsidRPr="00A15B08">
              <w:rPr>
                <w:rFonts w:ascii="Times New Roman" w:hAnsi="Times New Roman" w:cs="Times New Roman"/>
                <w:sz w:val="24"/>
                <w:szCs w:val="24"/>
              </w:rPr>
              <w:t>Агафонникова</w:t>
            </w:r>
            <w:proofErr w:type="spellEnd"/>
            <w:r w:rsidRPr="00A15B08">
              <w:rPr>
                <w:rFonts w:ascii="Times New Roman" w:hAnsi="Times New Roman" w:cs="Times New Roman"/>
                <w:sz w:val="24"/>
                <w:szCs w:val="24"/>
              </w:rPr>
              <w:t>.</w:t>
            </w:r>
          </w:p>
        </w:tc>
      </w:tr>
      <w:tr w:rsidR="00800F24" w:rsidRPr="00D00E82" w:rsidTr="00800F24">
        <w:trPr>
          <w:trHeight w:val="255"/>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5)</w:t>
            </w:r>
            <w:r w:rsidRPr="00800F24">
              <w:rPr>
                <w:rFonts w:ascii="Times New Roman" w:hAnsi="Times New Roman" w:cs="Times New Roman"/>
                <w:sz w:val="24"/>
                <w:szCs w:val="24"/>
              </w:rPr>
              <w:tab/>
              <w:t>Музыкально-игровое и</w:t>
            </w:r>
            <w:r>
              <w:rPr>
                <w:rFonts w:ascii="Times New Roman" w:hAnsi="Times New Roman" w:cs="Times New Roman"/>
                <w:sz w:val="24"/>
                <w:szCs w:val="24"/>
              </w:rPr>
              <w:t xml:space="preserve"> </w:t>
            </w:r>
            <w:r w:rsidRPr="00800F24">
              <w:rPr>
                <w:rFonts w:ascii="Times New Roman" w:hAnsi="Times New Roman" w:cs="Times New Roman"/>
                <w:sz w:val="24"/>
                <w:szCs w:val="24"/>
              </w:rPr>
              <w:t>танцевальное творчество:</w:t>
            </w:r>
          </w:p>
        </w:tc>
      </w:tr>
      <w:tr w:rsidR="00800F24" w:rsidRPr="00D00E82" w:rsidTr="00436C70">
        <w:trPr>
          <w:trHeight w:val="3023"/>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tc>
        <w:tc>
          <w:tcPr>
            <w:tcW w:w="4040" w:type="dxa"/>
            <w:tcBorders>
              <w:top w:val="dashSmallGap" w:sz="4" w:space="0" w:color="auto"/>
              <w:left w:val="dashSmallGap" w:sz="4" w:space="0" w:color="auto"/>
              <w:bottom w:val="dashSmallGap" w:sz="4" w:space="0" w:color="auto"/>
            </w:tcBorders>
          </w:tcPr>
          <w:p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музыкальных произведений.</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Игры.</w:t>
            </w:r>
            <w:r w:rsidRPr="00A15B08">
              <w:rPr>
                <w:rFonts w:ascii="Times New Roman" w:hAnsi="Times New Roman" w:cs="Times New Roman"/>
                <w:sz w:val="24"/>
                <w:szCs w:val="24"/>
              </w:rPr>
              <w:t xml:space="preserve"> «Не выпустим», муз. Т. Ломовой; «Будь ловким!», муз. Н. </w:t>
            </w:r>
            <w:proofErr w:type="spellStart"/>
            <w:r w:rsidRPr="00A15B08">
              <w:rPr>
                <w:rFonts w:ascii="Times New Roman" w:hAnsi="Times New Roman" w:cs="Times New Roman"/>
                <w:sz w:val="24"/>
                <w:szCs w:val="24"/>
              </w:rPr>
              <w:t>Ладухина</w:t>
            </w:r>
            <w:proofErr w:type="spellEnd"/>
            <w:r w:rsidRPr="00A15B08">
              <w:rPr>
                <w:rFonts w:ascii="Times New Roman" w:hAnsi="Times New Roman" w:cs="Times New Roman"/>
                <w:sz w:val="24"/>
                <w:szCs w:val="24"/>
              </w:rPr>
              <w:t xml:space="preserve">; «Ищи игрушку», «Найди себе пару», </w:t>
            </w:r>
            <w:proofErr w:type="spellStart"/>
            <w:r w:rsidRPr="00A15B08">
              <w:rPr>
                <w:rFonts w:ascii="Times New Roman" w:hAnsi="Times New Roman" w:cs="Times New Roman"/>
                <w:sz w:val="24"/>
                <w:szCs w:val="24"/>
              </w:rPr>
              <w:t>латв</w:t>
            </w:r>
            <w:proofErr w:type="spellEnd"/>
            <w:r w:rsidRPr="00A15B08">
              <w:rPr>
                <w:rFonts w:ascii="Times New Roman" w:hAnsi="Times New Roman" w:cs="Times New Roman"/>
                <w:sz w:val="24"/>
                <w:szCs w:val="24"/>
              </w:rPr>
              <w:t xml:space="preserve">. нар. мелодия,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Т. </w:t>
            </w:r>
            <w:proofErr w:type="spellStart"/>
            <w:r w:rsidRPr="00A15B08">
              <w:rPr>
                <w:rFonts w:ascii="Times New Roman" w:hAnsi="Times New Roman" w:cs="Times New Roman"/>
                <w:sz w:val="24"/>
                <w:szCs w:val="24"/>
              </w:rPr>
              <w:t>Попатенко</w:t>
            </w:r>
            <w:proofErr w:type="spellEnd"/>
            <w:r w:rsidRPr="00A15B08">
              <w:rPr>
                <w:rFonts w:ascii="Times New Roman" w:hAnsi="Times New Roman" w:cs="Times New Roman"/>
                <w:sz w:val="24"/>
                <w:szCs w:val="24"/>
              </w:rPr>
              <w:t>.</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Игры с пение</w:t>
            </w:r>
            <w:r w:rsidRPr="00A15B08">
              <w:rPr>
                <w:rFonts w:ascii="Times New Roman" w:hAnsi="Times New Roman" w:cs="Times New Roman"/>
                <w:sz w:val="24"/>
                <w:szCs w:val="24"/>
              </w:rPr>
              <w:t xml:space="preserve">м. «Колпачок», «Ворон», рус. нар. песни; «Заинька», рус. нар.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Н. Римского-Корсакова; «Как на тоненький ледок», рус. нар.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А. Рубца.</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Музыкально-дидактические игры</w:t>
            </w:r>
            <w:r w:rsidRPr="00A15B08">
              <w:rPr>
                <w:rFonts w:ascii="Times New Roman" w:hAnsi="Times New Roman" w:cs="Times New Roman"/>
                <w:sz w:val="24"/>
                <w:szCs w:val="24"/>
              </w:rPr>
              <w:t>.</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xml:space="preserve">Развитие </w:t>
            </w:r>
            <w:proofErr w:type="spellStart"/>
            <w:r w:rsidRPr="00A15B08">
              <w:rPr>
                <w:rFonts w:ascii="Times New Roman" w:hAnsi="Times New Roman" w:cs="Times New Roman"/>
                <w:i/>
                <w:sz w:val="24"/>
                <w:szCs w:val="24"/>
              </w:rPr>
              <w:t>звуковысотного</w:t>
            </w:r>
            <w:proofErr w:type="spellEnd"/>
            <w:r w:rsidRPr="00A15B08">
              <w:rPr>
                <w:rFonts w:ascii="Times New Roman" w:hAnsi="Times New Roman" w:cs="Times New Roman"/>
                <w:i/>
                <w:sz w:val="24"/>
                <w:szCs w:val="24"/>
              </w:rPr>
              <w:t xml:space="preserve"> слуха.</w:t>
            </w:r>
            <w:r w:rsidRPr="00A15B08">
              <w:rPr>
                <w:rFonts w:ascii="Times New Roman" w:hAnsi="Times New Roman" w:cs="Times New Roman"/>
                <w:sz w:val="24"/>
                <w:szCs w:val="24"/>
              </w:rPr>
              <w:t xml:space="preserve"> «Музыкальное лото», «Ступеньки», «Где мои детки?», «Мама и детки». </w:t>
            </w:r>
            <w:r w:rsidRPr="00A15B08">
              <w:rPr>
                <w:rFonts w:ascii="Times New Roman" w:hAnsi="Times New Roman" w:cs="Times New Roman"/>
                <w:i/>
                <w:sz w:val="24"/>
                <w:szCs w:val="24"/>
              </w:rPr>
              <w:t>Развитие чувства ритма.</w:t>
            </w:r>
            <w:r w:rsidRPr="00A15B08">
              <w:rPr>
                <w:rFonts w:ascii="Times New Roman" w:hAnsi="Times New Roman" w:cs="Times New Roman"/>
                <w:sz w:val="24"/>
                <w:szCs w:val="24"/>
              </w:rPr>
              <w:t xml:space="preserve"> «Определи по ритму», «Ритмические полоски», «Учись танцевать», «Ищи».</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Развитие тембрового слуха</w:t>
            </w:r>
            <w:r w:rsidRPr="00A15B08">
              <w:rPr>
                <w:rFonts w:ascii="Times New Roman" w:hAnsi="Times New Roman" w:cs="Times New Roman"/>
                <w:sz w:val="24"/>
                <w:szCs w:val="24"/>
              </w:rPr>
              <w:t>. «На чем играю?», «Музыкальные загадки», «Музыкальный домик».</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Развитие диатонического слуха</w:t>
            </w:r>
            <w:r w:rsidRPr="00A15B08">
              <w:rPr>
                <w:rFonts w:ascii="Times New Roman" w:hAnsi="Times New Roman" w:cs="Times New Roman"/>
                <w:sz w:val="24"/>
                <w:szCs w:val="24"/>
              </w:rPr>
              <w:t>. «Громко, тихо запоем», «Звенящие колокольчики».</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lastRenderedPageBreak/>
              <w:t>Развитие восприятия музыки и музыкальной памяти</w:t>
            </w:r>
            <w:r w:rsidRPr="00A15B08">
              <w:rPr>
                <w:rFonts w:ascii="Times New Roman" w:hAnsi="Times New Roman" w:cs="Times New Roman"/>
                <w:sz w:val="24"/>
                <w:szCs w:val="24"/>
              </w:rPr>
              <w:t>. «Будь внимательным», «Буратино», «Музыкальный магазин», «Времена года», «Наши песни».</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Инсценировки и музыкальные спектакли.</w:t>
            </w:r>
            <w:r w:rsidRPr="00A15B08">
              <w:rPr>
                <w:rFonts w:ascii="Times New Roman" w:hAnsi="Times New Roman" w:cs="Times New Roman"/>
                <w:sz w:val="24"/>
                <w:szCs w:val="24"/>
              </w:rPr>
              <w:t xml:space="preserve"> «Где был, Иванушка?», рус. нар. мелодия,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М. Иорданского; «Моя любимая кукла», автор Т. Коренева; «Полянка» (музыкальная </w:t>
            </w:r>
            <w:proofErr w:type="spellStart"/>
            <w:r w:rsidRPr="00A15B08">
              <w:rPr>
                <w:rFonts w:ascii="Times New Roman" w:hAnsi="Times New Roman" w:cs="Times New Roman"/>
                <w:sz w:val="24"/>
                <w:szCs w:val="24"/>
              </w:rPr>
              <w:t>играсказка</w:t>
            </w:r>
            <w:proofErr w:type="spellEnd"/>
            <w:r w:rsidRPr="00A15B08">
              <w:rPr>
                <w:rFonts w:ascii="Times New Roman" w:hAnsi="Times New Roman" w:cs="Times New Roman"/>
                <w:sz w:val="24"/>
                <w:szCs w:val="24"/>
              </w:rPr>
              <w:t xml:space="preserve">), муз. Т. </w:t>
            </w:r>
            <w:proofErr w:type="spellStart"/>
            <w:r w:rsidRPr="00A15B08">
              <w:rPr>
                <w:rFonts w:ascii="Times New Roman" w:hAnsi="Times New Roman" w:cs="Times New Roman"/>
                <w:sz w:val="24"/>
                <w:szCs w:val="24"/>
              </w:rPr>
              <w:t>Вилькорейской</w:t>
            </w:r>
            <w:proofErr w:type="spellEnd"/>
            <w:r w:rsidRPr="00A15B08">
              <w:rPr>
                <w:rFonts w:ascii="Times New Roman" w:hAnsi="Times New Roman" w:cs="Times New Roman"/>
                <w:sz w:val="24"/>
                <w:szCs w:val="24"/>
              </w:rPr>
              <w:t>.</w:t>
            </w:r>
          </w:p>
          <w:p w:rsidR="00800F24" w:rsidRPr="00800F24"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Развитие танцевально-игрового творчества</w:t>
            </w:r>
            <w:r w:rsidRPr="00A15B08">
              <w:rPr>
                <w:rFonts w:ascii="Times New Roman" w:hAnsi="Times New Roman" w:cs="Times New Roman"/>
                <w:sz w:val="24"/>
                <w:szCs w:val="24"/>
              </w:rPr>
              <w:t xml:space="preserve"> «Я полю, полю лук», муз. Е. Тиличеевой; «Вальс кошки», муз. В. Золотарева; «Гори, гори ясно!», рус. нар. мелодия,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Р. Рустамова; «А я по лугу», рус. нар. мелодия,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Т. Смирновой.</w:t>
            </w:r>
          </w:p>
        </w:tc>
      </w:tr>
      <w:tr w:rsidR="00800F24" w:rsidRPr="00D00E82" w:rsidTr="00800F24">
        <w:trPr>
          <w:trHeight w:val="260"/>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6)</w:t>
            </w:r>
            <w:r w:rsidRPr="00800F24">
              <w:rPr>
                <w:rFonts w:ascii="Times New Roman" w:hAnsi="Times New Roman" w:cs="Times New Roman"/>
                <w:sz w:val="24"/>
                <w:szCs w:val="24"/>
              </w:rPr>
              <w:tab/>
              <w:t xml:space="preserve">Игра на детских музыкальных инструментах: </w:t>
            </w:r>
          </w:p>
        </w:tc>
      </w:tr>
      <w:tr w:rsidR="00800F24" w:rsidRPr="00D00E82" w:rsidTr="00800F24">
        <w:trPr>
          <w:trHeight w:val="4140"/>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Borders>
              <w:bottom w:val="single" w:sz="4" w:space="0" w:color="auto"/>
            </w:tcBorders>
          </w:tcPr>
          <w:p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single" w:sz="4" w:space="0" w:color="auto"/>
              <w:right w:val="dashSmallGap"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tc>
        <w:tc>
          <w:tcPr>
            <w:tcW w:w="4040" w:type="dxa"/>
            <w:tcBorders>
              <w:top w:val="dashSmallGap" w:sz="4" w:space="0" w:color="auto"/>
              <w:left w:val="dashSmallGap" w:sz="4" w:space="0" w:color="auto"/>
              <w:bottom w:val="single" w:sz="4" w:space="0" w:color="auto"/>
            </w:tcBorders>
          </w:tcPr>
          <w:p w:rsidR="00800F24" w:rsidRPr="00800F24" w:rsidRDefault="00A15B08" w:rsidP="00800F24">
            <w:pPr>
              <w:jc w:val="both"/>
              <w:rPr>
                <w:rFonts w:ascii="Times New Roman" w:hAnsi="Times New Roman" w:cs="Times New Roman"/>
                <w:sz w:val="24"/>
                <w:szCs w:val="24"/>
              </w:rPr>
            </w:pPr>
            <w:r w:rsidRPr="00A15B08">
              <w:rPr>
                <w:rFonts w:ascii="Times New Roman" w:hAnsi="Times New Roman" w:cs="Times New Roman"/>
                <w:i/>
                <w:sz w:val="24"/>
                <w:szCs w:val="24"/>
              </w:rPr>
              <w:t>Игра на детских музыкальных инструментах</w:t>
            </w:r>
            <w:r w:rsidRPr="00A15B08">
              <w:rPr>
                <w:rFonts w:ascii="Times New Roman" w:hAnsi="Times New Roman" w:cs="Times New Roman"/>
                <w:sz w:val="24"/>
                <w:szCs w:val="24"/>
              </w:rPr>
              <w:t xml:space="preserve">. «Дон-дон», рус. нар.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Р. Рустамова; «Гори, го</w:t>
            </w:r>
            <w:r>
              <w:rPr>
                <w:rFonts w:ascii="Times New Roman" w:hAnsi="Times New Roman" w:cs="Times New Roman"/>
                <w:sz w:val="24"/>
                <w:szCs w:val="24"/>
              </w:rPr>
              <w:t>ри ясно!», рус. нар. мелодия; «</w:t>
            </w:r>
            <w:r w:rsidRPr="00A15B08">
              <w:rPr>
                <w:rFonts w:ascii="Times New Roman" w:hAnsi="Times New Roman" w:cs="Times New Roman"/>
                <w:sz w:val="24"/>
                <w:szCs w:val="24"/>
              </w:rPr>
              <w:t xml:space="preserve">Часики», муз. С. </w:t>
            </w:r>
            <w:proofErr w:type="spellStart"/>
            <w:r w:rsidRPr="00A15B08">
              <w:rPr>
                <w:rFonts w:ascii="Times New Roman" w:hAnsi="Times New Roman" w:cs="Times New Roman"/>
                <w:sz w:val="24"/>
                <w:szCs w:val="24"/>
              </w:rPr>
              <w:t>Вольфензона</w:t>
            </w:r>
            <w:proofErr w:type="spellEnd"/>
            <w:r w:rsidRPr="00A15B08">
              <w:rPr>
                <w:rFonts w:ascii="Times New Roman" w:hAnsi="Times New Roman" w:cs="Times New Roman"/>
                <w:sz w:val="24"/>
                <w:szCs w:val="24"/>
              </w:rPr>
              <w:t>.</w:t>
            </w:r>
          </w:p>
        </w:tc>
      </w:tr>
      <w:tr w:rsidR="0041429A" w:rsidRPr="00D00E82" w:rsidTr="0041429A">
        <w:trPr>
          <w:trHeight w:val="240"/>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5)</w:t>
            </w:r>
            <w:r w:rsidRPr="0041429A">
              <w:rPr>
                <w:rFonts w:ascii="Times New Roman" w:hAnsi="Times New Roman" w:cs="Times New Roman"/>
                <w:sz w:val="24"/>
                <w:szCs w:val="24"/>
              </w:rPr>
              <w:tab/>
              <w:t>театрализованная деятельность:</w:t>
            </w:r>
          </w:p>
        </w:tc>
      </w:tr>
      <w:tr w:rsidR="0041429A" w:rsidRPr="00D00E82" w:rsidTr="0041429A">
        <w:trPr>
          <w:trHeight w:val="5805"/>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знакомить детей с различными видами театрального искусства (кукольный театр, балет, опера и прочее);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знакомить детей с театральной терминологией (акт, актер, антракт, кулисы и так далее);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интерес к сценическому искусству;</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воспитывать доброжелательность и контактность в отношениях со сверстниками;</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8079" w:type="dxa"/>
            <w:gridSpan w:val="2"/>
            <w:tcBorders>
              <w:top w:val="dashSmallGap" w:sz="4" w:space="0" w:color="auto"/>
              <w:bottom w:val="single" w:sz="4" w:space="0" w:color="auto"/>
            </w:tcBorders>
          </w:tcPr>
          <w:p w:rsidR="0041429A" w:rsidRPr="00D00E82" w:rsidRDefault="00800F24" w:rsidP="005C0A89">
            <w:pPr>
              <w:jc w:val="both"/>
              <w:rPr>
                <w:rFonts w:ascii="Times New Roman" w:hAnsi="Times New Roman" w:cs="Times New Roman"/>
                <w:sz w:val="24"/>
                <w:szCs w:val="24"/>
              </w:rPr>
            </w:pPr>
            <w:r w:rsidRPr="00800F24">
              <w:rPr>
                <w:rFonts w:ascii="Times New Roman" w:hAnsi="Times New Roman" w:cs="Times New Roman"/>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tc>
      </w:tr>
      <w:tr w:rsidR="0041429A" w:rsidRPr="00D00E82" w:rsidTr="0041429A">
        <w:trPr>
          <w:trHeight w:val="240"/>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6) культурно-досуговая деятельность:</w:t>
            </w:r>
          </w:p>
        </w:tc>
      </w:tr>
      <w:tr w:rsidR="0041429A" w:rsidRPr="00D00E82" w:rsidTr="0041429A">
        <w:trPr>
          <w:trHeight w:val="8057"/>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tcBorders>
          </w:tcPr>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создавать условия для проявления культурных потребностей и интересов, а также их использования в организации своего досуга;</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понятия праздничный и будний день, понимать их различия;</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знакомить с историей возникновения праздников, воспитывать бережное отношение к народным праздничным традициям и обычаям;</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интерес к участию в творческих объединениях дополнительного образования в ДОО и вне её.</w:t>
            </w:r>
          </w:p>
        </w:tc>
        <w:tc>
          <w:tcPr>
            <w:tcW w:w="8079" w:type="dxa"/>
            <w:gridSpan w:val="2"/>
            <w:tcBorders>
              <w:top w:val="dashSmallGap" w:sz="4" w:space="0" w:color="auto"/>
            </w:tcBorders>
          </w:tcPr>
          <w:p w:rsidR="0041429A" w:rsidRPr="00D00E82" w:rsidRDefault="00800F24" w:rsidP="005C0A89">
            <w:pPr>
              <w:jc w:val="both"/>
              <w:rPr>
                <w:rFonts w:ascii="Times New Roman" w:hAnsi="Times New Roman" w:cs="Times New Roman"/>
                <w:sz w:val="24"/>
                <w:szCs w:val="24"/>
              </w:rPr>
            </w:pPr>
            <w:r w:rsidRPr="00800F24">
              <w:rPr>
                <w:rFonts w:ascii="Times New Roman" w:hAnsi="Times New Roman" w:cs="Times New Roman"/>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41429A" w:rsidRPr="00D00E82" w:rsidTr="0041429A">
        <w:trPr>
          <w:trHeight w:val="435"/>
        </w:trPr>
        <w:tc>
          <w:tcPr>
            <w:tcW w:w="2207" w:type="dxa"/>
            <w:vMerge/>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lastRenderedPageBreak/>
              <w:t>• приобщение к традициям и великому культурному наследию российского народа, шедеврам мировой художественной культуры;</w:t>
            </w:r>
          </w:p>
          <w:p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41429A" w:rsidRPr="00D00E82" w:rsidRDefault="0041429A" w:rsidP="005C0A89">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CC6045" w:rsidRPr="00D00E82" w:rsidTr="00CC6045">
        <w:trPr>
          <w:trHeight w:val="2954"/>
        </w:trPr>
        <w:tc>
          <w:tcPr>
            <w:tcW w:w="2207" w:type="dxa"/>
            <w:vMerge w:val="restart"/>
            <w:tcBorders>
              <w:top w:val="double" w:sz="4" w:space="0" w:color="auto"/>
            </w:tcBorders>
            <w:shd w:val="clear" w:color="auto" w:fill="AEAAAA" w:themeFill="background2" w:themeFillShade="BF"/>
          </w:tcPr>
          <w:p w:rsidR="00CC6045" w:rsidRPr="005C0A89" w:rsidRDefault="00CC6045" w:rsidP="00B85414">
            <w:pPr>
              <w:jc w:val="both"/>
              <w:rPr>
                <w:rFonts w:ascii="Times New Roman" w:hAnsi="Times New Roman" w:cs="Times New Roman"/>
                <w:b/>
                <w:bCs/>
                <w:sz w:val="24"/>
                <w:szCs w:val="24"/>
              </w:rPr>
            </w:pPr>
            <w:r w:rsidRPr="005C0A89">
              <w:rPr>
                <w:rFonts w:ascii="Times New Roman" w:hAnsi="Times New Roman" w:cs="Times New Roman"/>
                <w:b/>
                <w:bCs/>
                <w:sz w:val="24"/>
                <w:szCs w:val="24"/>
              </w:rPr>
              <w:lastRenderedPageBreak/>
              <w:t>Физическое развитие</w:t>
            </w:r>
          </w:p>
        </w:tc>
        <w:tc>
          <w:tcPr>
            <w:tcW w:w="5131" w:type="dxa"/>
            <w:tcBorders>
              <w:top w:val="double" w:sz="4" w:space="0" w:color="auto"/>
              <w:bottom w:val="dashSmallGap" w:sz="4" w:space="0" w:color="auto"/>
            </w:tcBorders>
          </w:tcPr>
          <w:p w:rsidR="002A69E1" w:rsidRPr="00734128" w:rsidRDefault="002A69E1" w:rsidP="002A69E1">
            <w:pPr>
              <w:jc w:val="both"/>
              <w:rPr>
                <w:rFonts w:ascii="Times New Roman" w:hAnsi="Times New Roman" w:cs="Times New Roman"/>
              </w:rPr>
            </w:pPr>
            <w:r w:rsidRPr="00734128">
              <w:rPr>
                <w:rFonts w:ascii="Times New Roman" w:hAnsi="Times New Roman" w:cs="Times New Roman"/>
              </w:rPr>
              <w:t>становления у обучающихся ценностей здорового образа жизни</w:t>
            </w:r>
          </w:p>
          <w:p w:rsidR="002A69E1" w:rsidRPr="00734128" w:rsidRDefault="002A69E1" w:rsidP="002A69E1">
            <w:pPr>
              <w:jc w:val="both"/>
              <w:rPr>
                <w:rFonts w:ascii="Times New Roman" w:hAnsi="Times New Roman" w:cs="Times New Roman"/>
              </w:rPr>
            </w:pPr>
            <w:r w:rsidRPr="00734128">
              <w:rPr>
                <w:rFonts w:ascii="Times New Roman" w:hAnsi="Times New Roman" w:cs="Times New Roman"/>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2A69E1" w:rsidRPr="00734128" w:rsidRDefault="002A69E1" w:rsidP="002A69E1">
            <w:pPr>
              <w:jc w:val="both"/>
              <w:rPr>
                <w:rFonts w:ascii="Times New Roman" w:hAnsi="Times New Roman" w:cs="Times New Roman"/>
              </w:rPr>
            </w:pPr>
            <w:r w:rsidRPr="00734128">
              <w:rPr>
                <w:rFonts w:ascii="Times New Roman" w:hAnsi="Times New Roman" w:cs="Times New Roman"/>
              </w:rPr>
              <w:t>развития представлений о своем теле и своих физических возможностях;</w:t>
            </w:r>
          </w:p>
          <w:p w:rsidR="002A69E1" w:rsidRPr="00734128" w:rsidRDefault="002A69E1" w:rsidP="002A69E1">
            <w:pPr>
              <w:jc w:val="both"/>
              <w:rPr>
                <w:rFonts w:ascii="Times New Roman" w:hAnsi="Times New Roman" w:cs="Times New Roman"/>
                <w:szCs w:val="24"/>
              </w:rPr>
            </w:pPr>
            <w:r w:rsidRPr="00734128">
              <w:rPr>
                <w:rFonts w:ascii="Times New Roman" w:hAnsi="Times New Roman" w:cs="Times New Roman"/>
                <w:szCs w:val="24"/>
              </w:rPr>
              <w:t>приобретения двигательного опыта и совершенствования двигательной активности;</w:t>
            </w:r>
          </w:p>
          <w:p w:rsidR="00CC6045" w:rsidRPr="00CC6045" w:rsidRDefault="002A69E1" w:rsidP="002A69E1">
            <w:pPr>
              <w:jc w:val="both"/>
              <w:rPr>
                <w:rFonts w:ascii="Times New Roman" w:hAnsi="Times New Roman" w:cs="Times New Roman"/>
                <w:sz w:val="24"/>
                <w:szCs w:val="24"/>
              </w:rPr>
            </w:pPr>
            <w:r w:rsidRPr="00734128">
              <w:rPr>
                <w:rFonts w:ascii="Times New Roman" w:hAnsi="Times New Roman" w:cs="Times New Roman"/>
              </w:rPr>
              <w:t>формирования начальных представлений о некоторых видах спорта, овладения подвижными играми с правилами.</w:t>
            </w:r>
          </w:p>
        </w:tc>
        <w:tc>
          <w:tcPr>
            <w:tcW w:w="8079" w:type="dxa"/>
            <w:gridSpan w:val="2"/>
            <w:tcBorders>
              <w:top w:val="double" w:sz="4" w:space="0" w:color="auto"/>
              <w:bottom w:val="dashSmallGap" w:sz="4" w:space="0" w:color="auto"/>
            </w:tcBorders>
          </w:tcPr>
          <w:p w:rsidR="002A69E1" w:rsidRPr="002A69E1" w:rsidRDefault="002A69E1" w:rsidP="002A69E1">
            <w:pPr>
              <w:pStyle w:val="ConsPlusNormal"/>
              <w:ind w:firstLine="397"/>
              <w:jc w:val="both"/>
            </w:pPr>
            <w:r w:rsidRPr="002A69E1">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rsidR="002A69E1" w:rsidRPr="002A69E1" w:rsidRDefault="002A69E1" w:rsidP="002A69E1">
            <w:pPr>
              <w:pStyle w:val="ConsPlusNormal"/>
              <w:ind w:firstLine="397"/>
              <w:jc w:val="both"/>
            </w:pPr>
            <w:r w:rsidRPr="002A69E1">
              <w:rPr>
                <w:shd w:val="clear" w:color="auto" w:fill="E7E6E6" w:themeFill="background2"/>
              </w:rPr>
              <w:t>На занятиях физкультурой реализуются принципы ее адаптивности, концентричности в выборе содержания работы.</w:t>
            </w:r>
            <w:r w:rsidRPr="002A69E1">
              <w:t xml:space="preserve"> Этот принцип обеспечивает непрерывность, преемственность в обучении и воспитании. </w:t>
            </w:r>
            <w:r w:rsidRPr="002A69E1">
              <w:rPr>
                <w:i/>
              </w:rPr>
              <w:t>В структуре каждого занятия выделяются разминочная, основная и релаксационная части.</w:t>
            </w:r>
            <w:r w:rsidRPr="002A69E1">
              <w:t xml:space="preserve">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2A69E1" w:rsidRPr="002A69E1" w:rsidRDefault="002A69E1" w:rsidP="002A69E1">
            <w:pPr>
              <w:pStyle w:val="ConsPlusNormal"/>
              <w:ind w:firstLine="397"/>
              <w:jc w:val="both"/>
            </w:pPr>
            <w:r w:rsidRPr="002A69E1">
              <w:t xml:space="preserve">Продолжается физическое развитие обучающихся (объем движений, сила, ловкость, выносливость, гибкость, координированность движений). </w:t>
            </w:r>
            <w:r w:rsidRPr="002A69E1">
              <w:rPr>
                <w:shd w:val="clear" w:color="auto" w:fill="E7E6E6" w:themeFill="background2"/>
              </w:rPr>
              <w:t>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r w:rsidRPr="002A69E1">
              <w:t>.</w:t>
            </w:r>
          </w:p>
          <w:p w:rsidR="002A69E1" w:rsidRPr="002A69E1" w:rsidRDefault="002A69E1" w:rsidP="002A69E1">
            <w:pPr>
              <w:pStyle w:val="ConsPlusNormal"/>
              <w:ind w:firstLine="397"/>
              <w:jc w:val="both"/>
            </w:pPr>
            <w:r w:rsidRPr="002A69E1">
              <w:rPr>
                <w:i/>
              </w:rPr>
              <w:t xml:space="preserve">Физическое воспитание связано с развитием музыкально-ритмических движений, с занятиями </w:t>
            </w:r>
            <w:proofErr w:type="spellStart"/>
            <w:r w:rsidRPr="002A69E1">
              <w:rPr>
                <w:i/>
              </w:rPr>
              <w:t>логоритмикой</w:t>
            </w:r>
            <w:proofErr w:type="spellEnd"/>
            <w:r w:rsidRPr="002A69E1">
              <w:rPr>
                <w:i/>
              </w:rPr>
              <w:t xml:space="preserve">, подвижными играми. Кроме этого, проводятся лечебная физкультура, массаж, различные виды гимнастик (глазная, адаптационная, корригирующая, остеопатическая), </w:t>
            </w:r>
            <w:r w:rsidRPr="002A69E1">
              <w:rPr>
                <w:i/>
              </w:rPr>
              <w:lastRenderedPageBreak/>
              <w:t>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r w:rsidRPr="002A69E1">
              <w:t>.</w:t>
            </w:r>
          </w:p>
          <w:p w:rsidR="002A69E1" w:rsidRPr="002A69E1" w:rsidRDefault="002A69E1" w:rsidP="002A69E1">
            <w:pPr>
              <w:pStyle w:val="ConsPlusNormal"/>
              <w:ind w:firstLine="397"/>
              <w:jc w:val="both"/>
            </w:pPr>
            <w:r w:rsidRPr="002A69E1">
              <w:t xml:space="preserve">Продолжается работа по формированию правильной осанки, организованности, самостоятельности, инициативы. </w:t>
            </w:r>
            <w:r w:rsidRPr="002A69E1">
              <w:rPr>
                <w:shd w:val="clear" w:color="auto" w:fill="E7E6E6" w:themeFill="background2"/>
              </w:rPr>
              <w:t>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2A69E1" w:rsidRPr="002A69E1" w:rsidRDefault="002A69E1" w:rsidP="002A69E1">
            <w:pPr>
              <w:pStyle w:val="ConsPlusNormal"/>
              <w:ind w:firstLine="397"/>
              <w:jc w:val="both"/>
              <w:rPr>
                <w:i/>
              </w:rPr>
            </w:pPr>
            <w:r w:rsidRPr="002A69E1">
              <w:t xml:space="preserve">В этот возрастной период в занятия с детьми с ТНР </w:t>
            </w:r>
            <w:r w:rsidRPr="002A69E1">
              <w:rPr>
                <w:i/>
              </w:rPr>
              <w:t>вводятся комплексы аэробики, а также различные импровизационные задания, способствующие развитию двигательной креативности обучающихся.</w:t>
            </w:r>
          </w:p>
          <w:p w:rsidR="002A69E1" w:rsidRPr="002A69E1" w:rsidRDefault="002A69E1" w:rsidP="002A69E1">
            <w:pPr>
              <w:pStyle w:val="ConsPlusNormal"/>
              <w:ind w:firstLine="397"/>
              <w:jc w:val="both"/>
            </w:pPr>
            <w:r w:rsidRPr="002A69E1">
              <w:t>Для организации работы с детьми активно используется время, предусмотренное для их самостоятельной деятельности..</w:t>
            </w:r>
            <w:r w:rsidRPr="002A69E1">
              <w:rPr>
                <w:shd w:val="clear" w:color="auto" w:fill="E7E6E6" w:themeFill="background2"/>
              </w:rPr>
              <w:t xml:space="preserve">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2A69E1" w:rsidRPr="002A69E1" w:rsidRDefault="002A69E1" w:rsidP="002A69E1">
            <w:pPr>
              <w:pStyle w:val="ConsPlusNormal"/>
              <w:ind w:firstLine="397"/>
              <w:jc w:val="both"/>
            </w:pPr>
            <w:r w:rsidRPr="002A69E1">
              <w:t xml:space="preserve">В этот период педагогические работники разнообразят условия для формирования у обучающихся правильных гигиенических навыков, </w:t>
            </w:r>
            <w:r w:rsidRPr="002A69E1">
              <w:rPr>
                <w:i/>
              </w:rPr>
              <w:t>организуя для этого соответствующую безопасную, привлекательную для обучающихся, современную, эстетичную бытовую среду</w:t>
            </w:r>
            <w:r w:rsidRPr="002A69E1">
              <w:t xml:space="preserve">. </w:t>
            </w:r>
            <w:r w:rsidRPr="002A69E1">
              <w:rPr>
                <w:shd w:val="clear" w:color="auto" w:fill="E7E6E6" w:themeFill="background2"/>
              </w:rPr>
              <w:t>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CC6045" w:rsidRPr="002A69E1" w:rsidRDefault="002A69E1" w:rsidP="002A69E1">
            <w:pPr>
              <w:jc w:val="both"/>
              <w:rPr>
                <w:rFonts w:ascii="Times New Roman" w:hAnsi="Times New Roman" w:cs="Times New Roman"/>
                <w:sz w:val="24"/>
                <w:szCs w:val="24"/>
              </w:rPr>
            </w:pPr>
            <w:r w:rsidRPr="002A69E1">
              <w:rPr>
                <w:rFonts w:ascii="Times New Roman" w:hAnsi="Times New Roman" w:cs="Times New Roman"/>
              </w:rPr>
              <w:t xml:space="preserve">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w:t>
            </w:r>
            <w:r w:rsidRPr="002A69E1">
              <w:rPr>
                <w:rFonts w:ascii="Times New Roman" w:hAnsi="Times New Roman" w:cs="Times New Roman"/>
              </w:rPr>
              <w:lastRenderedPageBreak/>
              <w:t xml:space="preserve">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w:t>
            </w:r>
            <w:r w:rsidRPr="002A69E1">
              <w:rPr>
                <w:rFonts w:ascii="Times New Roman" w:hAnsi="Times New Roman" w:cs="Times New Roman"/>
                <w:i/>
              </w:rPr>
              <w:t>Содержание раздела интегрируется с образовательной областью "Социально-коммуникативное развитие"</w:t>
            </w:r>
            <w:r w:rsidRPr="002A69E1">
              <w:rPr>
                <w:rFonts w:ascii="Times New Roman" w:hAnsi="Times New Roman" w:cs="Times New Roman"/>
              </w:rPr>
              <w:t>,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tc>
      </w:tr>
      <w:tr w:rsidR="00CC6045" w:rsidRPr="00D00E82" w:rsidTr="00CC6045">
        <w:trPr>
          <w:trHeight w:val="197"/>
        </w:trPr>
        <w:tc>
          <w:tcPr>
            <w:tcW w:w="2207" w:type="dxa"/>
            <w:vMerge/>
            <w:tcBorders>
              <w:bottom w:val="single" w:sz="4" w:space="0" w:color="auto"/>
            </w:tcBorders>
            <w:shd w:val="clear" w:color="auto" w:fill="AEAAAA" w:themeFill="background2" w:themeFillShade="BF"/>
          </w:tcPr>
          <w:p w:rsidR="00CC6045" w:rsidRPr="005C0A89" w:rsidRDefault="00CC6045"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436C70">
              <w:rPr>
                <w:rFonts w:ascii="Times New Roman" w:hAnsi="Times New Roman" w:cs="Times New Roman"/>
                <w:b/>
                <w:sz w:val="23"/>
                <w:szCs w:val="23"/>
              </w:rPr>
              <w:t>«Жизнь», «Здоровье»</w:t>
            </w:r>
            <w:r w:rsidRPr="00436C70">
              <w:rPr>
                <w:rFonts w:ascii="Times New Roman" w:hAnsi="Times New Roman" w:cs="Times New Roman"/>
                <w:sz w:val="23"/>
                <w:szCs w:val="23"/>
              </w:rPr>
              <w:t>, что предполагает:</w:t>
            </w:r>
          </w:p>
          <w:p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xml:space="preserve">• формирование у ребёнка </w:t>
            </w:r>
            <w:proofErr w:type="spellStart"/>
            <w:r w:rsidRPr="00436C70">
              <w:rPr>
                <w:rFonts w:ascii="Times New Roman" w:hAnsi="Times New Roman" w:cs="Times New Roman"/>
                <w:sz w:val="23"/>
                <w:szCs w:val="23"/>
              </w:rPr>
              <w:t>возрастосообразных</w:t>
            </w:r>
            <w:proofErr w:type="spellEnd"/>
            <w:r w:rsidRPr="00436C70">
              <w:rPr>
                <w:rFonts w:ascii="Times New Roman" w:hAnsi="Times New Roman" w:cs="Times New Roman"/>
                <w:sz w:val="23"/>
                <w:szCs w:val="23"/>
              </w:rPr>
              <w:t xml:space="preserve"> представлений и знаний в области физической культуры, здоровья и безопасного образа жизни;</w:t>
            </w:r>
          </w:p>
          <w:p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воспитание</w:t>
            </w:r>
            <w:r w:rsidRPr="00436C70">
              <w:rPr>
                <w:rFonts w:ascii="Times New Roman" w:hAnsi="Times New Roman" w:cs="Times New Roman"/>
                <w:sz w:val="23"/>
                <w:szCs w:val="23"/>
              </w:rPr>
              <w:tab/>
              <w:t>активности,</w:t>
            </w:r>
            <w:r w:rsidRPr="00436C70">
              <w:rPr>
                <w:rFonts w:ascii="Times New Roman" w:hAnsi="Times New Roman" w:cs="Times New Roman"/>
                <w:sz w:val="23"/>
                <w:szCs w:val="23"/>
              </w:rPr>
              <w:tab/>
              <w:t>самостоятельности,</w:t>
            </w:r>
            <w:r w:rsidRPr="00436C70">
              <w:rPr>
                <w:rFonts w:ascii="Times New Roman" w:hAnsi="Times New Roman" w:cs="Times New Roman"/>
                <w:sz w:val="23"/>
                <w:szCs w:val="23"/>
              </w:rPr>
              <w:tab/>
              <w:t>самоуважения, коммуникабельности, уверенности и других личностных качеств;</w:t>
            </w:r>
          </w:p>
          <w:p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приобщение детей к ценностям, нормам и знаниям физической культуры в целях их физического развития и саморазвития;</w:t>
            </w:r>
          </w:p>
          <w:p w:rsidR="00CC6045" w:rsidRPr="00D00E82" w:rsidRDefault="00CC6045" w:rsidP="00E46337">
            <w:pPr>
              <w:jc w:val="both"/>
              <w:rPr>
                <w:rFonts w:ascii="Times New Roman" w:hAnsi="Times New Roman" w:cs="Times New Roman"/>
                <w:sz w:val="24"/>
                <w:szCs w:val="24"/>
              </w:rPr>
            </w:pPr>
            <w:r w:rsidRPr="00436C70">
              <w:rPr>
                <w:rFonts w:ascii="Times New Roman" w:hAnsi="Times New Roman" w:cs="Times New Roman"/>
                <w:sz w:val="23"/>
                <w:szCs w:val="23"/>
              </w:rPr>
              <w:t>• формирование у ребёнка основных гигиенических навыков, представлений о здоровом образе жизни.</w:t>
            </w:r>
          </w:p>
        </w:tc>
      </w:tr>
    </w:tbl>
    <w:p w:rsidR="00B85414" w:rsidRDefault="00B85414" w:rsidP="00B85414">
      <w:pPr>
        <w:spacing w:after="0"/>
        <w:jc w:val="both"/>
        <w:rPr>
          <w:rFonts w:ascii="Times New Roman" w:hAnsi="Times New Roman" w:cs="Times New Roman"/>
          <w:sz w:val="24"/>
          <w:szCs w:val="24"/>
        </w:rPr>
      </w:pPr>
    </w:p>
    <w:p w:rsidR="00A326AC" w:rsidRPr="00673A01" w:rsidRDefault="00A326AC" w:rsidP="00A326AC">
      <w:pPr>
        <w:shd w:val="clear" w:color="auto" w:fill="E7E6E6" w:themeFill="background2"/>
        <w:spacing w:after="0"/>
        <w:jc w:val="both"/>
        <w:rPr>
          <w:rFonts w:ascii="Times New Roman" w:hAnsi="Times New Roman" w:cs="Times New Roman"/>
          <w:iCs/>
          <w:sz w:val="28"/>
          <w:szCs w:val="28"/>
          <w:u w:val="single"/>
        </w:rPr>
      </w:pPr>
      <w:r w:rsidRPr="00673A01">
        <w:rPr>
          <w:rFonts w:ascii="Times New Roman" w:hAnsi="Times New Roman" w:cs="Times New Roman"/>
          <w:iCs/>
          <w:sz w:val="28"/>
          <w:szCs w:val="28"/>
          <w:u w:val="single"/>
        </w:rPr>
        <w:t>Часть, формируемая участниками ОО</w:t>
      </w:r>
    </w:p>
    <w:p w:rsidR="00A326AC" w:rsidRDefault="00A326AC" w:rsidP="00A326AC">
      <w:pPr>
        <w:spacing w:after="0"/>
        <w:jc w:val="both"/>
        <w:rPr>
          <w:rFonts w:ascii="Times New Roman" w:hAnsi="Times New Roman" w:cs="Times New Roman"/>
          <w:iCs/>
          <w:sz w:val="28"/>
          <w:szCs w:val="28"/>
        </w:rPr>
      </w:pPr>
    </w:p>
    <w:p w:rsidR="00DE02C9" w:rsidRPr="00DE02C9" w:rsidRDefault="00DE02C9" w:rsidP="00DE02C9">
      <w:pPr>
        <w:shd w:val="clear" w:color="auto" w:fill="FFFFFF"/>
        <w:spacing w:after="300"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Предметно-пространственная среда в старшей группе служит развитию детской деятельности, прежде всего, игровой. Ведь во время игры — ведущей деятельности дошкольников — развивается познавательная мотивация, которая является основой учебной деятельности. </w:t>
      </w:r>
      <w:r w:rsidRPr="00DE02C9">
        <w:rPr>
          <w:rFonts w:ascii="Open Sans" w:eastAsia="Times New Roman" w:hAnsi="Open Sans" w:cs="Times New Roman"/>
          <w:b/>
          <w:bCs/>
          <w:color w:val="1B1C2A"/>
          <w:sz w:val="23"/>
          <w:szCs w:val="23"/>
          <w:lang w:eastAsia="ru-RU"/>
        </w:rPr>
        <w:t>Предметно-пространственная развивающая среда должна соответствовать зоне ближайшего психического развития ребёнка 5–6 лет — формированию предпосылок учебной деятельности.</w:t>
      </w:r>
    </w:p>
    <w:p w:rsidR="00DE02C9" w:rsidRPr="00DE02C9" w:rsidRDefault="00DE02C9" w:rsidP="00DE02C9">
      <w:pPr>
        <w:shd w:val="clear" w:color="auto" w:fill="FFFFFF"/>
        <w:spacing w:after="300"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Той или иной деятельностью наполнено всё время пребывания ребёнка в учреждении образования, и необходимо, чтобы вся обстановка, окружающая дошкольника, способствовала его развитию. При этом должны выполняться условия безопасности, многофункциональности и вариативности оборудования.</w:t>
      </w:r>
    </w:p>
    <w:p w:rsidR="00DE02C9" w:rsidRPr="00DE02C9" w:rsidRDefault="00DE02C9" w:rsidP="00DE02C9">
      <w:pPr>
        <w:shd w:val="clear" w:color="auto" w:fill="FFFFFF"/>
        <w:spacing w:after="300"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Принципы организации предметно-пространственной среды в старшей группе:</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lastRenderedPageBreak/>
        <w:t>Среда должна выполнять образовательную, развивающую, воспитывающую, стимулирующую, коммуникативную функции. Но самое главное — она должна работать на развитие самостоятельности и самодеятельности ребёнка, что актуально для старших дошкольников.</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Необходимо гибкое и вариативное использование пространства. Среда должна служить удовлетворению потребностей и интересов ребёнка.</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Форма и дизайн предметов ориентированы на безопасность и возраст детей.</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Элементы декора должны быть легко сменяемыми, мобильными.</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В группе необходимо предусмотреть место для детской экспериментальной деятельности.</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Цветовая палитра должна быть представлена тёплыми, пастельными тонами.</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При создании развивающего пространства в групповом помещении учитывается ведущая роль игровой деятельности.</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Предметно-развивающая среда группы меняется в зависимости от периода обучения детей.</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Важно, что предметная среда имеет характер открытой, незамкнутой системы, способной к корректировке и развитию. Предметный мир, окружающий ребёнка, необходимо пополнять и обновлять, приспосабливая к новообразованиям старшего дошкольного возраста.</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Важной задачей является формирование у старших дошкольников умения взаимодействовать с представителями противоположного пола. Следует организовать среду так, чтобы девочки играли с мальчиками.</w:t>
      </w:r>
    </w:p>
    <w:p w:rsidR="00DE02C9" w:rsidRDefault="00DE02C9">
      <w:pPr>
        <w:rPr>
          <w:rFonts w:ascii="Times New Roman" w:hAnsi="Times New Roman" w:cs="Times New Roman"/>
          <w:iCs/>
          <w:sz w:val="28"/>
          <w:szCs w:val="28"/>
        </w:rPr>
      </w:pPr>
      <w:r>
        <w:rPr>
          <w:rFonts w:ascii="Times New Roman" w:hAnsi="Times New Roman" w:cs="Times New Roman"/>
          <w:iCs/>
          <w:sz w:val="28"/>
          <w:szCs w:val="28"/>
        </w:rPr>
        <w:br w:type="page"/>
      </w:r>
    </w:p>
    <w:p w:rsidR="00DE02C9" w:rsidRPr="00DE02C9" w:rsidRDefault="00DE02C9" w:rsidP="00BA572D">
      <w:pPr>
        <w:spacing w:after="0" w:line="240" w:lineRule="auto"/>
        <w:contextualSpacing/>
        <w:jc w:val="center"/>
        <w:rPr>
          <w:rFonts w:ascii="Times New Roman" w:hAnsi="Times New Roman" w:cs="Times New Roman"/>
          <w:b/>
          <w:bCs/>
          <w:sz w:val="24"/>
          <w:szCs w:val="24"/>
        </w:rPr>
      </w:pPr>
      <w:r w:rsidRPr="00DE02C9">
        <w:rPr>
          <w:rFonts w:ascii="Times New Roman" w:hAnsi="Times New Roman" w:cs="Times New Roman"/>
          <w:b/>
          <w:bCs/>
          <w:sz w:val="24"/>
          <w:szCs w:val="24"/>
        </w:rPr>
        <w:lastRenderedPageBreak/>
        <w:t xml:space="preserve">Режим пребывания в </w:t>
      </w:r>
      <w:r w:rsidR="00BA572D">
        <w:rPr>
          <w:rFonts w:ascii="Times New Roman" w:hAnsi="Times New Roman" w:cs="Times New Roman"/>
          <w:b/>
          <w:bCs/>
          <w:sz w:val="24"/>
          <w:szCs w:val="24"/>
        </w:rPr>
        <w:t>МБДОУ № 251 для детей 5 - 6 лет</w:t>
      </w:r>
    </w:p>
    <w:p w:rsidR="00DE02C9" w:rsidRPr="00BA572D" w:rsidRDefault="00BA572D" w:rsidP="00BA572D">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Сентябрь -Май</w:t>
      </w:r>
    </w:p>
    <w:tbl>
      <w:tblPr>
        <w:tblStyle w:val="a3"/>
        <w:tblW w:w="9781" w:type="dxa"/>
        <w:tblInd w:w="2816" w:type="dxa"/>
        <w:tblLook w:val="04A0"/>
      </w:tblPr>
      <w:tblGrid>
        <w:gridCol w:w="7655"/>
        <w:gridCol w:w="2126"/>
      </w:tblGrid>
      <w:tr w:rsidR="00DE02C9" w:rsidRPr="00DE02C9" w:rsidTr="00DE02C9">
        <w:tc>
          <w:tcPr>
            <w:tcW w:w="7655" w:type="dxa"/>
          </w:tcPr>
          <w:p w:rsidR="00DE02C9" w:rsidRPr="00DE02C9" w:rsidRDefault="00DE02C9" w:rsidP="00DE02C9">
            <w:pPr>
              <w:contextualSpacing/>
              <w:jc w:val="center"/>
              <w:rPr>
                <w:rFonts w:ascii="Times New Roman" w:hAnsi="Times New Roman" w:cs="Times New Roman"/>
                <w:b/>
                <w:bCs/>
                <w:sz w:val="24"/>
                <w:szCs w:val="24"/>
              </w:rPr>
            </w:pPr>
            <w:r w:rsidRPr="00DE02C9">
              <w:rPr>
                <w:rFonts w:ascii="Times New Roman" w:hAnsi="Times New Roman" w:cs="Times New Roman"/>
                <w:b/>
                <w:bCs/>
                <w:sz w:val="24"/>
                <w:szCs w:val="24"/>
              </w:rPr>
              <w:t>Режимные моменты</w:t>
            </w:r>
          </w:p>
        </w:tc>
        <w:tc>
          <w:tcPr>
            <w:tcW w:w="2126" w:type="dxa"/>
          </w:tcPr>
          <w:p w:rsidR="00DE02C9" w:rsidRPr="00DE02C9" w:rsidRDefault="00DE02C9" w:rsidP="00DE02C9">
            <w:pPr>
              <w:contextualSpacing/>
              <w:jc w:val="center"/>
              <w:rPr>
                <w:rFonts w:ascii="Times New Roman" w:hAnsi="Times New Roman" w:cs="Times New Roman"/>
                <w:b/>
                <w:bCs/>
                <w:sz w:val="24"/>
                <w:szCs w:val="24"/>
              </w:rPr>
            </w:pPr>
            <w:r w:rsidRPr="00DE02C9">
              <w:rPr>
                <w:rFonts w:ascii="Times New Roman" w:hAnsi="Times New Roman" w:cs="Times New Roman"/>
                <w:b/>
                <w:bCs/>
                <w:sz w:val="24"/>
                <w:szCs w:val="24"/>
              </w:rPr>
              <w:t xml:space="preserve">Время </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Прием детей, самостоятельная деятельность</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7.00-8.10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Утренняя зарядка</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8.10 – 8.20</w:t>
            </w:r>
          </w:p>
        </w:tc>
      </w:tr>
      <w:tr w:rsidR="00DE02C9" w:rsidRPr="00DE02C9" w:rsidTr="00DE02C9">
        <w:tc>
          <w:tcPr>
            <w:tcW w:w="7655" w:type="dxa"/>
          </w:tcPr>
          <w:p w:rsidR="00DE02C9" w:rsidRPr="00DE02C9" w:rsidRDefault="00DE02C9" w:rsidP="00DE02C9">
            <w:pPr>
              <w:tabs>
                <w:tab w:val="left" w:pos="4845"/>
              </w:tabs>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завтраку, завтрак, дежурство</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8.20 – 8.40</w:t>
            </w:r>
          </w:p>
        </w:tc>
      </w:tr>
      <w:tr w:rsidR="00DE02C9" w:rsidRPr="00DE02C9" w:rsidTr="00DE02C9">
        <w:tc>
          <w:tcPr>
            <w:tcW w:w="7655" w:type="dxa"/>
          </w:tcPr>
          <w:p w:rsidR="00DE02C9" w:rsidRPr="00DE02C9" w:rsidRDefault="00DE02C9" w:rsidP="00DE02C9">
            <w:pPr>
              <w:tabs>
                <w:tab w:val="left" w:pos="4845"/>
              </w:tabs>
              <w:contextualSpacing/>
              <w:jc w:val="both"/>
              <w:rPr>
                <w:rFonts w:ascii="Times New Roman" w:hAnsi="Times New Roman" w:cs="Times New Roman"/>
                <w:sz w:val="24"/>
                <w:szCs w:val="24"/>
              </w:rPr>
            </w:pPr>
            <w:r w:rsidRPr="00DE02C9">
              <w:rPr>
                <w:rFonts w:ascii="Times New Roman" w:hAnsi="Times New Roman" w:cs="Times New Roman"/>
                <w:sz w:val="24"/>
                <w:szCs w:val="24"/>
              </w:rPr>
              <w:t>Утренний круг</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8.40  - 9.00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Игры, кружки, занятия со специалистами</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9.00 – 10.30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Второй завтрак</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10.30 – 10.40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прогулке, прогулка</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10.40 – 11.30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Возвращение с прогулки, игры, занятия, подготовка к обеду</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11.30 – 12.00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Обед, дежурство</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12.00 – 13.00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ко сну , , чтение перед сном, дневной сон</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13.00 – 15.00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 xml:space="preserve">Постепенный подъем, профилактические </w:t>
            </w:r>
            <w:proofErr w:type="spellStart"/>
            <w:r w:rsidRPr="00DE02C9">
              <w:rPr>
                <w:rFonts w:ascii="Times New Roman" w:hAnsi="Times New Roman" w:cs="Times New Roman"/>
                <w:sz w:val="24"/>
                <w:szCs w:val="24"/>
              </w:rPr>
              <w:t>физкультурно</w:t>
            </w:r>
            <w:proofErr w:type="spellEnd"/>
            <w:r w:rsidRPr="00DE02C9">
              <w:rPr>
                <w:rFonts w:ascii="Times New Roman" w:hAnsi="Times New Roman" w:cs="Times New Roman"/>
                <w:sz w:val="24"/>
                <w:szCs w:val="24"/>
              </w:rPr>
              <w:t xml:space="preserve"> – оздоровительные процедуры</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15.00 – 15.35</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полднику, полдник</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15.35 – 16.00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Игры, кружки, занятия со специалистами</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16.00 – 16.50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Вечерний круг</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16.50 – 17.00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прогулке, прогулка</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17.00 – 18.00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Возвращение с прогулки, подготовка к ужину, ужин, уход детей домой</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18.00 – 19.00</w:t>
            </w:r>
          </w:p>
        </w:tc>
      </w:tr>
    </w:tbl>
    <w:p w:rsidR="00DE02C9" w:rsidRDefault="00DE02C9">
      <w:pPr>
        <w:rPr>
          <w:rFonts w:ascii="Times New Roman" w:hAnsi="Times New Roman" w:cs="Times New Roman"/>
          <w:iCs/>
          <w:sz w:val="28"/>
          <w:szCs w:val="28"/>
        </w:rPr>
      </w:pPr>
    </w:p>
    <w:p w:rsidR="00DE02C9" w:rsidRPr="00DE02C9" w:rsidRDefault="00DE02C9" w:rsidP="00BA572D">
      <w:pPr>
        <w:spacing w:after="0" w:line="240" w:lineRule="auto"/>
        <w:contextualSpacing/>
        <w:jc w:val="center"/>
        <w:rPr>
          <w:rFonts w:ascii="Times New Roman" w:hAnsi="Times New Roman" w:cs="Times New Roman"/>
          <w:b/>
          <w:bCs/>
          <w:sz w:val="24"/>
          <w:szCs w:val="24"/>
        </w:rPr>
      </w:pPr>
      <w:r w:rsidRPr="00DE02C9">
        <w:rPr>
          <w:rFonts w:ascii="Times New Roman" w:hAnsi="Times New Roman" w:cs="Times New Roman"/>
          <w:b/>
          <w:bCs/>
          <w:sz w:val="24"/>
          <w:szCs w:val="24"/>
        </w:rPr>
        <w:t xml:space="preserve">Режим пребывания в </w:t>
      </w:r>
      <w:r w:rsidR="00BA572D">
        <w:rPr>
          <w:rFonts w:ascii="Times New Roman" w:hAnsi="Times New Roman" w:cs="Times New Roman"/>
          <w:b/>
          <w:bCs/>
          <w:sz w:val="24"/>
          <w:szCs w:val="24"/>
        </w:rPr>
        <w:t>МБДОУ № 251 для детей 5 - 6 лет</w:t>
      </w:r>
    </w:p>
    <w:p w:rsidR="00DE02C9" w:rsidRPr="00DE02C9" w:rsidRDefault="00DE02C9" w:rsidP="00DE02C9">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теплый период</w:t>
      </w:r>
    </w:p>
    <w:tbl>
      <w:tblPr>
        <w:tblStyle w:val="a3"/>
        <w:tblW w:w="0" w:type="auto"/>
        <w:tblInd w:w="2749" w:type="dxa"/>
        <w:tblLook w:val="04A0"/>
      </w:tblPr>
      <w:tblGrid>
        <w:gridCol w:w="8222"/>
        <w:gridCol w:w="1701"/>
      </w:tblGrid>
      <w:tr w:rsidR="00DE02C9" w:rsidRPr="001330A7" w:rsidTr="00DE02C9">
        <w:tc>
          <w:tcPr>
            <w:tcW w:w="8222" w:type="dxa"/>
          </w:tcPr>
          <w:p w:rsidR="00DE02C9" w:rsidRPr="00DE02C9" w:rsidRDefault="00DE02C9" w:rsidP="00DE02C9">
            <w:pPr>
              <w:contextualSpacing/>
              <w:jc w:val="center"/>
              <w:rPr>
                <w:rFonts w:ascii="Times New Roman" w:hAnsi="Times New Roman" w:cs="Times New Roman"/>
                <w:b/>
                <w:bCs/>
                <w:sz w:val="24"/>
                <w:szCs w:val="24"/>
              </w:rPr>
            </w:pPr>
            <w:r w:rsidRPr="00DE02C9">
              <w:rPr>
                <w:rFonts w:ascii="Times New Roman" w:hAnsi="Times New Roman" w:cs="Times New Roman"/>
                <w:b/>
                <w:bCs/>
                <w:sz w:val="24"/>
                <w:szCs w:val="24"/>
              </w:rPr>
              <w:t>Режимные моменты</w:t>
            </w:r>
          </w:p>
        </w:tc>
        <w:tc>
          <w:tcPr>
            <w:tcW w:w="1701" w:type="dxa"/>
          </w:tcPr>
          <w:p w:rsidR="00DE02C9" w:rsidRPr="00DE02C9" w:rsidRDefault="00DE02C9" w:rsidP="00DE02C9">
            <w:pPr>
              <w:contextualSpacing/>
              <w:jc w:val="center"/>
              <w:rPr>
                <w:rFonts w:ascii="Times New Roman" w:hAnsi="Times New Roman" w:cs="Times New Roman"/>
                <w:b/>
                <w:bCs/>
                <w:sz w:val="24"/>
                <w:szCs w:val="24"/>
              </w:rPr>
            </w:pPr>
            <w:r w:rsidRPr="00DE02C9">
              <w:rPr>
                <w:rFonts w:ascii="Times New Roman" w:hAnsi="Times New Roman" w:cs="Times New Roman"/>
                <w:b/>
                <w:bCs/>
                <w:sz w:val="24"/>
                <w:szCs w:val="24"/>
              </w:rPr>
              <w:t xml:space="preserve">Время </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Прием, осмотр детей, игры, утренняя гимнастика</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7.00-8.10</w:t>
            </w:r>
          </w:p>
        </w:tc>
      </w:tr>
      <w:tr w:rsidR="00DE02C9" w:rsidRPr="001330A7" w:rsidTr="00DE02C9">
        <w:tc>
          <w:tcPr>
            <w:tcW w:w="8222" w:type="dxa"/>
          </w:tcPr>
          <w:p w:rsidR="00DE02C9" w:rsidRPr="00DE02C9" w:rsidRDefault="00DE02C9" w:rsidP="00DE02C9">
            <w:pPr>
              <w:tabs>
                <w:tab w:val="left" w:pos="4845"/>
              </w:tabs>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завтраку, гигиенические процедуры, завтрак</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8.10-8.40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прогулке, прогулка (подвижные игры, игры малой подвижности, образовательная деятельность)</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8.40-9.40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Возвращение с прогулки, гигиенические мероприятия, 2-й завтрак</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9.40 -10.00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 xml:space="preserve">Подготовка к прогулке, прогулка </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10.00-12.00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Возвращение с прогулки, гигиенические процедуры, подготовка к обеду, обед</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12.00-13.00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ко сну, дневной сон</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13.00-15.00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Постепенный подъем, воздушные, гигиенические процедуры,  полдник</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15.00-15.30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lastRenderedPageBreak/>
              <w:t>Игровая деятельность, совместная деятельность воспитателя с детьми</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15.30-16.00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прогулке, прогулка</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16.00-17.00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Возвращение с прогулки, гигиенические мероприятия, подготовка к ужину, ужин</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17.00-17.30</w:t>
            </w:r>
          </w:p>
        </w:tc>
      </w:tr>
      <w:tr w:rsidR="00DE02C9"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Прогулка, уход детей домой</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17.30-19.00</w:t>
            </w:r>
          </w:p>
        </w:tc>
      </w:tr>
    </w:tbl>
    <w:p w:rsidR="00DE02C9" w:rsidRDefault="00DE02C9">
      <w:pPr>
        <w:rPr>
          <w:rFonts w:ascii="Times New Roman" w:hAnsi="Times New Roman" w:cs="Times New Roman"/>
          <w:iCs/>
          <w:sz w:val="28"/>
          <w:szCs w:val="28"/>
        </w:rPr>
      </w:pPr>
    </w:p>
    <w:p w:rsidR="00BA572D" w:rsidRPr="00BA572D" w:rsidRDefault="00BA572D" w:rsidP="00BA572D">
      <w:pPr>
        <w:spacing w:after="0" w:line="240" w:lineRule="auto"/>
        <w:contextualSpacing/>
        <w:jc w:val="center"/>
        <w:rPr>
          <w:rFonts w:ascii="Times New Roman" w:hAnsi="Times New Roman" w:cs="Times New Roman"/>
          <w:b/>
          <w:sz w:val="24"/>
          <w:szCs w:val="24"/>
        </w:rPr>
      </w:pPr>
      <w:r w:rsidRPr="00BA572D">
        <w:rPr>
          <w:rFonts w:ascii="Times New Roman" w:hAnsi="Times New Roman" w:cs="Times New Roman"/>
          <w:b/>
          <w:sz w:val="24"/>
          <w:szCs w:val="24"/>
        </w:rPr>
        <w:t>Расписание НОД воспитанников на 202</w:t>
      </w:r>
      <w:r w:rsidR="00544EA3">
        <w:rPr>
          <w:rFonts w:ascii="Times New Roman" w:hAnsi="Times New Roman" w:cs="Times New Roman"/>
          <w:b/>
          <w:sz w:val="24"/>
          <w:szCs w:val="24"/>
        </w:rPr>
        <w:t>5</w:t>
      </w:r>
      <w:r w:rsidRPr="00BA572D">
        <w:rPr>
          <w:rFonts w:ascii="Times New Roman" w:hAnsi="Times New Roman" w:cs="Times New Roman"/>
          <w:b/>
          <w:sz w:val="24"/>
          <w:szCs w:val="24"/>
        </w:rPr>
        <w:t>-202</w:t>
      </w:r>
      <w:r w:rsidR="00544EA3">
        <w:rPr>
          <w:rFonts w:ascii="Times New Roman" w:hAnsi="Times New Roman" w:cs="Times New Roman"/>
          <w:b/>
          <w:sz w:val="24"/>
          <w:szCs w:val="24"/>
        </w:rPr>
        <w:t>6</w:t>
      </w:r>
      <w:r w:rsidRPr="00BA572D">
        <w:rPr>
          <w:rFonts w:ascii="Times New Roman" w:hAnsi="Times New Roman" w:cs="Times New Roman"/>
          <w:b/>
          <w:sz w:val="24"/>
          <w:szCs w:val="24"/>
        </w:rPr>
        <w:t xml:space="preserve"> </w:t>
      </w:r>
      <w:proofErr w:type="spellStart"/>
      <w:r w:rsidRPr="00BA572D">
        <w:rPr>
          <w:rFonts w:ascii="Times New Roman" w:hAnsi="Times New Roman" w:cs="Times New Roman"/>
          <w:b/>
          <w:sz w:val="24"/>
          <w:szCs w:val="24"/>
        </w:rPr>
        <w:t>уч.год</w:t>
      </w:r>
      <w:proofErr w:type="spellEnd"/>
      <w:r w:rsidRPr="00BA572D">
        <w:rPr>
          <w:rFonts w:ascii="Times New Roman" w:hAnsi="Times New Roman" w:cs="Times New Roman"/>
          <w:b/>
          <w:sz w:val="24"/>
          <w:szCs w:val="24"/>
        </w:rPr>
        <w:t xml:space="preserve"> </w:t>
      </w:r>
    </w:p>
    <w:p w:rsidR="00BA572D" w:rsidRPr="00BA572D" w:rsidRDefault="00BA572D" w:rsidP="00BA572D">
      <w:pPr>
        <w:spacing w:after="0" w:line="240" w:lineRule="auto"/>
        <w:contextualSpacing/>
        <w:jc w:val="center"/>
        <w:rPr>
          <w:rFonts w:ascii="Times New Roman" w:hAnsi="Times New Roman" w:cs="Times New Roman"/>
          <w:b/>
          <w:sz w:val="24"/>
          <w:szCs w:val="24"/>
        </w:rPr>
      </w:pPr>
      <w:r w:rsidRPr="00BA572D">
        <w:rPr>
          <w:rFonts w:ascii="Times New Roman" w:hAnsi="Times New Roman" w:cs="Times New Roman"/>
          <w:b/>
          <w:sz w:val="24"/>
          <w:szCs w:val="24"/>
        </w:rPr>
        <w:t xml:space="preserve">Старшая </w:t>
      </w:r>
      <w:r w:rsidR="002A69E1">
        <w:rPr>
          <w:rFonts w:ascii="Times New Roman" w:hAnsi="Times New Roman" w:cs="Times New Roman"/>
          <w:b/>
          <w:sz w:val="24"/>
          <w:szCs w:val="24"/>
        </w:rPr>
        <w:t xml:space="preserve">логопедическая группа № </w:t>
      </w:r>
      <w:r w:rsidR="0007359B">
        <w:rPr>
          <w:rFonts w:ascii="Times New Roman" w:hAnsi="Times New Roman" w:cs="Times New Roman"/>
          <w:b/>
          <w:sz w:val="24"/>
          <w:szCs w:val="24"/>
        </w:rPr>
        <w:t>13</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4820"/>
        <w:gridCol w:w="2551"/>
      </w:tblGrid>
      <w:tr w:rsidR="00BA572D" w:rsidRPr="00BA572D" w:rsidTr="00BA572D">
        <w:tc>
          <w:tcPr>
            <w:tcW w:w="2693" w:type="dxa"/>
            <w:shd w:val="clear" w:color="auto" w:fill="auto"/>
          </w:tcPr>
          <w:p w:rsidR="00BA572D" w:rsidRPr="00BA572D" w:rsidRDefault="00BA572D" w:rsidP="00DD49A4">
            <w:pPr>
              <w:jc w:val="center"/>
              <w:rPr>
                <w:rFonts w:ascii="Times New Roman" w:hAnsi="Times New Roman" w:cs="Times New Roman"/>
                <w:sz w:val="24"/>
                <w:szCs w:val="24"/>
              </w:rPr>
            </w:pPr>
            <w:r w:rsidRPr="00BA572D">
              <w:rPr>
                <w:rFonts w:ascii="Times New Roman" w:hAnsi="Times New Roman" w:cs="Times New Roman"/>
                <w:sz w:val="24"/>
                <w:szCs w:val="24"/>
              </w:rPr>
              <w:t>Дни недели</w:t>
            </w:r>
          </w:p>
        </w:tc>
        <w:tc>
          <w:tcPr>
            <w:tcW w:w="4820" w:type="dxa"/>
            <w:shd w:val="clear" w:color="auto" w:fill="auto"/>
          </w:tcPr>
          <w:p w:rsidR="00BA572D" w:rsidRPr="00BA572D" w:rsidRDefault="00BA572D" w:rsidP="00DD49A4">
            <w:pPr>
              <w:jc w:val="center"/>
              <w:rPr>
                <w:rFonts w:ascii="Times New Roman" w:hAnsi="Times New Roman" w:cs="Times New Roman"/>
                <w:sz w:val="24"/>
                <w:szCs w:val="24"/>
              </w:rPr>
            </w:pPr>
            <w:r w:rsidRPr="00BA572D">
              <w:rPr>
                <w:rFonts w:ascii="Times New Roman" w:hAnsi="Times New Roman" w:cs="Times New Roman"/>
                <w:sz w:val="24"/>
                <w:szCs w:val="24"/>
              </w:rPr>
              <w:t>Образовательная деятельность</w:t>
            </w:r>
          </w:p>
        </w:tc>
        <w:tc>
          <w:tcPr>
            <w:tcW w:w="2551" w:type="dxa"/>
            <w:shd w:val="clear" w:color="auto" w:fill="auto"/>
          </w:tcPr>
          <w:p w:rsidR="00BA572D" w:rsidRPr="00BA572D" w:rsidRDefault="00BA572D" w:rsidP="00DD49A4">
            <w:pPr>
              <w:jc w:val="center"/>
              <w:rPr>
                <w:rFonts w:ascii="Times New Roman" w:hAnsi="Times New Roman" w:cs="Times New Roman"/>
                <w:sz w:val="24"/>
                <w:szCs w:val="24"/>
              </w:rPr>
            </w:pPr>
            <w:r w:rsidRPr="00BA572D">
              <w:rPr>
                <w:rFonts w:ascii="Times New Roman" w:hAnsi="Times New Roman" w:cs="Times New Roman"/>
                <w:sz w:val="24"/>
                <w:szCs w:val="24"/>
              </w:rPr>
              <w:t>Время</w:t>
            </w:r>
          </w:p>
        </w:tc>
      </w:tr>
      <w:tr w:rsidR="00212012" w:rsidRPr="00BA572D" w:rsidTr="00BA572D">
        <w:tc>
          <w:tcPr>
            <w:tcW w:w="2693" w:type="dxa"/>
            <w:shd w:val="clear" w:color="auto" w:fill="auto"/>
          </w:tcPr>
          <w:p w:rsidR="00212012" w:rsidRPr="00BA572D" w:rsidRDefault="00212012" w:rsidP="00BA572D">
            <w:pPr>
              <w:spacing w:after="0" w:line="240" w:lineRule="auto"/>
              <w:contextualSpacing/>
              <w:jc w:val="center"/>
              <w:rPr>
                <w:rFonts w:ascii="Times New Roman" w:hAnsi="Times New Roman" w:cs="Times New Roman"/>
                <w:sz w:val="24"/>
                <w:szCs w:val="24"/>
              </w:rPr>
            </w:pPr>
            <w:r w:rsidRPr="00BA572D">
              <w:rPr>
                <w:rFonts w:ascii="Times New Roman" w:hAnsi="Times New Roman" w:cs="Times New Roman"/>
                <w:sz w:val="24"/>
                <w:szCs w:val="24"/>
              </w:rPr>
              <w:t>ПОНЕДЕЛЬНИК</w:t>
            </w:r>
          </w:p>
        </w:tc>
        <w:tc>
          <w:tcPr>
            <w:tcW w:w="4820" w:type="dxa"/>
            <w:shd w:val="clear" w:color="auto" w:fill="auto"/>
          </w:tcPr>
          <w:p w:rsidR="009D5541" w:rsidRPr="00BF6A5C" w:rsidRDefault="006D0BB3" w:rsidP="009D5541">
            <w:pPr>
              <w:widowControl w:val="0"/>
              <w:spacing w:after="0" w:line="240" w:lineRule="auto"/>
              <w:ind w:right="704"/>
              <w:contextualSpacing/>
              <w:rPr>
                <w:rFonts w:ascii="Times New Roman" w:eastAsia="Times New Roman" w:hAnsi="Times New Roman" w:cs="Times New Roman"/>
                <w:color w:val="000000"/>
                <w:sz w:val="24"/>
                <w:szCs w:val="24"/>
              </w:rPr>
            </w:pPr>
            <w:r w:rsidRPr="00BF6A5C">
              <w:rPr>
                <w:rFonts w:ascii="Times New Roman" w:eastAsia="Times New Roman" w:hAnsi="Times New Roman" w:cs="Times New Roman"/>
                <w:color w:val="000000"/>
                <w:sz w:val="24"/>
                <w:szCs w:val="24"/>
              </w:rPr>
              <w:t>Развитие речи</w:t>
            </w:r>
          </w:p>
          <w:p w:rsidR="00987C41" w:rsidRPr="00BF6A5C" w:rsidRDefault="00987C41" w:rsidP="008D48D2">
            <w:pPr>
              <w:widowControl w:val="0"/>
              <w:spacing w:after="0" w:line="240" w:lineRule="auto"/>
              <w:ind w:right="704"/>
              <w:contextualSpacing/>
              <w:rPr>
                <w:rFonts w:ascii="Times New Roman" w:eastAsia="Times New Roman" w:hAnsi="Times New Roman" w:cs="Times New Roman"/>
                <w:color w:val="000000"/>
                <w:sz w:val="24"/>
                <w:szCs w:val="24"/>
              </w:rPr>
            </w:pPr>
            <w:r w:rsidRPr="00BF6A5C">
              <w:rPr>
                <w:rFonts w:ascii="Times New Roman" w:eastAsia="Times New Roman" w:hAnsi="Times New Roman" w:cs="Times New Roman"/>
                <w:color w:val="000000"/>
                <w:sz w:val="24"/>
                <w:szCs w:val="24"/>
              </w:rPr>
              <w:t xml:space="preserve">Физкультура </w:t>
            </w:r>
            <w:r w:rsidR="008D48D2">
              <w:rPr>
                <w:rFonts w:ascii="Times New Roman" w:eastAsia="Times New Roman" w:hAnsi="Times New Roman" w:cs="Times New Roman"/>
                <w:color w:val="000000"/>
                <w:sz w:val="24"/>
                <w:szCs w:val="24"/>
              </w:rPr>
              <w:t>в помещении</w:t>
            </w:r>
          </w:p>
        </w:tc>
        <w:tc>
          <w:tcPr>
            <w:tcW w:w="2551" w:type="dxa"/>
            <w:shd w:val="clear" w:color="auto" w:fill="auto"/>
          </w:tcPr>
          <w:p w:rsidR="00212012" w:rsidRPr="00BF6A5C" w:rsidRDefault="00212012" w:rsidP="009D5541">
            <w:pPr>
              <w:spacing w:after="0" w:line="240" w:lineRule="auto"/>
              <w:contextualSpacing/>
              <w:rPr>
                <w:rFonts w:ascii="Times New Roman" w:hAnsi="Times New Roman" w:cs="Times New Roman"/>
                <w:sz w:val="24"/>
                <w:szCs w:val="24"/>
              </w:rPr>
            </w:pPr>
            <w:r w:rsidRPr="00BF6A5C">
              <w:rPr>
                <w:rFonts w:ascii="Times New Roman" w:hAnsi="Times New Roman" w:cs="Times New Roman"/>
                <w:sz w:val="24"/>
                <w:szCs w:val="24"/>
              </w:rPr>
              <w:t>9.00-9.2</w:t>
            </w:r>
            <w:r w:rsidR="008D48D2">
              <w:rPr>
                <w:rFonts w:ascii="Times New Roman" w:hAnsi="Times New Roman" w:cs="Times New Roman"/>
                <w:sz w:val="24"/>
                <w:szCs w:val="24"/>
              </w:rPr>
              <w:t>5</w:t>
            </w:r>
          </w:p>
          <w:p w:rsidR="00987C41" w:rsidRPr="00BF6A5C" w:rsidRDefault="00212012" w:rsidP="006D0BB3">
            <w:pPr>
              <w:spacing w:after="0" w:line="240" w:lineRule="auto"/>
              <w:contextualSpacing/>
              <w:rPr>
                <w:rFonts w:ascii="Times New Roman" w:hAnsi="Times New Roman" w:cs="Times New Roman"/>
                <w:sz w:val="24"/>
                <w:szCs w:val="24"/>
              </w:rPr>
            </w:pPr>
            <w:r w:rsidRPr="00BF6A5C">
              <w:rPr>
                <w:rFonts w:ascii="Times New Roman" w:hAnsi="Times New Roman" w:cs="Times New Roman"/>
                <w:sz w:val="24"/>
                <w:szCs w:val="24"/>
              </w:rPr>
              <w:t>9.</w:t>
            </w:r>
            <w:r w:rsidR="006D0BB3" w:rsidRPr="00BF6A5C">
              <w:rPr>
                <w:rFonts w:ascii="Times New Roman" w:hAnsi="Times New Roman" w:cs="Times New Roman"/>
                <w:sz w:val="24"/>
                <w:szCs w:val="24"/>
              </w:rPr>
              <w:t>3</w:t>
            </w:r>
            <w:r w:rsidR="008D48D2">
              <w:rPr>
                <w:rFonts w:ascii="Times New Roman" w:hAnsi="Times New Roman" w:cs="Times New Roman"/>
                <w:sz w:val="24"/>
                <w:szCs w:val="24"/>
              </w:rPr>
              <w:t>5</w:t>
            </w:r>
            <w:r w:rsidR="006D0BB3" w:rsidRPr="00BF6A5C">
              <w:rPr>
                <w:rFonts w:ascii="Times New Roman" w:hAnsi="Times New Roman" w:cs="Times New Roman"/>
                <w:sz w:val="24"/>
                <w:szCs w:val="24"/>
              </w:rPr>
              <w:t>-</w:t>
            </w:r>
            <w:r w:rsidR="008D48D2">
              <w:rPr>
                <w:rFonts w:ascii="Times New Roman" w:hAnsi="Times New Roman" w:cs="Times New Roman"/>
                <w:sz w:val="24"/>
                <w:szCs w:val="24"/>
              </w:rPr>
              <w:t>10.00</w:t>
            </w:r>
          </w:p>
        </w:tc>
      </w:tr>
      <w:tr w:rsidR="00212012" w:rsidRPr="00BA572D" w:rsidTr="00BA572D">
        <w:tc>
          <w:tcPr>
            <w:tcW w:w="2693" w:type="dxa"/>
            <w:shd w:val="clear" w:color="auto" w:fill="auto"/>
          </w:tcPr>
          <w:p w:rsidR="00212012" w:rsidRPr="00BA572D" w:rsidRDefault="00212012" w:rsidP="00BA572D">
            <w:pPr>
              <w:spacing w:after="0" w:line="240" w:lineRule="auto"/>
              <w:contextualSpacing/>
              <w:jc w:val="center"/>
              <w:rPr>
                <w:rFonts w:ascii="Times New Roman" w:hAnsi="Times New Roman" w:cs="Times New Roman"/>
                <w:sz w:val="24"/>
                <w:szCs w:val="24"/>
              </w:rPr>
            </w:pPr>
            <w:r w:rsidRPr="00BA572D">
              <w:rPr>
                <w:rFonts w:ascii="Times New Roman" w:hAnsi="Times New Roman" w:cs="Times New Roman"/>
                <w:sz w:val="24"/>
                <w:szCs w:val="24"/>
              </w:rPr>
              <w:t>ВТОРНИК</w:t>
            </w:r>
          </w:p>
        </w:tc>
        <w:tc>
          <w:tcPr>
            <w:tcW w:w="4820" w:type="dxa"/>
            <w:shd w:val="clear" w:color="auto" w:fill="auto"/>
          </w:tcPr>
          <w:p w:rsidR="009D5541" w:rsidRPr="00BF6A5C" w:rsidRDefault="009A442A" w:rsidP="009D5541">
            <w:pPr>
              <w:widowControl w:val="0"/>
              <w:spacing w:after="0" w:line="240" w:lineRule="auto"/>
              <w:ind w:right="703"/>
              <w:contextualSpacing/>
              <w:rPr>
                <w:rFonts w:ascii="Times New Roman" w:eastAsia="Times New Roman" w:hAnsi="Times New Roman" w:cs="Times New Roman"/>
                <w:color w:val="000000"/>
                <w:sz w:val="24"/>
                <w:szCs w:val="24"/>
              </w:rPr>
            </w:pPr>
            <w:r w:rsidRPr="00BF6A5C">
              <w:rPr>
                <w:rFonts w:ascii="Times New Roman" w:eastAsia="Times New Roman" w:hAnsi="Times New Roman" w:cs="Times New Roman"/>
                <w:color w:val="000000"/>
                <w:sz w:val="24"/>
                <w:szCs w:val="24"/>
              </w:rPr>
              <w:t>Логопедия</w:t>
            </w:r>
          </w:p>
          <w:p w:rsidR="009D5541" w:rsidRPr="00BF6A5C" w:rsidRDefault="009A442A" w:rsidP="009D5541">
            <w:pPr>
              <w:widowControl w:val="0"/>
              <w:spacing w:after="0" w:line="240" w:lineRule="auto"/>
              <w:ind w:right="703"/>
              <w:contextualSpacing/>
              <w:rPr>
                <w:rFonts w:ascii="Times New Roman" w:eastAsia="Times New Roman" w:hAnsi="Times New Roman" w:cs="Times New Roman"/>
                <w:color w:val="000000"/>
                <w:sz w:val="24"/>
                <w:szCs w:val="24"/>
              </w:rPr>
            </w:pPr>
            <w:r w:rsidRPr="00BF6A5C">
              <w:rPr>
                <w:rFonts w:ascii="Times New Roman" w:eastAsia="Times New Roman" w:hAnsi="Times New Roman" w:cs="Times New Roman"/>
                <w:color w:val="000000"/>
                <w:sz w:val="24"/>
                <w:szCs w:val="24"/>
              </w:rPr>
              <w:t>Музыка</w:t>
            </w:r>
          </w:p>
          <w:p w:rsidR="00212012" w:rsidRPr="008D48D2" w:rsidRDefault="008D48D2" w:rsidP="008D48D2">
            <w:pPr>
              <w:widowControl w:val="0"/>
              <w:spacing w:after="0" w:line="240" w:lineRule="auto"/>
              <w:ind w:right="704"/>
              <w:contextualSpacing/>
              <w:rPr>
                <w:rFonts w:ascii="Times New Roman" w:eastAsia="Times New Roman" w:hAnsi="Times New Roman" w:cs="Times New Roman"/>
                <w:color w:val="000000"/>
                <w:sz w:val="24"/>
                <w:szCs w:val="24"/>
              </w:rPr>
            </w:pPr>
            <w:r w:rsidRPr="00BF6A5C">
              <w:rPr>
                <w:rFonts w:ascii="Times New Roman" w:eastAsia="Times New Roman" w:hAnsi="Times New Roman" w:cs="Times New Roman"/>
                <w:color w:val="000000"/>
                <w:sz w:val="24"/>
                <w:szCs w:val="24"/>
              </w:rPr>
              <w:t>Лепка/аппликация/ручной труд</w:t>
            </w:r>
          </w:p>
        </w:tc>
        <w:tc>
          <w:tcPr>
            <w:tcW w:w="2551" w:type="dxa"/>
            <w:shd w:val="clear" w:color="auto" w:fill="auto"/>
          </w:tcPr>
          <w:p w:rsidR="00212012" w:rsidRPr="00BF6A5C" w:rsidRDefault="00212012" w:rsidP="009D5541">
            <w:pPr>
              <w:spacing w:after="0" w:line="240" w:lineRule="auto"/>
              <w:contextualSpacing/>
              <w:rPr>
                <w:rFonts w:ascii="Times New Roman" w:hAnsi="Times New Roman" w:cs="Times New Roman"/>
                <w:sz w:val="24"/>
                <w:szCs w:val="24"/>
              </w:rPr>
            </w:pPr>
            <w:r w:rsidRPr="00BF6A5C">
              <w:rPr>
                <w:rFonts w:ascii="Times New Roman" w:hAnsi="Times New Roman" w:cs="Times New Roman"/>
                <w:sz w:val="24"/>
                <w:szCs w:val="24"/>
              </w:rPr>
              <w:t>9.00-9.25</w:t>
            </w:r>
          </w:p>
          <w:p w:rsidR="00212012" w:rsidRPr="00BF6A5C" w:rsidRDefault="00212012" w:rsidP="009D5541">
            <w:pPr>
              <w:spacing w:after="0" w:line="240" w:lineRule="auto"/>
              <w:contextualSpacing/>
              <w:rPr>
                <w:rFonts w:ascii="Times New Roman" w:hAnsi="Times New Roman" w:cs="Times New Roman"/>
                <w:sz w:val="24"/>
                <w:szCs w:val="24"/>
              </w:rPr>
            </w:pPr>
            <w:r w:rsidRPr="00BF6A5C">
              <w:rPr>
                <w:rFonts w:ascii="Times New Roman" w:hAnsi="Times New Roman" w:cs="Times New Roman"/>
                <w:sz w:val="24"/>
                <w:szCs w:val="24"/>
              </w:rPr>
              <w:t>9.</w:t>
            </w:r>
            <w:r w:rsidR="009A442A" w:rsidRPr="00BF6A5C">
              <w:rPr>
                <w:rFonts w:ascii="Times New Roman" w:hAnsi="Times New Roman" w:cs="Times New Roman"/>
                <w:sz w:val="24"/>
                <w:szCs w:val="24"/>
              </w:rPr>
              <w:t>35</w:t>
            </w:r>
            <w:r w:rsidR="006D0BB3" w:rsidRPr="00BF6A5C">
              <w:rPr>
                <w:rFonts w:ascii="Times New Roman" w:hAnsi="Times New Roman" w:cs="Times New Roman"/>
                <w:sz w:val="24"/>
                <w:szCs w:val="24"/>
              </w:rPr>
              <w:t>-10.</w:t>
            </w:r>
            <w:r w:rsidR="009A442A" w:rsidRPr="00BF6A5C">
              <w:rPr>
                <w:rFonts w:ascii="Times New Roman" w:hAnsi="Times New Roman" w:cs="Times New Roman"/>
                <w:sz w:val="24"/>
                <w:szCs w:val="24"/>
              </w:rPr>
              <w:t>00</w:t>
            </w:r>
          </w:p>
          <w:p w:rsidR="00212012" w:rsidRPr="00BF6A5C" w:rsidRDefault="00212012" w:rsidP="009D5541">
            <w:pPr>
              <w:spacing w:after="0" w:line="240" w:lineRule="auto"/>
              <w:contextualSpacing/>
              <w:rPr>
                <w:rFonts w:ascii="Times New Roman" w:hAnsi="Times New Roman" w:cs="Times New Roman"/>
                <w:sz w:val="24"/>
                <w:szCs w:val="24"/>
              </w:rPr>
            </w:pPr>
            <w:r w:rsidRPr="00BF6A5C">
              <w:rPr>
                <w:rFonts w:ascii="Times New Roman" w:hAnsi="Times New Roman" w:cs="Times New Roman"/>
                <w:sz w:val="24"/>
                <w:szCs w:val="24"/>
              </w:rPr>
              <w:t>15.40-16.05</w:t>
            </w:r>
          </w:p>
        </w:tc>
      </w:tr>
      <w:tr w:rsidR="00212012" w:rsidRPr="00BA572D" w:rsidTr="00BA572D">
        <w:tc>
          <w:tcPr>
            <w:tcW w:w="2693" w:type="dxa"/>
            <w:shd w:val="clear" w:color="auto" w:fill="auto"/>
          </w:tcPr>
          <w:p w:rsidR="00212012" w:rsidRPr="00BA572D" w:rsidRDefault="00212012" w:rsidP="00BA572D">
            <w:pPr>
              <w:spacing w:after="0" w:line="240" w:lineRule="auto"/>
              <w:contextualSpacing/>
              <w:jc w:val="center"/>
              <w:rPr>
                <w:rFonts w:ascii="Times New Roman" w:hAnsi="Times New Roman" w:cs="Times New Roman"/>
                <w:sz w:val="24"/>
                <w:szCs w:val="24"/>
              </w:rPr>
            </w:pPr>
            <w:r w:rsidRPr="00BA572D">
              <w:rPr>
                <w:rFonts w:ascii="Times New Roman" w:hAnsi="Times New Roman" w:cs="Times New Roman"/>
                <w:sz w:val="24"/>
                <w:szCs w:val="24"/>
              </w:rPr>
              <w:t>СРЕДА</w:t>
            </w:r>
          </w:p>
        </w:tc>
        <w:tc>
          <w:tcPr>
            <w:tcW w:w="4820" w:type="dxa"/>
            <w:shd w:val="clear" w:color="auto" w:fill="auto"/>
          </w:tcPr>
          <w:p w:rsidR="009D5541" w:rsidRPr="00BF6A5C" w:rsidRDefault="009D5541" w:rsidP="009D5541">
            <w:pPr>
              <w:widowControl w:val="0"/>
              <w:spacing w:after="0" w:line="240" w:lineRule="auto"/>
              <w:ind w:right="704"/>
              <w:contextualSpacing/>
              <w:rPr>
                <w:rFonts w:ascii="Times New Roman" w:eastAsia="Times New Roman" w:hAnsi="Times New Roman" w:cs="Times New Roman"/>
                <w:color w:val="000000"/>
                <w:sz w:val="24"/>
                <w:szCs w:val="24"/>
              </w:rPr>
            </w:pPr>
            <w:r w:rsidRPr="00BF6A5C">
              <w:rPr>
                <w:rFonts w:ascii="Times New Roman" w:eastAsia="Times New Roman" w:hAnsi="Times New Roman" w:cs="Times New Roman"/>
                <w:color w:val="000000"/>
                <w:sz w:val="24"/>
                <w:szCs w:val="24"/>
              </w:rPr>
              <w:t>Логопедия</w:t>
            </w:r>
          </w:p>
          <w:p w:rsidR="008D48D2" w:rsidRDefault="00583768" w:rsidP="008D48D2">
            <w:pPr>
              <w:widowControl w:val="0"/>
              <w:spacing w:after="0" w:line="240" w:lineRule="auto"/>
              <w:ind w:right="704"/>
              <w:contextualSpacing/>
              <w:rPr>
                <w:rFonts w:ascii="Times New Roman" w:eastAsia="Times New Roman" w:hAnsi="Times New Roman" w:cs="Times New Roman"/>
                <w:color w:val="000000"/>
                <w:sz w:val="24"/>
                <w:szCs w:val="24"/>
              </w:rPr>
            </w:pPr>
            <w:r w:rsidRPr="00BF6A5C">
              <w:rPr>
                <w:rFonts w:ascii="Times New Roman" w:eastAsia="Times New Roman" w:hAnsi="Times New Roman" w:cs="Times New Roman"/>
                <w:color w:val="000000"/>
                <w:sz w:val="24"/>
                <w:szCs w:val="24"/>
              </w:rPr>
              <w:t>Физкультура в помещении</w:t>
            </w:r>
            <w:r w:rsidR="008D48D2" w:rsidRPr="00BF6A5C">
              <w:rPr>
                <w:rFonts w:ascii="Times New Roman" w:eastAsia="Times New Roman" w:hAnsi="Times New Roman" w:cs="Times New Roman"/>
                <w:color w:val="000000"/>
                <w:sz w:val="24"/>
                <w:szCs w:val="24"/>
              </w:rPr>
              <w:t xml:space="preserve"> </w:t>
            </w:r>
          </w:p>
          <w:p w:rsidR="00212012" w:rsidRPr="008D48D2" w:rsidRDefault="008D48D2" w:rsidP="008D48D2">
            <w:pPr>
              <w:widowControl w:val="0"/>
              <w:spacing w:after="0" w:line="240" w:lineRule="auto"/>
              <w:ind w:right="704"/>
              <w:contextualSpacing/>
              <w:rPr>
                <w:rFonts w:ascii="Times New Roman" w:eastAsia="Times New Roman" w:hAnsi="Times New Roman" w:cs="Times New Roman"/>
                <w:color w:val="000000"/>
                <w:sz w:val="24"/>
                <w:szCs w:val="24"/>
              </w:rPr>
            </w:pPr>
            <w:r w:rsidRPr="00BF6A5C">
              <w:rPr>
                <w:rFonts w:ascii="Times New Roman" w:eastAsia="Times New Roman" w:hAnsi="Times New Roman" w:cs="Times New Roman"/>
                <w:color w:val="000000"/>
                <w:sz w:val="24"/>
                <w:szCs w:val="24"/>
              </w:rPr>
              <w:t>Рисование</w:t>
            </w:r>
          </w:p>
        </w:tc>
        <w:tc>
          <w:tcPr>
            <w:tcW w:w="2551" w:type="dxa"/>
            <w:shd w:val="clear" w:color="auto" w:fill="auto"/>
          </w:tcPr>
          <w:p w:rsidR="00212012" w:rsidRPr="00BF6A5C" w:rsidRDefault="00212012" w:rsidP="009D5541">
            <w:pPr>
              <w:spacing w:after="0" w:line="240" w:lineRule="auto"/>
              <w:contextualSpacing/>
              <w:rPr>
                <w:rFonts w:ascii="Times New Roman" w:hAnsi="Times New Roman" w:cs="Times New Roman"/>
                <w:sz w:val="24"/>
                <w:szCs w:val="24"/>
              </w:rPr>
            </w:pPr>
            <w:r w:rsidRPr="00BF6A5C">
              <w:rPr>
                <w:rFonts w:ascii="Times New Roman" w:hAnsi="Times New Roman" w:cs="Times New Roman"/>
                <w:sz w:val="24"/>
                <w:szCs w:val="24"/>
              </w:rPr>
              <w:t>9.00-9.25</w:t>
            </w:r>
          </w:p>
          <w:p w:rsidR="00212012" w:rsidRPr="00BF6A5C" w:rsidRDefault="00212012" w:rsidP="00212012">
            <w:pPr>
              <w:tabs>
                <w:tab w:val="left" w:pos="671"/>
                <w:tab w:val="center" w:pos="1487"/>
              </w:tabs>
              <w:spacing w:after="0" w:line="240" w:lineRule="auto"/>
              <w:contextualSpacing/>
              <w:rPr>
                <w:rFonts w:ascii="Times New Roman" w:hAnsi="Times New Roman" w:cs="Times New Roman"/>
                <w:sz w:val="24"/>
                <w:szCs w:val="24"/>
              </w:rPr>
            </w:pPr>
            <w:r w:rsidRPr="00BF6A5C">
              <w:rPr>
                <w:rFonts w:ascii="Times New Roman" w:hAnsi="Times New Roman" w:cs="Times New Roman"/>
                <w:sz w:val="24"/>
                <w:szCs w:val="24"/>
              </w:rPr>
              <w:t>9.</w:t>
            </w:r>
            <w:r w:rsidR="00583768" w:rsidRPr="00BF6A5C">
              <w:rPr>
                <w:rFonts w:ascii="Times New Roman" w:hAnsi="Times New Roman" w:cs="Times New Roman"/>
                <w:sz w:val="24"/>
                <w:szCs w:val="24"/>
              </w:rPr>
              <w:t>35</w:t>
            </w:r>
            <w:r w:rsidRPr="00BF6A5C">
              <w:rPr>
                <w:rFonts w:ascii="Times New Roman" w:hAnsi="Times New Roman" w:cs="Times New Roman"/>
                <w:sz w:val="24"/>
                <w:szCs w:val="24"/>
              </w:rPr>
              <w:t>-</w:t>
            </w:r>
            <w:r w:rsidR="009D5541" w:rsidRPr="00BF6A5C">
              <w:rPr>
                <w:rFonts w:ascii="Times New Roman" w:hAnsi="Times New Roman" w:cs="Times New Roman"/>
                <w:sz w:val="24"/>
                <w:szCs w:val="24"/>
              </w:rPr>
              <w:t>10.</w:t>
            </w:r>
            <w:r w:rsidR="00583768" w:rsidRPr="00BF6A5C">
              <w:rPr>
                <w:rFonts w:ascii="Times New Roman" w:hAnsi="Times New Roman" w:cs="Times New Roman"/>
                <w:sz w:val="24"/>
                <w:szCs w:val="24"/>
              </w:rPr>
              <w:t>00</w:t>
            </w:r>
          </w:p>
          <w:p w:rsidR="00212012" w:rsidRPr="00BF6A5C" w:rsidRDefault="009D5541" w:rsidP="009D5541">
            <w:pPr>
              <w:spacing w:after="17" w:line="240" w:lineRule="exact"/>
              <w:ind w:right="704"/>
              <w:rPr>
                <w:rFonts w:ascii="Times New Roman" w:eastAsia="Times New Roman" w:hAnsi="Times New Roman" w:cs="Times New Roman"/>
                <w:sz w:val="24"/>
                <w:szCs w:val="24"/>
              </w:rPr>
            </w:pPr>
            <w:r w:rsidRPr="00BF6A5C">
              <w:rPr>
                <w:rFonts w:ascii="Times New Roman" w:eastAsia="Times New Roman" w:hAnsi="Times New Roman" w:cs="Times New Roman"/>
                <w:sz w:val="24"/>
                <w:szCs w:val="24"/>
              </w:rPr>
              <w:t>15.</w:t>
            </w:r>
            <w:r w:rsidR="00583768" w:rsidRPr="00BF6A5C">
              <w:rPr>
                <w:rFonts w:ascii="Times New Roman" w:eastAsia="Times New Roman" w:hAnsi="Times New Roman" w:cs="Times New Roman"/>
                <w:sz w:val="24"/>
                <w:szCs w:val="24"/>
              </w:rPr>
              <w:t>40</w:t>
            </w:r>
            <w:r w:rsidRPr="00BF6A5C">
              <w:rPr>
                <w:rFonts w:ascii="Times New Roman" w:eastAsia="Times New Roman" w:hAnsi="Times New Roman" w:cs="Times New Roman"/>
                <w:sz w:val="24"/>
                <w:szCs w:val="24"/>
              </w:rPr>
              <w:t>-16.</w:t>
            </w:r>
            <w:r w:rsidR="00583768" w:rsidRPr="00BF6A5C">
              <w:rPr>
                <w:rFonts w:ascii="Times New Roman" w:eastAsia="Times New Roman" w:hAnsi="Times New Roman" w:cs="Times New Roman"/>
                <w:sz w:val="24"/>
                <w:szCs w:val="24"/>
              </w:rPr>
              <w:t>05</w:t>
            </w:r>
          </w:p>
        </w:tc>
      </w:tr>
      <w:tr w:rsidR="00212012" w:rsidRPr="00BA572D" w:rsidTr="00BA572D">
        <w:tc>
          <w:tcPr>
            <w:tcW w:w="2693" w:type="dxa"/>
            <w:shd w:val="clear" w:color="auto" w:fill="auto"/>
          </w:tcPr>
          <w:p w:rsidR="00212012" w:rsidRPr="00BA572D" w:rsidRDefault="00212012" w:rsidP="00BA572D">
            <w:pPr>
              <w:spacing w:after="0" w:line="240" w:lineRule="auto"/>
              <w:contextualSpacing/>
              <w:jc w:val="center"/>
              <w:rPr>
                <w:rFonts w:ascii="Times New Roman" w:hAnsi="Times New Roman" w:cs="Times New Roman"/>
                <w:sz w:val="24"/>
                <w:szCs w:val="24"/>
              </w:rPr>
            </w:pPr>
            <w:r w:rsidRPr="00BA572D">
              <w:rPr>
                <w:rFonts w:ascii="Times New Roman" w:hAnsi="Times New Roman" w:cs="Times New Roman"/>
                <w:sz w:val="24"/>
                <w:szCs w:val="24"/>
              </w:rPr>
              <w:t>ЧЕТВЕРГ</w:t>
            </w:r>
          </w:p>
        </w:tc>
        <w:tc>
          <w:tcPr>
            <w:tcW w:w="4820" w:type="dxa"/>
            <w:shd w:val="clear" w:color="auto" w:fill="auto"/>
          </w:tcPr>
          <w:p w:rsidR="009D5541" w:rsidRPr="00BF6A5C" w:rsidRDefault="00BF6A5C" w:rsidP="009D5541">
            <w:pPr>
              <w:widowControl w:val="0"/>
              <w:spacing w:after="0" w:line="240" w:lineRule="auto"/>
              <w:contextualSpacing/>
              <w:rPr>
                <w:rFonts w:ascii="Times New Roman" w:eastAsia="Times New Roman" w:hAnsi="Times New Roman" w:cs="Times New Roman"/>
                <w:color w:val="000000"/>
                <w:sz w:val="24"/>
                <w:szCs w:val="24"/>
              </w:rPr>
            </w:pPr>
            <w:r w:rsidRPr="00BF6A5C">
              <w:rPr>
                <w:rFonts w:ascii="Times New Roman" w:eastAsia="Times New Roman" w:hAnsi="Times New Roman" w:cs="Times New Roman"/>
                <w:color w:val="000000"/>
                <w:sz w:val="24"/>
                <w:szCs w:val="24"/>
              </w:rPr>
              <w:t>ФЭМП</w:t>
            </w:r>
          </w:p>
          <w:p w:rsidR="009D5541" w:rsidRPr="00BF6A5C" w:rsidRDefault="00BF6A5C" w:rsidP="009D5541">
            <w:pPr>
              <w:widowControl w:val="0"/>
              <w:spacing w:after="0" w:line="240" w:lineRule="auto"/>
              <w:ind w:right="704"/>
              <w:contextualSpacing/>
              <w:rPr>
                <w:rFonts w:ascii="Times New Roman" w:eastAsia="Times New Roman" w:hAnsi="Times New Roman" w:cs="Times New Roman"/>
                <w:color w:val="000000"/>
                <w:spacing w:val="1"/>
                <w:sz w:val="24"/>
                <w:szCs w:val="24"/>
              </w:rPr>
            </w:pPr>
            <w:r w:rsidRPr="00BF6A5C">
              <w:rPr>
                <w:rFonts w:ascii="Times New Roman" w:eastAsia="Times New Roman" w:hAnsi="Times New Roman" w:cs="Times New Roman"/>
                <w:color w:val="000000"/>
                <w:spacing w:val="1"/>
                <w:sz w:val="24"/>
                <w:szCs w:val="24"/>
              </w:rPr>
              <w:t>Музыка</w:t>
            </w:r>
          </w:p>
          <w:p w:rsidR="00212012" w:rsidRPr="00BF6A5C" w:rsidRDefault="00BF6A5C" w:rsidP="009D5541">
            <w:pPr>
              <w:spacing w:after="0" w:line="240" w:lineRule="auto"/>
              <w:contextualSpacing/>
              <w:rPr>
                <w:rFonts w:ascii="Times New Roman" w:hAnsi="Times New Roman" w:cs="Times New Roman"/>
                <w:sz w:val="24"/>
                <w:szCs w:val="24"/>
              </w:rPr>
            </w:pPr>
            <w:r w:rsidRPr="00BF6A5C">
              <w:rPr>
                <w:rFonts w:ascii="Times New Roman" w:hAnsi="Times New Roman" w:cs="Times New Roman"/>
                <w:sz w:val="24"/>
                <w:szCs w:val="24"/>
              </w:rPr>
              <w:t>Конструирование</w:t>
            </w:r>
          </w:p>
        </w:tc>
        <w:tc>
          <w:tcPr>
            <w:tcW w:w="2551" w:type="dxa"/>
            <w:shd w:val="clear" w:color="auto" w:fill="auto"/>
          </w:tcPr>
          <w:p w:rsidR="00212012" w:rsidRPr="00BF6A5C" w:rsidRDefault="00212012" w:rsidP="009D5541">
            <w:pPr>
              <w:spacing w:after="0" w:line="240" w:lineRule="auto"/>
              <w:contextualSpacing/>
              <w:rPr>
                <w:rFonts w:ascii="Times New Roman" w:hAnsi="Times New Roman" w:cs="Times New Roman"/>
                <w:sz w:val="24"/>
                <w:szCs w:val="24"/>
              </w:rPr>
            </w:pPr>
            <w:r w:rsidRPr="00BF6A5C">
              <w:rPr>
                <w:rFonts w:ascii="Times New Roman" w:hAnsi="Times New Roman" w:cs="Times New Roman"/>
                <w:sz w:val="24"/>
                <w:szCs w:val="24"/>
              </w:rPr>
              <w:t>9.00-9.25</w:t>
            </w:r>
          </w:p>
          <w:p w:rsidR="009D5541" w:rsidRPr="00BF6A5C" w:rsidRDefault="009D5541" w:rsidP="009D5541">
            <w:pPr>
              <w:widowControl w:val="0"/>
              <w:spacing w:after="0" w:line="240" w:lineRule="auto"/>
              <w:ind w:right="704"/>
              <w:contextualSpacing/>
              <w:rPr>
                <w:rFonts w:ascii="Times New Roman" w:eastAsia="Times New Roman" w:hAnsi="Times New Roman" w:cs="Times New Roman"/>
                <w:color w:val="000000"/>
                <w:spacing w:val="1"/>
                <w:sz w:val="24"/>
                <w:szCs w:val="24"/>
              </w:rPr>
            </w:pPr>
            <w:r w:rsidRPr="00BF6A5C">
              <w:rPr>
                <w:rFonts w:ascii="Times New Roman" w:eastAsia="Times New Roman" w:hAnsi="Times New Roman" w:cs="Times New Roman"/>
                <w:color w:val="000000"/>
                <w:spacing w:val="1"/>
                <w:sz w:val="24"/>
                <w:szCs w:val="24"/>
              </w:rPr>
              <w:t>9.35-10.00</w:t>
            </w:r>
          </w:p>
          <w:p w:rsidR="00212012" w:rsidRPr="00BF6A5C" w:rsidRDefault="009D5541" w:rsidP="00BF6A5C">
            <w:pPr>
              <w:spacing w:after="0" w:line="240" w:lineRule="auto"/>
              <w:ind w:right="704"/>
              <w:contextualSpacing/>
              <w:rPr>
                <w:rFonts w:ascii="Times New Roman" w:eastAsia="Times New Roman" w:hAnsi="Times New Roman" w:cs="Times New Roman"/>
                <w:sz w:val="24"/>
                <w:szCs w:val="24"/>
              </w:rPr>
            </w:pPr>
            <w:r w:rsidRPr="00BF6A5C">
              <w:rPr>
                <w:rFonts w:ascii="Times New Roman" w:eastAsia="Times New Roman" w:hAnsi="Times New Roman" w:cs="Times New Roman"/>
                <w:sz w:val="24"/>
                <w:szCs w:val="24"/>
              </w:rPr>
              <w:t>15.</w:t>
            </w:r>
            <w:r w:rsidR="00BF6A5C" w:rsidRPr="00BF6A5C">
              <w:rPr>
                <w:rFonts w:ascii="Times New Roman" w:eastAsia="Times New Roman" w:hAnsi="Times New Roman" w:cs="Times New Roman"/>
                <w:sz w:val="24"/>
                <w:szCs w:val="24"/>
              </w:rPr>
              <w:t>40</w:t>
            </w:r>
            <w:r w:rsidRPr="00BF6A5C">
              <w:rPr>
                <w:rFonts w:ascii="Times New Roman" w:eastAsia="Times New Roman" w:hAnsi="Times New Roman" w:cs="Times New Roman"/>
                <w:sz w:val="24"/>
                <w:szCs w:val="24"/>
              </w:rPr>
              <w:t>-16.</w:t>
            </w:r>
            <w:r w:rsidR="00BF6A5C" w:rsidRPr="00BF6A5C">
              <w:rPr>
                <w:rFonts w:ascii="Times New Roman" w:eastAsia="Times New Roman" w:hAnsi="Times New Roman" w:cs="Times New Roman"/>
                <w:sz w:val="24"/>
                <w:szCs w:val="24"/>
              </w:rPr>
              <w:t>05</w:t>
            </w:r>
          </w:p>
        </w:tc>
      </w:tr>
      <w:tr w:rsidR="00212012" w:rsidRPr="00BA572D" w:rsidTr="00BF6A5C">
        <w:trPr>
          <w:trHeight w:val="767"/>
        </w:trPr>
        <w:tc>
          <w:tcPr>
            <w:tcW w:w="2693" w:type="dxa"/>
            <w:shd w:val="clear" w:color="auto" w:fill="auto"/>
          </w:tcPr>
          <w:p w:rsidR="00212012" w:rsidRPr="00BA572D" w:rsidRDefault="00212012" w:rsidP="00BA572D">
            <w:pPr>
              <w:spacing w:after="0" w:line="240" w:lineRule="auto"/>
              <w:contextualSpacing/>
              <w:jc w:val="center"/>
              <w:rPr>
                <w:rFonts w:ascii="Times New Roman" w:hAnsi="Times New Roman" w:cs="Times New Roman"/>
                <w:sz w:val="24"/>
                <w:szCs w:val="24"/>
              </w:rPr>
            </w:pPr>
            <w:r w:rsidRPr="00BA572D">
              <w:rPr>
                <w:rFonts w:ascii="Times New Roman" w:hAnsi="Times New Roman" w:cs="Times New Roman"/>
                <w:sz w:val="24"/>
                <w:szCs w:val="24"/>
              </w:rPr>
              <w:t>ПЯТНИЦА</w:t>
            </w:r>
          </w:p>
        </w:tc>
        <w:tc>
          <w:tcPr>
            <w:tcW w:w="4820" w:type="dxa"/>
            <w:shd w:val="clear" w:color="auto" w:fill="auto"/>
          </w:tcPr>
          <w:p w:rsidR="00212012" w:rsidRDefault="00BF6A5C" w:rsidP="00BF6A5C">
            <w:pPr>
              <w:widowControl w:val="0"/>
              <w:spacing w:after="0" w:line="240" w:lineRule="auto"/>
              <w:ind w:right="703"/>
              <w:rPr>
                <w:rFonts w:ascii="Times New Roman" w:eastAsia="Times New Roman" w:hAnsi="Times New Roman" w:cs="Times New Roman"/>
                <w:color w:val="000000"/>
                <w:sz w:val="24"/>
                <w:szCs w:val="24"/>
              </w:rPr>
            </w:pPr>
            <w:r w:rsidRPr="00BF6A5C">
              <w:rPr>
                <w:rFonts w:ascii="Times New Roman" w:eastAsia="Times New Roman" w:hAnsi="Times New Roman" w:cs="Times New Roman"/>
                <w:color w:val="000000"/>
                <w:sz w:val="24"/>
                <w:szCs w:val="24"/>
              </w:rPr>
              <w:t>Ознакомление с окружающим миром</w:t>
            </w:r>
          </w:p>
          <w:p w:rsidR="00BF6A5C" w:rsidRDefault="00BF6A5C" w:rsidP="00BF6A5C">
            <w:pPr>
              <w:widowControl w:val="0"/>
              <w:spacing w:after="0" w:line="240" w:lineRule="auto"/>
              <w:ind w:right="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Рисование </w:t>
            </w:r>
          </w:p>
          <w:p w:rsidR="008D48D2" w:rsidRPr="00BF6A5C" w:rsidRDefault="008D48D2" w:rsidP="00BF6A5C">
            <w:pPr>
              <w:widowControl w:val="0"/>
              <w:spacing w:after="0" w:line="240" w:lineRule="auto"/>
              <w:ind w:right="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Физкультура на прогулке</w:t>
            </w:r>
          </w:p>
        </w:tc>
        <w:tc>
          <w:tcPr>
            <w:tcW w:w="2551" w:type="dxa"/>
            <w:shd w:val="clear" w:color="auto" w:fill="auto"/>
          </w:tcPr>
          <w:p w:rsidR="00212012" w:rsidRPr="00BF6A5C" w:rsidRDefault="00212012" w:rsidP="009D5541">
            <w:pPr>
              <w:spacing w:after="0" w:line="240" w:lineRule="auto"/>
              <w:contextualSpacing/>
              <w:rPr>
                <w:rFonts w:ascii="Times New Roman" w:hAnsi="Times New Roman" w:cs="Times New Roman"/>
                <w:sz w:val="24"/>
                <w:szCs w:val="24"/>
              </w:rPr>
            </w:pPr>
            <w:r w:rsidRPr="00BF6A5C">
              <w:rPr>
                <w:rFonts w:ascii="Times New Roman" w:hAnsi="Times New Roman" w:cs="Times New Roman"/>
                <w:sz w:val="24"/>
                <w:szCs w:val="24"/>
              </w:rPr>
              <w:t>9.00-9.25</w:t>
            </w:r>
          </w:p>
          <w:p w:rsidR="00212012" w:rsidRPr="00BF6A5C" w:rsidRDefault="009D5541" w:rsidP="009D5541">
            <w:pPr>
              <w:spacing w:after="0" w:line="240" w:lineRule="auto"/>
              <w:contextualSpacing/>
              <w:rPr>
                <w:rFonts w:ascii="Times New Roman" w:hAnsi="Times New Roman" w:cs="Times New Roman"/>
                <w:sz w:val="24"/>
                <w:szCs w:val="24"/>
              </w:rPr>
            </w:pPr>
            <w:r w:rsidRPr="00BF6A5C">
              <w:rPr>
                <w:rFonts w:ascii="Times New Roman" w:eastAsia="Times New Roman" w:hAnsi="Times New Roman" w:cs="Times New Roman"/>
                <w:color w:val="000000"/>
                <w:sz w:val="24"/>
                <w:szCs w:val="24"/>
              </w:rPr>
              <w:t xml:space="preserve">9.35-10.00   </w:t>
            </w:r>
          </w:p>
        </w:tc>
      </w:tr>
    </w:tbl>
    <w:p w:rsidR="00BA572D" w:rsidRDefault="00BA572D" w:rsidP="00BA572D">
      <w:pPr>
        <w:jc w:val="center"/>
        <w:rPr>
          <w:rFonts w:ascii="Times New Roman" w:hAnsi="Times New Roman" w:cs="Times New Roman"/>
          <w:iCs/>
          <w:sz w:val="28"/>
          <w:szCs w:val="28"/>
        </w:rPr>
      </w:pPr>
    </w:p>
    <w:p w:rsidR="00BA572D" w:rsidRDefault="00BA572D">
      <w:pPr>
        <w:rPr>
          <w:rFonts w:ascii="Times New Roman" w:hAnsi="Times New Roman" w:cs="Times New Roman"/>
          <w:iCs/>
          <w:sz w:val="28"/>
          <w:szCs w:val="28"/>
        </w:rPr>
      </w:pPr>
      <w:r>
        <w:rPr>
          <w:rFonts w:ascii="Times New Roman" w:hAnsi="Times New Roman" w:cs="Times New Roman"/>
          <w:iCs/>
          <w:sz w:val="28"/>
          <w:szCs w:val="28"/>
        </w:rPr>
        <w:br w:type="page"/>
      </w:r>
    </w:p>
    <w:p w:rsidR="00BA572D" w:rsidRPr="0021033A" w:rsidRDefault="00BA572D" w:rsidP="00BA572D">
      <w:pPr>
        <w:jc w:val="center"/>
        <w:rPr>
          <w:rFonts w:ascii="Times New Roman" w:hAnsi="Times New Roman" w:cs="Times New Roman"/>
          <w:b/>
          <w:sz w:val="24"/>
          <w:szCs w:val="24"/>
        </w:rPr>
      </w:pPr>
      <w:r w:rsidRPr="00B745C7">
        <w:rPr>
          <w:rFonts w:ascii="Times New Roman" w:hAnsi="Times New Roman" w:cs="Times New Roman"/>
          <w:b/>
          <w:sz w:val="24"/>
          <w:szCs w:val="24"/>
        </w:rPr>
        <w:lastRenderedPageBreak/>
        <w:t>План укрепления здоровья воспитанников на год  МБДОУ № 251</w:t>
      </w:r>
    </w:p>
    <w:tbl>
      <w:tblPr>
        <w:tblStyle w:val="a3"/>
        <w:tblW w:w="0" w:type="auto"/>
        <w:tblLook w:val="04A0"/>
      </w:tblPr>
      <w:tblGrid>
        <w:gridCol w:w="11023"/>
        <w:gridCol w:w="2268"/>
        <w:gridCol w:w="2323"/>
      </w:tblGrid>
      <w:tr w:rsidR="00BA572D" w:rsidRPr="00B745C7" w:rsidTr="00DD49A4">
        <w:tc>
          <w:tcPr>
            <w:tcW w:w="11023" w:type="dxa"/>
          </w:tcPr>
          <w:p w:rsidR="00BA572D" w:rsidRPr="00B745C7" w:rsidRDefault="00BA572D" w:rsidP="00DD49A4">
            <w:pPr>
              <w:rPr>
                <w:rFonts w:ascii="Times New Roman" w:hAnsi="Times New Roman" w:cs="Times New Roman"/>
                <w:b/>
                <w:sz w:val="24"/>
                <w:szCs w:val="24"/>
              </w:rPr>
            </w:pPr>
            <w:r w:rsidRPr="00B745C7">
              <w:rPr>
                <w:rFonts w:ascii="Times New Roman" w:hAnsi="Times New Roman" w:cs="Times New Roman"/>
                <w:b/>
                <w:sz w:val="24"/>
                <w:szCs w:val="24"/>
              </w:rPr>
              <w:t>Мероприятия</w:t>
            </w:r>
          </w:p>
        </w:tc>
        <w:tc>
          <w:tcPr>
            <w:tcW w:w="2268" w:type="dxa"/>
          </w:tcPr>
          <w:p w:rsidR="00BA572D" w:rsidRPr="00B745C7" w:rsidRDefault="00BA572D" w:rsidP="00DD49A4">
            <w:pPr>
              <w:rPr>
                <w:rFonts w:ascii="Times New Roman" w:hAnsi="Times New Roman" w:cs="Times New Roman"/>
                <w:b/>
                <w:sz w:val="24"/>
                <w:szCs w:val="24"/>
              </w:rPr>
            </w:pPr>
            <w:r w:rsidRPr="00B745C7">
              <w:rPr>
                <w:rFonts w:ascii="Times New Roman" w:hAnsi="Times New Roman" w:cs="Times New Roman"/>
                <w:b/>
                <w:sz w:val="24"/>
                <w:szCs w:val="24"/>
              </w:rPr>
              <w:t>Ответственный</w:t>
            </w:r>
          </w:p>
        </w:tc>
        <w:tc>
          <w:tcPr>
            <w:tcW w:w="2323" w:type="dxa"/>
          </w:tcPr>
          <w:p w:rsidR="00BA572D" w:rsidRPr="00B745C7" w:rsidRDefault="00BA572D" w:rsidP="00DD49A4">
            <w:pPr>
              <w:rPr>
                <w:rFonts w:ascii="Times New Roman" w:hAnsi="Times New Roman" w:cs="Times New Roman"/>
                <w:b/>
                <w:sz w:val="24"/>
                <w:szCs w:val="24"/>
              </w:rPr>
            </w:pPr>
            <w:r w:rsidRPr="00B745C7">
              <w:rPr>
                <w:rFonts w:ascii="Times New Roman" w:hAnsi="Times New Roman" w:cs="Times New Roman"/>
                <w:b/>
                <w:sz w:val="24"/>
                <w:szCs w:val="24"/>
              </w:rPr>
              <w:t>Срок исполнения</w:t>
            </w:r>
          </w:p>
        </w:tc>
      </w:tr>
      <w:tr w:rsidR="00BA572D" w:rsidRPr="00B745C7" w:rsidTr="00DD49A4">
        <w:tc>
          <w:tcPr>
            <w:tcW w:w="110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xml:space="preserve">Профилактика инфекционных заболеваний: </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xml:space="preserve">• организация профилактических прививок; </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прием детей в д/с после отсутствия при наличии справки от участкового педиатра;</w:t>
            </w:r>
          </w:p>
        </w:tc>
        <w:tc>
          <w:tcPr>
            <w:tcW w:w="2268"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воспитатели</w:t>
            </w:r>
          </w:p>
        </w:tc>
        <w:tc>
          <w:tcPr>
            <w:tcW w:w="23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Ежемесячно</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BA572D" w:rsidRPr="00B745C7" w:rsidTr="00DD49A4">
        <w:tc>
          <w:tcPr>
            <w:tcW w:w="110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Контроль за организацией питания. Рациональная организация питания:</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составление меню на 10 дней;</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выполнение натуральных норм питания;</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соблюдение временных интервалов между приемами пищи;</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составление картотеки блюд;</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подсчет суточной калорийности; - витаминизация третьего блюда</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воспитание культурно-гигиенических навыков у детей;</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xml:space="preserve">• бракераж сырой и готовой продукции; </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контроль закладки продуктов;</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составление меню</w:t>
            </w:r>
          </w:p>
        </w:tc>
        <w:tc>
          <w:tcPr>
            <w:tcW w:w="2268"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воспитатели</w:t>
            </w:r>
          </w:p>
          <w:p w:rsidR="00BA572D" w:rsidRPr="00B745C7" w:rsidRDefault="00BA572D" w:rsidP="00DD49A4">
            <w:pPr>
              <w:rPr>
                <w:rFonts w:ascii="Times New Roman" w:hAnsi="Times New Roman" w:cs="Times New Roman"/>
                <w:sz w:val="24"/>
                <w:szCs w:val="24"/>
              </w:rPr>
            </w:pPr>
          </w:p>
        </w:tc>
        <w:tc>
          <w:tcPr>
            <w:tcW w:w="23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ежедневно</w:t>
            </w:r>
          </w:p>
        </w:tc>
      </w:tr>
      <w:tr w:rsidR="00BA572D" w:rsidRPr="00B745C7" w:rsidTr="00DD49A4">
        <w:tc>
          <w:tcPr>
            <w:tcW w:w="110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Проведение санитарно-гигиенического и противоэпидемического режима:</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xml:space="preserve">• контроль </w:t>
            </w:r>
            <w:proofErr w:type="spellStart"/>
            <w:r w:rsidRPr="00B745C7">
              <w:rPr>
                <w:rFonts w:ascii="Times New Roman" w:hAnsi="Times New Roman" w:cs="Times New Roman"/>
                <w:sz w:val="24"/>
                <w:szCs w:val="24"/>
              </w:rPr>
              <w:t>санэпид</w:t>
            </w:r>
            <w:proofErr w:type="spellEnd"/>
            <w:r w:rsidRPr="00B745C7">
              <w:rPr>
                <w:rFonts w:ascii="Times New Roman" w:hAnsi="Times New Roman" w:cs="Times New Roman"/>
                <w:sz w:val="24"/>
                <w:szCs w:val="24"/>
              </w:rPr>
              <w:t xml:space="preserve">. состояния в группах; </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контроль санитарного состояния пищеблока;</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приготовление и контроль за хранением, использованием дез. средств;</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xml:space="preserve">• контроль соответствия мебели росту детей; </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соблюдение режима дня;</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выяснение причин отсутствия детей в группах;</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контроль соблюдения графика проветривания;</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xml:space="preserve">• осмотр детей на педикулез; </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медосмотр сотрудников</w:t>
            </w:r>
          </w:p>
        </w:tc>
        <w:tc>
          <w:tcPr>
            <w:tcW w:w="2268"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воспитатели</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работники пищеблока</w:t>
            </w:r>
          </w:p>
        </w:tc>
        <w:tc>
          <w:tcPr>
            <w:tcW w:w="23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BA572D" w:rsidRPr="00B745C7" w:rsidTr="00DD49A4">
        <w:tc>
          <w:tcPr>
            <w:tcW w:w="110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Подготовка детей к поступлению в школу:</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комплексный осмотр врачами-специалистами</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антропометрия</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лабораторные исследования</w:t>
            </w:r>
          </w:p>
        </w:tc>
        <w:tc>
          <w:tcPr>
            <w:tcW w:w="2268"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xml:space="preserve">врачи поликлиники, </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медсестра</w:t>
            </w:r>
          </w:p>
        </w:tc>
        <w:tc>
          <w:tcPr>
            <w:tcW w:w="23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март-май</w:t>
            </w:r>
          </w:p>
        </w:tc>
      </w:tr>
      <w:tr w:rsidR="00BA572D" w:rsidRPr="00B745C7" w:rsidTr="00DD49A4">
        <w:tc>
          <w:tcPr>
            <w:tcW w:w="110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Преемственность в работе с другими учреждениями:</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детская поликлиника</w:t>
            </w:r>
          </w:p>
        </w:tc>
        <w:tc>
          <w:tcPr>
            <w:tcW w:w="2268"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врач</w:t>
            </w:r>
          </w:p>
        </w:tc>
        <w:tc>
          <w:tcPr>
            <w:tcW w:w="23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BA572D" w:rsidRPr="00B745C7" w:rsidTr="00DD49A4">
        <w:tc>
          <w:tcPr>
            <w:tcW w:w="110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Диагностическая работа. Диспансеризация детей:</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диспансеризация здоровых детей;</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диспансеризация детей, поступающих в школу;</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распределение детей по группам здоровья;</w:t>
            </w:r>
          </w:p>
        </w:tc>
        <w:tc>
          <w:tcPr>
            <w:tcW w:w="2268"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медсестра</w:t>
            </w:r>
          </w:p>
        </w:tc>
        <w:tc>
          <w:tcPr>
            <w:tcW w:w="23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в течение года</w:t>
            </w:r>
          </w:p>
        </w:tc>
      </w:tr>
      <w:tr w:rsidR="00BA572D" w:rsidRPr="00B745C7" w:rsidTr="00DD49A4">
        <w:tc>
          <w:tcPr>
            <w:tcW w:w="110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lastRenderedPageBreak/>
              <w:t>Контроль заболеваемости детей:</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анализ заболеваемости;</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ознакомление с результатами анализа воспитателей</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Обследование на гельминты с последующей дегельминтизацией:</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выявление заболевших; • направление на лечение;</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 направление на обследование контактных</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членов семьи</w:t>
            </w:r>
          </w:p>
        </w:tc>
        <w:tc>
          <w:tcPr>
            <w:tcW w:w="2268"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медсестра</w:t>
            </w:r>
          </w:p>
        </w:tc>
        <w:tc>
          <w:tcPr>
            <w:tcW w:w="23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BA572D" w:rsidRPr="00B745C7" w:rsidTr="00DD49A4">
        <w:tc>
          <w:tcPr>
            <w:tcW w:w="110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Оздоровительные мероприятия в осенне-зимний период:</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С-витаминизация;</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ходьба босиком;</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воздушное закаливание;</w:t>
            </w:r>
          </w:p>
        </w:tc>
        <w:tc>
          <w:tcPr>
            <w:tcW w:w="2268"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воспитатели</w:t>
            </w:r>
          </w:p>
        </w:tc>
        <w:tc>
          <w:tcPr>
            <w:tcW w:w="2323" w:type="dxa"/>
          </w:tcPr>
          <w:p w:rsidR="00BA572D" w:rsidRPr="00B745C7" w:rsidRDefault="00BA572D" w:rsidP="00DD49A4">
            <w:pPr>
              <w:rPr>
                <w:rFonts w:ascii="Times New Roman" w:hAnsi="Times New Roman" w:cs="Times New Roman"/>
                <w:sz w:val="24"/>
                <w:szCs w:val="24"/>
              </w:rPr>
            </w:pPr>
            <w:r w:rsidRPr="00B745C7">
              <w:rPr>
                <w:rFonts w:ascii="Times New Roman" w:hAnsi="Times New Roman" w:cs="Times New Roman"/>
                <w:sz w:val="24"/>
                <w:szCs w:val="24"/>
              </w:rPr>
              <w:t>в течение года</w:t>
            </w:r>
          </w:p>
        </w:tc>
      </w:tr>
    </w:tbl>
    <w:p w:rsidR="00DE02C9" w:rsidRDefault="00DE02C9" w:rsidP="00BA572D">
      <w:pPr>
        <w:jc w:val="center"/>
        <w:rPr>
          <w:rFonts w:ascii="Times New Roman" w:hAnsi="Times New Roman" w:cs="Times New Roman"/>
          <w:iCs/>
          <w:sz w:val="28"/>
          <w:szCs w:val="28"/>
        </w:rPr>
      </w:pPr>
    </w:p>
    <w:p w:rsidR="00DE02C9" w:rsidRDefault="00DE02C9">
      <w:pPr>
        <w:rPr>
          <w:rFonts w:ascii="Times New Roman" w:hAnsi="Times New Roman" w:cs="Times New Roman"/>
          <w:iCs/>
          <w:sz w:val="28"/>
          <w:szCs w:val="28"/>
        </w:rPr>
      </w:pPr>
    </w:p>
    <w:p w:rsidR="00DE02C9" w:rsidRDefault="00DE02C9" w:rsidP="00A326AC">
      <w:pPr>
        <w:spacing w:after="0"/>
        <w:jc w:val="both"/>
        <w:rPr>
          <w:rFonts w:ascii="Times New Roman" w:hAnsi="Times New Roman" w:cs="Times New Roman"/>
          <w:iCs/>
          <w:sz w:val="28"/>
          <w:szCs w:val="28"/>
        </w:rPr>
      </w:pPr>
    </w:p>
    <w:p w:rsidR="00BA572D" w:rsidRDefault="00BA572D">
      <w:pP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br w:type="page"/>
      </w:r>
    </w:p>
    <w:p w:rsidR="00436C70" w:rsidRPr="001C5969" w:rsidRDefault="00436C70" w:rsidP="00436C70">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lastRenderedPageBreak/>
        <w:t>Список методической литературы</w:t>
      </w:r>
    </w:p>
    <w:p w:rsidR="00436C70" w:rsidRDefault="00436C70" w:rsidP="00436C70">
      <w:pPr>
        <w:spacing w:line="240" w:lineRule="auto"/>
        <w:rPr>
          <w:rFonts w:ascii="Times New Roman" w:eastAsia="Times New Roman" w:hAnsi="Times New Roman" w:cs="Times New Roman"/>
          <w:iCs/>
          <w:color w:val="000000"/>
          <w:spacing w:val="-2"/>
          <w:sz w:val="24"/>
          <w:szCs w:val="24"/>
        </w:rPr>
      </w:pP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w:t>
      </w:r>
      <w:r w:rsidRPr="006B657B">
        <w:rPr>
          <w:rFonts w:ascii="Times New Roman" w:eastAsia="Times New Roman" w:hAnsi="Times New Roman" w:cs="Times New Roman"/>
          <w:iCs/>
          <w:color w:val="000000"/>
          <w:spacing w:val="-2"/>
          <w:sz w:val="24"/>
          <w:szCs w:val="24"/>
        </w:rPr>
        <w:t xml:space="preserve">. </w:t>
      </w:r>
      <w:proofErr w:type="spellStart"/>
      <w:r w:rsidRPr="006B657B">
        <w:rPr>
          <w:rFonts w:ascii="Times New Roman" w:eastAsia="Times New Roman" w:hAnsi="Times New Roman" w:cs="Times New Roman"/>
          <w:iCs/>
          <w:color w:val="000000"/>
          <w:spacing w:val="-2"/>
          <w:sz w:val="24"/>
          <w:szCs w:val="24"/>
        </w:rPr>
        <w:t>Гербова</w:t>
      </w:r>
      <w:proofErr w:type="spellEnd"/>
      <w:r w:rsidRPr="006B657B">
        <w:rPr>
          <w:rFonts w:ascii="Times New Roman" w:eastAsia="Times New Roman" w:hAnsi="Times New Roman" w:cs="Times New Roman"/>
          <w:iCs/>
          <w:color w:val="000000"/>
          <w:spacing w:val="-2"/>
          <w:sz w:val="24"/>
          <w:szCs w:val="24"/>
        </w:rPr>
        <w:t xml:space="preserve"> В.В. Развитие речи в детском саду: Конспекты занятий</w:t>
      </w:r>
      <w:r>
        <w:rPr>
          <w:rFonts w:ascii="Times New Roman" w:eastAsia="Times New Roman" w:hAnsi="Times New Roman" w:cs="Times New Roman"/>
          <w:iCs/>
          <w:color w:val="000000"/>
          <w:spacing w:val="-2"/>
          <w:sz w:val="24"/>
          <w:szCs w:val="24"/>
        </w:rPr>
        <w:t>:</w:t>
      </w:r>
      <w:r w:rsidRPr="006B657B">
        <w:rPr>
          <w:rFonts w:ascii="Times New Roman" w:eastAsia="Times New Roman" w:hAnsi="Times New Roman" w:cs="Times New Roman"/>
          <w:iCs/>
          <w:color w:val="000000"/>
          <w:spacing w:val="-2"/>
          <w:sz w:val="24"/>
          <w:szCs w:val="24"/>
        </w:rPr>
        <w:t xml:space="preserve"> </w:t>
      </w:r>
      <w:r>
        <w:rPr>
          <w:rFonts w:ascii="Times New Roman" w:eastAsia="Times New Roman" w:hAnsi="Times New Roman" w:cs="Times New Roman"/>
          <w:iCs/>
          <w:color w:val="000000"/>
          <w:spacing w:val="-2"/>
          <w:sz w:val="24"/>
          <w:szCs w:val="24"/>
        </w:rPr>
        <w:t>5-6</w:t>
      </w:r>
      <w:r w:rsidRPr="006B657B">
        <w:rPr>
          <w:rFonts w:ascii="Times New Roman" w:eastAsia="Times New Roman" w:hAnsi="Times New Roman" w:cs="Times New Roman"/>
          <w:iCs/>
          <w:color w:val="000000"/>
          <w:spacing w:val="-2"/>
          <w:sz w:val="24"/>
          <w:szCs w:val="24"/>
        </w:rPr>
        <w:t xml:space="preserve"> лет. – М.: МОЗАИКА-СИНТЕЗ, 2020.</w:t>
      </w: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w:t>
      </w:r>
      <w:r w:rsidRPr="006B657B">
        <w:rPr>
          <w:rFonts w:ascii="Times New Roman" w:eastAsia="Times New Roman" w:hAnsi="Times New Roman" w:cs="Times New Roman"/>
          <w:iCs/>
          <w:color w:val="000000"/>
          <w:spacing w:val="-2"/>
          <w:sz w:val="24"/>
          <w:szCs w:val="24"/>
        </w:rPr>
        <w:t xml:space="preserve">. </w:t>
      </w:r>
      <w:proofErr w:type="spellStart"/>
      <w:r w:rsidRPr="006B657B">
        <w:rPr>
          <w:rFonts w:ascii="Times New Roman" w:eastAsia="Times New Roman" w:hAnsi="Times New Roman" w:cs="Times New Roman"/>
          <w:iCs/>
          <w:color w:val="000000"/>
          <w:spacing w:val="-2"/>
          <w:sz w:val="24"/>
          <w:szCs w:val="24"/>
        </w:rPr>
        <w:t>Помораева</w:t>
      </w:r>
      <w:proofErr w:type="spellEnd"/>
      <w:r w:rsidRPr="006B657B">
        <w:rPr>
          <w:rFonts w:ascii="Times New Roman" w:eastAsia="Times New Roman" w:hAnsi="Times New Roman" w:cs="Times New Roman"/>
          <w:iCs/>
          <w:color w:val="000000"/>
          <w:spacing w:val="-2"/>
          <w:sz w:val="24"/>
          <w:szCs w:val="24"/>
        </w:rPr>
        <w:t xml:space="preserve"> И.А., </w:t>
      </w:r>
      <w:proofErr w:type="spellStart"/>
      <w:r w:rsidRPr="006B657B">
        <w:rPr>
          <w:rFonts w:ascii="Times New Roman" w:eastAsia="Times New Roman" w:hAnsi="Times New Roman" w:cs="Times New Roman"/>
          <w:iCs/>
          <w:color w:val="000000"/>
          <w:spacing w:val="-2"/>
          <w:sz w:val="24"/>
          <w:szCs w:val="24"/>
        </w:rPr>
        <w:t>Позина</w:t>
      </w:r>
      <w:proofErr w:type="spellEnd"/>
      <w:r w:rsidRPr="006B657B">
        <w:rPr>
          <w:rFonts w:ascii="Times New Roman" w:eastAsia="Times New Roman" w:hAnsi="Times New Roman" w:cs="Times New Roman"/>
          <w:iCs/>
          <w:color w:val="000000"/>
          <w:spacing w:val="-2"/>
          <w:sz w:val="24"/>
          <w:szCs w:val="24"/>
        </w:rPr>
        <w:t xml:space="preserve"> В.А.Формирование элементарных математических представлений: </w:t>
      </w:r>
      <w:r>
        <w:rPr>
          <w:rFonts w:ascii="Times New Roman" w:eastAsia="Times New Roman" w:hAnsi="Times New Roman" w:cs="Times New Roman"/>
          <w:iCs/>
          <w:color w:val="000000"/>
          <w:spacing w:val="-2"/>
          <w:sz w:val="24"/>
          <w:szCs w:val="24"/>
        </w:rPr>
        <w:t>Конспекты занятий: 5-6</w:t>
      </w:r>
      <w:r w:rsidRPr="006B657B">
        <w:rPr>
          <w:rFonts w:ascii="Times New Roman" w:eastAsia="Times New Roman" w:hAnsi="Times New Roman" w:cs="Times New Roman"/>
          <w:iCs/>
          <w:color w:val="000000"/>
          <w:spacing w:val="-2"/>
          <w:sz w:val="24"/>
          <w:szCs w:val="24"/>
        </w:rPr>
        <w:t xml:space="preserve"> лет. –</w:t>
      </w:r>
      <w:r>
        <w:rPr>
          <w:rFonts w:ascii="Times New Roman" w:eastAsia="Times New Roman" w:hAnsi="Times New Roman" w:cs="Times New Roman"/>
          <w:iCs/>
          <w:color w:val="000000"/>
          <w:spacing w:val="-2"/>
          <w:sz w:val="24"/>
          <w:szCs w:val="24"/>
        </w:rPr>
        <w:t xml:space="preserve">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w:t>
      </w:r>
      <w:r w:rsidRPr="006B657B">
        <w:rPr>
          <w:rFonts w:ascii="Times New Roman" w:eastAsia="Times New Roman" w:hAnsi="Times New Roman" w:cs="Times New Roman"/>
          <w:iCs/>
          <w:color w:val="000000"/>
          <w:spacing w:val="-2"/>
          <w:sz w:val="24"/>
          <w:szCs w:val="24"/>
        </w:rPr>
        <w:t xml:space="preserve"> М.: МОЗАИКА-СИНТЕЗ, 2020.</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3</w:t>
      </w:r>
      <w:r w:rsidRPr="006B657B">
        <w:rPr>
          <w:rFonts w:ascii="Times New Roman" w:eastAsia="Times New Roman" w:hAnsi="Times New Roman" w:cs="Times New Roman"/>
          <w:iCs/>
          <w:color w:val="000000"/>
          <w:spacing w:val="-2"/>
          <w:sz w:val="24"/>
          <w:szCs w:val="24"/>
        </w:rPr>
        <w:t xml:space="preserve">. Комарова Т.С. Изобразительная деятельность в детском саду. Конспекты занятий с детьми </w:t>
      </w:r>
      <w:r>
        <w:rPr>
          <w:rFonts w:ascii="Times New Roman" w:eastAsia="Times New Roman" w:hAnsi="Times New Roman" w:cs="Times New Roman"/>
          <w:iCs/>
          <w:color w:val="000000"/>
          <w:spacing w:val="-2"/>
          <w:sz w:val="24"/>
          <w:szCs w:val="24"/>
        </w:rPr>
        <w:t>5-6</w:t>
      </w:r>
      <w:r w:rsidRPr="006B657B">
        <w:rPr>
          <w:rFonts w:ascii="Times New Roman" w:eastAsia="Times New Roman" w:hAnsi="Times New Roman" w:cs="Times New Roman"/>
          <w:iCs/>
          <w:color w:val="000000"/>
          <w:spacing w:val="-2"/>
          <w:sz w:val="24"/>
          <w:szCs w:val="24"/>
        </w:rPr>
        <w:t xml:space="preserve"> лет. – М.: МОЗАИКА-СИНТЕЗ, 2020.</w:t>
      </w: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4. </w:t>
      </w:r>
      <w:proofErr w:type="spellStart"/>
      <w:r>
        <w:rPr>
          <w:rFonts w:ascii="Times New Roman" w:eastAsia="Times New Roman" w:hAnsi="Times New Roman" w:cs="Times New Roman"/>
          <w:iCs/>
          <w:color w:val="000000"/>
          <w:spacing w:val="-2"/>
          <w:sz w:val="24"/>
          <w:szCs w:val="24"/>
        </w:rPr>
        <w:t>Колдина</w:t>
      </w:r>
      <w:proofErr w:type="spellEnd"/>
      <w:r>
        <w:rPr>
          <w:rFonts w:ascii="Times New Roman" w:eastAsia="Times New Roman" w:hAnsi="Times New Roman" w:cs="Times New Roman"/>
          <w:iCs/>
          <w:color w:val="000000"/>
          <w:spacing w:val="-2"/>
          <w:sz w:val="24"/>
          <w:szCs w:val="24"/>
        </w:rPr>
        <w:t xml:space="preserve"> Д.Н. Лепка в детском саду. Конспекты занятий с детьми 5-6 лет. –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 М.:</w:t>
      </w:r>
      <w:r w:rsidRPr="00B87A48">
        <w:t xml:space="preserve"> </w:t>
      </w:r>
      <w:r>
        <w:rPr>
          <w:rFonts w:ascii="Times New Roman" w:eastAsia="Times New Roman" w:hAnsi="Times New Roman" w:cs="Times New Roman"/>
          <w:iCs/>
          <w:color w:val="000000"/>
          <w:spacing w:val="-2"/>
          <w:sz w:val="24"/>
          <w:szCs w:val="24"/>
        </w:rPr>
        <w:t>МОЗАИКА-СИНТЕЗ, 2021.</w:t>
      </w: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5</w:t>
      </w:r>
      <w:r w:rsidRPr="006B657B">
        <w:rPr>
          <w:rFonts w:ascii="Times New Roman" w:eastAsia="Times New Roman" w:hAnsi="Times New Roman" w:cs="Times New Roman"/>
          <w:iCs/>
          <w:color w:val="000000"/>
          <w:spacing w:val="-2"/>
          <w:sz w:val="24"/>
          <w:szCs w:val="24"/>
        </w:rPr>
        <w:t xml:space="preserve">. </w:t>
      </w:r>
      <w:proofErr w:type="spellStart"/>
      <w:r w:rsidRPr="006B657B">
        <w:rPr>
          <w:rFonts w:ascii="Times New Roman" w:eastAsia="Times New Roman" w:hAnsi="Times New Roman" w:cs="Times New Roman"/>
          <w:iCs/>
          <w:color w:val="000000"/>
          <w:spacing w:val="-2"/>
          <w:sz w:val="24"/>
          <w:szCs w:val="24"/>
        </w:rPr>
        <w:t>Дыбина</w:t>
      </w:r>
      <w:proofErr w:type="spellEnd"/>
      <w:r w:rsidRPr="006B657B">
        <w:rPr>
          <w:rFonts w:ascii="Times New Roman" w:eastAsia="Times New Roman" w:hAnsi="Times New Roman" w:cs="Times New Roman"/>
          <w:iCs/>
          <w:color w:val="000000"/>
          <w:spacing w:val="-2"/>
          <w:sz w:val="24"/>
          <w:szCs w:val="24"/>
        </w:rPr>
        <w:t xml:space="preserve"> О.В. Ознакомление с предметным и социальным окружением. Конспекты занятий с детьми </w:t>
      </w:r>
      <w:r>
        <w:rPr>
          <w:rFonts w:ascii="Times New Roman" w:eastAsia="Times New Roman" w:hAnsi="Times New Roman" w:cs="Times New Roman"/>
          <w:iCs/>
          <w:color w:val="000000"/>
          <w:spacing w:val="-2"/>
          <w:sz w:val="24"/>
          <w:szCs w:val="24"/>
        </w:rPr>
        <w:t>5-6 лет.</w:t>
      </w:r>
      <w:r w:rsidRPr="006B657B">
        <w:rPr>
          <w:rFonts w:ascii="Times New Roman" w:eastAsia="Times New Roman" w:hAnsi="Times New Roman" w:cs="Times New Roman"/>
          <w:iCs/>
          <w:color w:val="000000"/>
          <w:spacing w:val="-2"/>
          <w:sz w:val="24"/>
          <w:szCs w:val="24"/>
        </w:rPr>
        <w:t xml:space="preserve"> – М.: МОЗАИКА-СИНТЕЗ, 2020.</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6</w:t>
      </w:r>
      <w:r w:rsidRPr="006B657B">
        <w:rPr>
          <w:rFonts w:ascii="Times New Roman" w:eastAsia="Times New Roman" w:hAnsi="Times New Roman" w:cs="Times New Roman"/>
          <w:iCs/>
          <w:color w:val="000000"/>
          <w:spacing w:val="-2"/>
          <w:sz w:val="24"/>
          <w:szCs w:val="24"/>
        </w:rPr>
        <w:t xml:space="preserve">. </w:t>
      </w:r>
      <w:r w:rsidR="00BA572D">
        <w:rPr>
          <w:rFonts w:ascii="Times New Roman" w:eastAsia="Times New Roman" w:hAnsi="Times New Roman" w:cs="Times New Roman"/>
          <w:iCs/>
          <w:color w:val="000000"/>
          <w:spacing w:val="-2"/>
          <w:sz w:val="24"/>
          <w:szCs w:val="24"/>
        </w:rPr>
        <w:t xml:space="preserve">Николаева С.Н. </w:t>
      </w:r>
      <w:r w:rsidRPr="003277BD">
        <w:rPr>
          <w:rFonts w:ascii="Times New Roman" w:eastAsia="Times New Roman" w:hAnsi="Times New Roman" w:cs="Times New Roman"/>
          <w:iCs/>
          <w:color w:val="000000"/>
          <w:spacing w:val="-2"/>
          <w:sz w:val="24"/>
          <w:szCs w:val="24"/>
        </w:rPr>
        <w:t xml:space="preserve"> </w:t>
      </w:r>
      <w:r w:rsidR="00BA572D">
        <w:rPr>
          <w:rFonts w:ascii="Times New Roman" w:eastAsia="Times New Roman" w:hAnsi="Times New Roman" w:cs="Times New Roman"/>
          <w:iCs/>
          <w:color w:val="000000"/>
          <w:spacing w:val="-2"/>
          <w:sz w:val="24"/>
          <w:szCs w:val="24"/>
        </w:rPr>
        <w:t>Экологическое воспитание</w:t>
      </w:r>
      <w:r w:rsidRPr="003277BD">
        <w:rPr>
          <w:rFonts w:ascii="Times New Roman" w:eastAsia="Times New Roman" w:hAnsi="Times New Roman" w:cs="Times New Roman"/>
          <w:iCs/>
          <w:color w:val="000000"/>
          <w:spacing w:val="-2"/>
          <w:sz w:val="24"/>
          <w:szCs w:val="24"/>
        </w:rPr>
        <w:t>. Старшая группа. Для занятий с детьми 5-6 лет. – М.: МОЗАИКА-СИНТЕЗ, 20</w:t>
      </w:r>
      <w:r w:rsidR="00BA572D">
        <w:rPr>
          <w:rFonts w:ascii="Times New Roman" w:eastAsia="Times New Roman" w:hAnsi="Times New Roman" w:cs="Times New Roman"/>
          <w:iCs/>
          <w:color w:val="000000"/>
          <w:spacing w:val="-2"/>
          <w:sz w:val="24"/>
          <w:szCs w:val="24"/>
        </w:rPr>
        <w:t>20</w:t>
      </w:r>
      <w:r w:rsidRPr="003277BD">
        <w:rPr>
          <w:rFonts w:ascii="Times New Roman" w:eastAsia="Times New Roman" w:hAnsi="Times New Roman" w:cs="Times New Roman"/>
          <w:iCs/>
          <w:color w:val="000000"/>
          <w:spacing w:val="-2"/>
          <w:sz w:val="24"/>
          <w:szCs w:val="24"/>
        </w:rPr>
        <w:t>.</w:t>
      </w:r>
    </w:p>
    <w:p w:rsidR="00436C70" w:rsidRDefault="00BA572D"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7</w:t>
      </w:r>
      <w:r w:rsidR="00436C70" w:rsidRPr="006B657B">
        <w:rPr>
          <w:rFonts w:ascii="Times New Roman" w:eastAsia="Times New Roman" w:hAnsi="Times New Roman" w:cs="Times New Roman"/>
          <w:iCs/>
          <w:color w:val="000000"/>
          <w:spacing w:val="-2"/>
          <w:sz w:val="24"/>
          <w:szCs w:val="24"/>
        </w:rPr>
        <w:t xml:space="preserve">. </w:t>
      </w:r>
      <w:proofErr w:type="spellStart"/>
      <w:r w:rsidR="00436C70">
        <w:rPr>
          <w:rFonts w:ascii="Times New Roman" w:eastAsia="Times New Roman" w:hAnsi="Times New Roman" w:cs="Times New Roman"/>
          <w:iCs/>
          <w:color w:val="000000"/>
          <w:spacing w:val="-2"/>
          <w:sz w:val="24"/>
          <w:szCs w:val="24"/>
        </w:rPr>
        <w:t>Пензулаева</w:t>
      </w:r>
      <w:proofErr w:type="spellEnd"/>
      <w:r w:rsidR="00436C70">
        <w:rPr>
          <w:rFonts w:ascii="Times New Roman" w:eastAsia="Times New Roman" w:hAnsi="Times New Roman" w:cs="Times New Roman"/>
          <w:iCs/>
          <w:color w:val="000000"/>
          <w:spacing w:val="-2"/>
          <w:sz w:val="24"/>
          <w:szCs w:val="24"/>
        </w:rPr>
        <w:t xml:space="preserve"> </w:t>
      </w:r>
      <w:r w:rsidR="00436C70" w:rsidRPr="006B657B">
        <w:rPr>
          <w:rFonts w:ascii="Times New Roman" w:eastAsia="Times New Roman" w:hAnsi="Times New Roman" w:cs="Times New Roman"/>
          <w:iCs/>
          <w:color w:val="000000"/>
          <w:spacing w:val="-2"/>
          <w:sz w:val="24"/>
          <w:szCs w:val="24"/>
        </w:rPr>
        <w:t xml:space="preserve">Л.И. Оздоровительная гимнастика. Комплексы упражнений для детей </w:t>
      </w:r>
      <w:r w:rsidR="00436C70">
        <w:rPr>
          <w:rFonts w:ascii="Times New Roman" w:eastAsia="Times New Roman" w:hAnsi="Times New Roman" w:cs="Times New Roman"/>
          <w:iCs/>
          <w:color w:val="000000"/>
          <w:spacing w:val="-2"/>
          <w:sz w:val="24"/>
          <w:szCs w:val="24"/>
        </w:rPr>
        <w:t>5-6</w:t>
      </w:r>
      <w:r w:rsidR="00436C70" w:rsidRPr="006B657B">
        <w:rPr>
          <w:rFonts w:ascii="Times New Roman" w:eastAsia="Times New Roman" w:hAnsi="Times New Roman" w:cs="Times New Roman"/>
          <w:iCs/>
          <w:color w:val="000000"/>
          <w:spacing w:val="-2"/>
          <w:sz w:val="24"/>
          <w:szCs w:val="24"/>
        </w:rPr>
        <w:t xml:space="preserve"> лет. – 2-е изд., </w:t>
      </w:r>
      <w:proofErr w:type="spellStart"/>
      <w:r w:rsidR="00436C70" w:rsidRPr="006B657B">
        <w:rPr>
          <w:rFonts w:ascii="Times New Roman" w:eastAsia="Times New Roman" w:hAnsi="Times New Roman" w:cs="Times New Roman"/>
          <w:iCs/>
          <w:color w:val="000000"/>
          <w:spacing w:val="-2"/>
          <w:sz w:val="24"/>
          <w:szCs w:val="24"/>
        </w:rPr>
        <w:t>испр</w:t>
      </w:r>
      <w:proofErr w:type="spellEnd"/>
      <w:r w:rsidR="00436C70" w:rsidRPr="006B657B">
        <w:rPr>
          <w:rFonts w:ascii="Times New Roman" w:eastAsia="Times New Roman" w:hAnsi="Times New Roman" w:cs="Times New Roman"/>
          <w:iCs/>
          <w:color w:val="000000"/>
          <w:spacing w:val="-2"/>
          <w:sz w:val="24"/>
          <w:szCs w:val="24"/>
        </w:rPr>
        <w:t>. и доп. – М.: МОЗАИКА-СИНТЕЗ, 2020.</w:t>
      </w:r>
    </w:p>
    <w:p w:rsidR="00436C70" w:rsidRPr="009C5FFC" w:rsidRDefault="00BA572D" w:rsidP="00BA572D">
      <w:pPr>
        <w:spacing w:after="0" w:line="240" w:lineRule="auto"/>
        <w:contextualSpacing/>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8</w:t>
      </w:r>
      <w:r w:rsidR="00436C70" w:rsidRPr="009C5FFC">
        <w:rPr>
          <w:rFonts w:ascii="Times New Roman" w:eastAsia="Times New Roman" w:hAnsi="Times New Roman" w:cs="Times New Roman"/>
          <w:iCs/>
          <w:spacing w:val="-2"/>
          <w:sz w:val="24"/>
          <w:szCs w:val="24"/>
        </w:rPr>
        <w:t xml:space="preserve">. </w:t>
      </w:r>
      <w:proofErr w:type="spellStart"/>
      <w:r w:rsidR="00436C70" w:rsidRPr="009C5FFC">
        <w:rPr>
          <w:rFonts w:ascii="Times New Roman" w:eastAsia="Times New Roman" w:hAnsi="Times New Roman" w:cs="Times New Roman"/>
          <w:iCs/>
          <w:spacing w:val="-2"/>
          <w:sz w:val="24"/>
          <w:szCs w:val="24"/>
        </w:rPr>
        <w:t>Пензулаева</w:t>
      </w:r>
      <w:proofErr w:type="spellEnd"/>
      <w:r w:rsidR="00436C70" w:rsidRPr="009C5FFC">
        <w:rPr>
          <w:rFonts w:ascii="Times New Roman" w:eastAsia="Times New Roman" w:hAnsi="Times New Roman" w:cs="Times New Roman"/>
          <w:iCs/>
          <w:spacing w:val="-2"/>
          <w:sz w:val="24"/>
          <w:szCs w:val="24"/>
        </w:rPr>
        <w:t xml:space="preserve"> Л.И. Физическая культура в детском саду: Конспекты занятий для работы с детьми 5-6 лет. – М.: МОЗАИКА-СИНТЕЗ, 2020.</w:t>
      </w:r>
    </w:p>
    <w:p w:rsidR="00436C70" w:rsidRPr="006B657B" w:rsidRDefault="00BA572D"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9</w:t>
      </w:r>
      <w:r w:rsidR="00436C70" w:rsidRPr="006B657B">
        <w:rPr>
          <w:rFonts w:ascii="Times New Roman" w:eastAsia="Times New Roman" w:hAnsi="Times New Roman" w:cs="Times New Roman"/>
          <w:iCs/>
          <w:color w:val="000000"/>
          <w:spacing w:val="-2"/>
          <w:sz w:val="24"/>
          <w:szCs w:val="24"/>
        </w:rPr>
        <w:t xml:space="preserve">. Абрамова Л.В., Слепцова И.Ф. Социально-коммуникативное развитие дошкольников. </w:t>
      </w:r>
      <w:r w:rsidR="00436C70">
        <w:rPr>
          <w:rFonts w:ascii="Times New Roman" w:eastAsia="Times New Roman" w:hAnsi="Times New Roman" w:cs="Times New Roman"/>
          <w:iCs/>
          <w:color w:val="000000"/>
          <w:spacing w:val="-2"/>
          <w:sz w:val="24"/>
          <w:szCs w:val="24"/>
        </w:rPr>
        <w:t>Старшая</w:t>
      </w:r>
      <w:r w:rsidR="00436C70" w:rsidRPr="006B657B">
        <w:rPr>
          <w:rFonts w:ascii="Times New Roman" w:eastAsia="Times New Roman" w:hAnsi="Times New Roman" w:cs="Times New Roman"/>
          <w:iCs/>
          <w:color w:val="000000"/>
          <w:spacing w:val="-2"/>
          <w:sz w:val="24"/>
          <w:szCs w:val="24"/>
        </w:rPr>
        <w:t xml:space="preserve"> группа. </w:t>
      </w:r>
      <w:r w:rsidR="00436C70">
        <w:rPr>
          <w:rFonts w:ascii="Times New Roman" w:eastAsia="Times New Roman" w:hAnsi="Times New Roman" w:cs="Times New Roman"/>
          <w:iCs/>
          <w:color w:val="000000"/>
          <w:spacing w:val="-2"/>
          <w:sz w:val="24"/>
          <w:szCs w:val="24"/>
        </w:rPr>
        <w:t>5-6</w:t>
      </w:r>
      <w:r w:rsidR="00436C70" w:rsidRPr="006B657B">
        <w:rPr>
          <w:rFonts w:ascii="Times New Roman" w:eastAsia="Times New Roman" w:hAnsi="Times New Roman" w:cs="Times New Roman"/>
          <w:iCs/>
          <w:color w:val="000000"/>
          <w:spacing w:val="-2"/>
          <w:sz w:val="24"/>
          <w:szCs w:val="24"/>
        </w:rPr>
        <w:t xml:space="preserve"> лет. – </w:t>
      </w:r>
      <w:r w:rsidR="00436C70">
        <w:rPr>
          <w:rFonts w:ascii="Times New Roman" w:eastAsia="Times New Roman" w:hAnsi="Times New Roman" w:cs="Times New Roman"/>
          <w:iCs/>
          <w:color w:val="000000"/>
          <w:spacing w:val="-2"/>
          <w:sz w:val="24"/>
          <w:szCs w:val="24"/>
        </w:rPr>
        <w:t xml:space="preserve">2-е изд., </w:t>
      </w:r>
      <w:proofErr w:type="spellStart"/>
      <w:r w:rsidR="00436C70">
        <w:rPr>
          <w:rFonts w:ascii="Times New Roman" w:eastAsia="Times New Roman" w:hAnsi="Times New Roman" w:cs="Times New Roman"/>
          <w:iCs/>
          <w:color w:val="000000"/>
          <w:spacing w:val="-2"/>
          <w:sz w:val="24"/>
          <w:szCs w:val="24"/>
        </w:rPr>
        <w:t>испр</w:t>
      </w:r>
      <w:proofErr w:type="spellEnd"/>
      <w:r w:rsidR="00436C70">
        <w:rPr>
          <w:rFonts w:ascii="Times New Roman" w:eastAsia="Times New Roman" w:hAnsi="Times New Roman" w:cs="Times New Roman"/>
          <w:iCs/>
          <w:color w:val="000000"/>
          <w:spacing w:val="-2"/>
          <w:sz w:val="24"/>
          <w:szCs w:val="24"/>
        </w:rPr>
        <w:t xml:space="preserve">. и доп. - </w:t>
      </w:r>
      <w:r w:rsidR="00436C70" w:rsidRPr="006B657B">
        <w:rPr>
          <w:rFonts w:ascii="Times New Roman" w:eastAsia="Times New Roman" w:hAnsi="Times New Roman" w:cs="Times New Roman"/>
          <w:iCs/>
          <w:color w:val="000000"/>
          <w:spacing w:val="-2"/>
          <w:sz w:val="24"/>
          <w:szCs w:val="24"/>
        </w:rPr>
        <w:t>М.: МОЗАИКА-СИНТЕЗ, 2020.</w:t>
      </w: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sidR="00BA572D">
        <w:rPr>
          <w:rFonts w:ascii="Times New Roman" w:eastAsia="Times New Roman" w:hAnsi="Times New Roman" w:cs="Times New Roman"/>
          <w:iCs/>
          <w:color w:val="000000"/>
          <w:spacing w:val="-2"/>
          <w:sz w:val="24"/>
          <w:szCs w:val="24"/>
        </w:rPr>
        <w:t>0</w:t>
      </w:r>
      <w:r w:rsidRPr="006B657B">
        <w:rPr>
          <w:rFonts w:ascii="Times New Roman" w:eastAsia="Times New Roman" w:hAnsi="Times New Roman" w:cs="Times New Roman"/>
          <w:iCs/>
          <w:color w:val="000000"/>
          <w:spacing w:val="-2"/>
          <w:sz w:val="24"/>
          <w:szCs w:val="24"/>
        </w:rPr>
        <w:t xml:space="preserve">. Петрова В.И., </w:t>
      </w:r>
      <w:proofErr w:type="spellStart"/>
      <w:r w:rsidRPr="006B657B">
        <w:rPr>
          <w:rFonts w:ascii="Times New Roman" w:eastAsia="Times New Roman" w:hAnsi="Times New Roman" w:cs="Times New Roman"/>
          <w:iCs/>
          <w:color w:val="000000"/>
          <w:spacing w:val="-2"/>
          <w:sz w:val="24"/>
          <w:szCs w:val="24"/>
        </w:rPr>
        <w:t>Стульник</w:t>
      </w:r>
      <w:proofErr w:type="spellEnd"/>
      <w:r w:rsidRPr="006B657B">
        <w:rPr>
          <w:rFonts w:ascii="Times New Roman" w:eastAsia="Times New Roman" w:hAnsi="Times New Roman" w:cs="Times New Roman"/>
          <w:iCs/>
          <w:color w:val="000000"/>
          <w:spacing w:val="-2"/>
          <w:sz w:val="24"/>
          <w:szCs w:val="24"/>
        </w:rPr>
        <w:t xml:space="preserve"> Т.Д. Этические беседы с дошкольниками: Основы нравственного воспитания: Для занятий с детьми 4-7 лет. – М.: МОЗАИКА-СИНТЕЗ, 2020.</w:t>
      </w: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sidR="00BA572D">
        <w:rPr>
          <w:rFonts w:ascii="Times New Roman" w:eastAsia="Times New Roman" w:hAnsi="Times New Roman" w:cs="Times New Roman"/>
          <w:iCs/>
          <w:color w:val="000000"/>
          <w:spacing w:val="-2"/>
          <w:sz w:val="24"/>
          <w:szCs w:val="24"/>
        </w:rPr>
        <w:t>1</w:t>
      </w:r>
      <w:r w:rsidRPr="006B657B">
        <w:rPr>
          <w:rFonts w:ascii="Times New Roman" w:eastAsia="Times New Roman" w:hAnsi="Times New Roman" w:cs="Times New Roman"/>
          <w:iCs/>
          <w:color w:val="000000"/>
          <w:spacing w:val="-2"/>
          <w:sz w:val="24"/>
          <w:szCs w:val="24"/>
        </w:rPr>
        <w:t xml:space="preserve">. </w:t>
      </w:r>
      <w:proofErr w:type="spellStart"/>
      <w:r w:rsidRPr="006B657B">
        <w:rPr>
          <w:rFonts w:ascii="Times New Roman" w:eastAsia="Times New Roman" w:hAnsi="Times New Roman" w:cs="Times New Roman"/>
          <w:iCs/>
          <w:color w:val="000000"/>
          <w:spacing w:val="-2"/>
          <w:sz w:val="24"/>
          <w:szCs w:val="24"/>
        </w:rPr>
        <w:t>Степаненкова</w:t>
      </w:r>
      <w:proofErr w:type="spellEnd"/>
      <w:r w:rsidRPr="006B657B">
        <w:rPr>
          <w:rFonts w:ascii="Times New Roman" w:eastAsia="Times New Roman" w:hAnsi="Times New Roman" w:cs="Times New Roman"/>
          <w:iCs/>
          <w:color w:val="000000"/>
          <w:spacing w:val="-2"/>
          <w:sz w:val="24"/>
          <w:szCs w:val="24"/>
        </w:rPr>
        <w:t xml:space="preserve"> Э.Я.  Сборник подвижных игр. Для занятий с детьми 2-7 лет. – М.: МОЗАИКА-СИНТЕЗ, 2020.</w:t>
      </w: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sidR="00BA572D">
        <w:rPr>
          <w:rFonts w:ascii="Times New Roman" w:eastAsia="Times New Roman" w:hAnsi="Times New Roman" w:cs="Times New Roman"/>
          <w:iCs/>
          <w:color w:val="000000"/>
          <w:spacing w:val="-2"/>
          <w:sz w:val="24"/>
          <w:szCs w:val="24"/>
        </w:rPr>
        <w:t>2</w:t>
      </w:r>
      <w:r w:rsidRPr="006B657B">
        <w:rPr>
          <w:rFonts w:ascii="Times New Roman" w:eastAsia="Times New Roman" w:hAnsi="Times New Roman" w:cs="Times New Roman"/>
          <w:iCs/>
          <w:color w:val="000000"/>
          <w:spacing w:val="-2"/>
          <w:sz w:val="24"/>
          <w:szCs w:val="24"/>
        </w:rPr>
        <w:t xml:space="preserve">. </w:t>
      </w:r>
      <w:r w:rsidRPr="009C5FFC">
        <w:rPr>
          <w:rFonts w:ascii="Times New Roman" w:eastAsia="Times New Roman" w:hAnsi="Times New Roman" w:cs="Times New Roman"/>
          <w:iCs/>
          <w:color w:val="000000"/>
          <w:spacing w:val="-2"/>
          <w:sz w:val="24"/>
          <w:szCs w:val="24"/>
        </w:rPr>
        <w:t xml:space="preserve">Образовательная деятельность на прогулках. Картотека прогулок на каждый день по программе «От рождения до школы» под редакцией </w:t>
      </w:r>
      <w:proofErr w:type="spellStart"/>
      <w:r w:rsidRPr="009C5FFC">
        <w:rPr>
          <w:rFonts w:ascii="Times New Roman" w:eastAsia="Times New Roman" w:hAnsi="Times New Roman" w:cs="Times New Roman"/>
          <w:iCs/>
          <w:color w:val="000000"/>
          <w:spacing w:val="-2"/>
          <w:sz w:val="24"/>
          <w:szCs w:val="24"/>
        </w:rPr>
        <w:t>Н.Е.Вераксы</w:t>
      </w:r>
      <w:proofErr w:type="spellEnd"/>
      <w:r w:rsidRPr="009C5FFC">
        <w:rPr>
          <w:rFonts w:ascii="Times New Roman" w:eastAsia="Times New Roman" w:hAnsi="Times New Roman" w:cs="Times New Roman"/>
          <w:iCs/>
          <w:color w:val="000000"/>
          <w:spacing w:val="-2"/>
          <w:sz w:val="24"/>
          <w:szCs w:val="24"/>
        </w:rPr>
        <w:t xml:space="preserve">, Т.С.Комаровой, М.А.Васильевой. Старшая группа (от 5 до 6 лет) /авт.-сост. </w:t>
      </w:r>
      <w:proofErr w:type="spellStart"/>
      <w:r w:rsidRPr="009C5FFC">
        <w:rPr>
          <w:rFonts w:ascii="Times New Roman" w:eastAsia="Times New Roman" w:hAnsi="Times New Roman" w:cs="Times New Roman"/>
          <w:iCs/>
          <w:color w:val="000000"/>
          <w:spacing w:val="-2"/>
          <w:sz w:val="24"/>
          <w:szCs w:val="24"/>
        </w:rPr>
        <w:t>М.П.Костюченко</w:t>
      </w:r>
      <w:proofErr w:type="spellEnd"/>
      <w:r w:rsidRPr="009C5FFC">
        <w:rPr>
          <w:rFonts w:ascii="Times New Roman" w:eastAsia="Times New Roman" w:hAnsi="Times New Roman" w:cs="Times New Roman"/>
          <w:iCs/>
          <w:color w:val="000000"/>
          <w:spacing w:val="-2"/>
          <w:sz w:val="24"/>
          <w:szCs w:val="24"/>
        </w:rPr>
        <w:t>. – Волгоград: Учитель.</w:t>
      </w:r>
    </w:p>
    <w:p w:rsidR="00436C70" w:rsidRDefault="00BA572D"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13</w:t>
      </w:r>
      <w:r w:rsidR="00436C70">
        <w:rPr>
          <w:rFonts w:ascii="Times New Roman" w:eastAsia="Times New Roman" w:hAnsi="Times New Roman" w:cs="Times New Roman"/>
          <w:iCs/>
          <w:color w:val="000000"/>
          <w:spacing w:val="-2"/>
          <w:sz w:val="24"/>
          <w:szCs w:val="24"/>
        </w:rPr>
        <w:t>.</w:t>
      </w:r>
      <w:r w:rsidR="00436C70" w:rsidRPr="006B657B">
        <w:rPr>
          <w:rFonts w:ascii="Times New Roman" w:eastAsia="Times New Roman" w:hAnsi="Times New Roman" w:cs="Times New Roman"/>
          <w:iCs/>
          <w:color w:val="000000"/>
          <w:spacing w:val="-2"/>
          <w:sz w:val="24"/>
          <w:szCs w:val="24"/>
        </w:rPr>
        <w:t xml:space="preserve"> Комплексные занятия по программе "От рождения до школы" под редакцией Н. Е. </w:t>
      </w:r>
      <w:proofErr w:type="spellStart"/>
      <w:r w:rsidR="00436C70" w:rsidRPr="006B657B">
        <w:rPr>
          <w:rFonts w:ascii="Times New Roman" w:eastAsia="Times New Roman" w:hAnsi="Times New Roman" w:cs="Times New Roman"/>
          <w:iCs/>
          <w:color w:val="000000"/>
          <w:spacing w:val="-2"/>
          <w:sz w:val="24"/>
          <w:szCs w:val="24"/>
        </w:rPr>
        <w:t>Вераксы</w:t>
      </w:r>
      <w:proofErr w:type="spellEnd"/>
      <w:r w:rsidR="00436C70" w:rsidRPr="006B657B">
        <w:rPr>
          <w:rFonts w:ascii="Times New Roman" w:eastAsia="Times New Roman" w:hAnsi="Times New Roman" w:cs="Times New Roman"/>
          <w:iCs/>
          <w:color w:val="000000"/>
          <w:spacing w:val="-2"/>
          <w:sz w:val="24"/>
          <w:szCs w:val="24"/>
        </w:rPr>
        <w:t xml:space="preserve">, Т. С. Комаровой, М. А. Васильевой. Подготовительная группа (от 6 до 7 лет) Автор-составитель: </w:t>
      </w:r>
      <w:proofErr w:type="spellStart"/>
      <w:r w:rsidR="00436C70" w:rsidRPr="006B657B">
        <w:rPr>
          <w:rFonts w:ascii="Times New Roman" w:eastAsia="Times New Roman" w:hAnsi="Times New Roman" w:cs="Times New Roman"/>
          <w:iCs/>
          <w:color w:val="000000"/>
          <w:spacing w:val="-2"/>
          <w:sz w:val="24"/>
          <w:szCs w:val="24"/>
        </w:rPr>
        <w:t>Лободина</w:t>
      </w:r>
      <w:proofErr w:type="spellEnd"/>
      <w:r w:rsidR="00436C70" w:rsidRPr="006B657B">
        <w:rPr>
          <w:rFonts w:ascii="Times New Roman" w:eastAsia="Times New Roman" w:hAnsi="Times New Roman" w:cs="Times New Roman"/>
          <w:iCs/>
          <w:color w:val="000000"/>
          <w:spacing w:val="-2"/>
          <w:sz w:val="24"/>
          <w:szCs w:val="24"/>
        </w:rPr>
        <w:t xml:space="preserve"> Н. – М.: «Учитель», 2016.</w:t>
      </w:r>
    </w:p>
    <w:p w:rsidR="00436C70" w:rsidRDefault="00436C70" w:rsidP="00BA572D">
      <w:pPr>
        <w:spacing w:after="0" w:line="240" w:lineRule="auto"/>
        <w:contextualSpacing/>
        <w:jc w:val="both"/>
        <w:rPr>
          <w:rFonts w:ascii="Times New Roman" w:hAnsi="Times New Roman" w:cs="Times New Roman"/>
          <w:i/>
          <w:iCs/>
          <w:sz w:val="28"/>
          <w:szCs w:val="28"/>
        </w:rPr>
      </w:pPr>
    </w:p>
    <w:p w:rsidR="00436C70" w:rsidRDefault="00436C70" w:rsidP="00BA572D">
      <w:pPr>
        <w:spacing w:after="0" w:line="240" w:lineRule="auto"/>
        <w:contextualSpacing/>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b/>
          <w:iCs/>
          <w:color w:val="000000"/>
          <w:spacing w:val="-2"/>
          <w:sz w:val="24"/>
          <w:szCs w:val="24"/>
        </w:rPr>
        <w:t>Нормативное сопровождение</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sidRPr="00343557">
        <w:rPr>
          <w:rFonts w:ascii="Times New Roman" w:eastAsia="Times New Roman" w:hAnsi="Times New Roman" w:cs="Times New Roman"/>
          <w:iCs/>
          <w:color w:val="000000"/>
          <w:spacing w:val="-2"/>
          <w:sz w:val="24"/>
          <w:szCs w:val="24"/>
        </w:rPr>
        <w:t xml:space="preserve">1. </w:t>
      </w:r>
      <w:r>
        <w:rPr>
          <w:rFonts w:ascii="Times New Roman" w:eastAsia="Times New Roman" w:hAnsi="Times New Roman" w:cs="Times New Roman"/>
          <w:iCs/>
          <w:color w:val="000000"/>
          <w:spacing w:val="-2"/>
          <w:sz w:val="24"/>
          <w:szCs w:val="24"/>
        </w:rPr>
        <w:t>Федеральный закон от 29.12.2012 № 273-ФЗ (ред. от 29.12.2022) «Об образовании в Российской Федерации» (с изм. и доп., вступ. в силу с 11.01.2023)</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Федеральный закон от 24.09.2022 № 371-ФЗ «О внесении изменений в Федеральный закон </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образовании в Российской Федерации</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 xml:space="preserve"> и статью 1 Федерального закона </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обязательных требованиях в Российской Федерации</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3. Федеральный закон от 31.07.2020 № 304-ФЗ </w:t>
      </w:r>
      <w:r w:rsidRPr="00343557">
        <w:rPr>
          <w:rFonts w:ascii="Times New Roman" w:eastAsia="Times New Roman" w:hAnsi="Times New Roman" w:cs="Times New Roman"/>
          <w:iCs/>
          <w:color w:val="000000"/>
          <w:spacing w:val="-2"/>
          <w:sz w:val="24"/>
          <w:szCs w:val="24"/>
        </w:rPr>
        <w:t xml:space="preserve">«О внесении изменений в Федеральный закон “Об образовании в Российской Федерации” </w:t>
      </w:r>
      <w:r>
        <w:rPr>
          <w:rFonts w:ascii="Times New Roman" w:eastAsia="Times New Roman" w:hAnsi="Times New Roman" w:cs="Times New Roman"/>
          <w:iCs/>
          <w:color w:val="000000"/>
          <w:spacing w:val="-2"/>
          <w:sz w:val="24"/>
          <w:szCs w:val="24"/>
        </w:rPr>
        <w:t>по вопросам воспитания обучающихся</w:t>
      </w:r>
      <w:r w:rsidRPr="00343557">
        <w:rPr>
          <w:rFonts w:ascii="Times New Roman" w:eastAsia="Times New Roman" w:hAnsi="Times New Roman" w:cs="Times New Roman"/>
          <w:iCs/>
          <w:color w:val="000000"/>
          <w:spacing w:val="-2"/>
          <w:sz w:val="24"/>
          <w:szCs w:val="24"/>
        </w:rPr>
        <w:t>»</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4. Обновленный ФГОС ДО - Приказ </w:t>
      </w:r>
      <w:proofErr w:type="spellStart"/>
      <w:r>
        <w:rPr>
          <w:rFonts w:ascii="Times New Roman" w:eastAsia="Times New Roman" w:hAnsi="Times New Roman" w:cs="Times New Roman"/>
          <w:iCs/>
          <w:color w:val="000000"/>
          <w:spacing w:val="-2"/>
          <w:sz w:val="24"/>
          <w:szCs w:val="24"/>
        </w:rPr>
        <w:t>Минпросвещения</w:t>
      </w:r>
      <w:proofErr w:type="spellEnd"/>
      <w:r>
        <w:rPr>
          <w:rFonts w:ascii="Times New Roman" w:eastAsia="Times New Roman" w:hAnsi="Times New Roman" w:cs="Times New Roman"/>
          <w:iCs/>
          <w:color w:val="000000"/>
          <w:spacing w:val="-2"/>
          <w:sz w:val="24"/>
          <w:szCs w:val="24"/>
        </w:rPr>
        <w:t xml:space="preserve"> России от 08.11.2022 № 955 «О внесении изменений…» (Зарегистрировано в Минюсте России 06.02.2023 № 72264)</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Указ Президента РФ </w:t>
      </w:r>
      <w:r w:rsidRPr="0006427A">
        <w:rPr>
          <w:rFonts w:ascii="Times New Roman" w:eastAsia="Times New Roman" w:hAnsi="Times New Roman" w:cs="Times New Roman"/>
          <w:iCs/>
          <w:color w:val="000000"/>
          <w:spacing w:val="-2"/>
          <w:sz w:val="24"/>
          <w:szCs w:val="24"/>
        </w:rPr>
        <w:t xml:space="preserve">от </w:t>
      </w:r>
      <w:r>
        <w:rPr>
          <w:rFonts w:ascii="Times New Roman" w:eastAsia="Times New Roman" w:hAnsi="Times New Roman" w:cs="Times New Roman"/>
          <w:iCs/>
          <w:color w:val="000000"/>
          <w:spacing w:val="-2"/>
          <w:sz w:val="24"/>
          <w:szCs w:val="24"/>
        </w:rPr>
        <w:t>09</w:t>
      </w:r>
      <w:r w:rsidRPr="0006427A">
        <w:rPr>
          <w:rFonts w:ascii="Times New Roman" w:eastAsia="Times New Roman" w:hAnsi="Times New Roman" w:cs="Times New Roman"/>
          <w:iCs/>
          <w:color w:val="000000"/>
          <w:spacing w:val="-2"/>
          <w:sz w:val="24"/>
          <w:szCs w:val="24"/>
        </w:rPr>
        <w:t xml:space="preserve">.11.2022 № </w:t>
      </w:r>
      <w:r>
        <w:rPr>
          <w:rFonts w:ascii="Times New Roman" w:eastAsia="Times New Roman" w:hAnsi="Times New Roman" w:cs="Times New Roman"/>
          <w:iCs/>
          <w:color w:val="000000"/>
          <w:spacing w:val="-2"/>
          <w:sz w:val="24"/>
          <w:szCs w:val="24"/>
        </w:rPr>
        <w:t>809</w:t>
      </w:r>
      <w:r w:rsidRPr="0006427A">
        <w:rPr>
          <w:rFonts w:ascii="Times New Roman" w:eastAsia="Times New Roman" w:hAnsi="Times New Roman" w:cs="Times New Roman"/>
          <w:iCs/>
          <w:color w:val="000000"/>
          <w:spacing w:val="-2"/>
          <w:sz w:val="24"/>
          <w:szCs w:val="24"/>
        </w:rPr>
        <w:t xml:space="preserve"> «Об утверждении </w:t>
      </w:r>
      <w:r>
        <w:rPr>
          <w:rFonts w:ascii="Times New Roman" w:eastAsia="Times New Roman" w:hAnsi="Times New Roman" w:cs="Times New Roman"/>
          <w:iCs/>
          <w:color w:val="000000"/>
          <w:spacing w:val="-2"/>
          <w:sz w:val="24"/>
          <w:szCs w:val="24"/>
        </w:rPr>
        <w:t>Основ государственной политики по сохранению и укреплению традиционных российских духовно-нравственных ценностей</w:t>
      </w:r>
      <w:r w:rsidRPr="0006427A">
        <w:rPr>
          <w:rFonts w:ascii="Times New Roman" w:eastAsia="Times New Roman" w:hAnsi="Times New Roman" w:cs="Times New Roman"/>
          <w:iCs/>
          <w:color w:val="000000"/>
          <w:spacing w:val="-2"/>
          <w:sz w:val="24"/>
          <w:szCs w:val="24"/>
        </w:rPr>
        <w:t xml:space="preserve">» </w:t>
      </w:r>
    </w:p>
    <w:p w:rsidR="00436C70" w:rsidRPr="005C428B" w:rsidRDefault="00436C70" w:rsidP="00BA572D">
      <w:pPr>
        <w:spacing w:after="0" w:line="240" w:lineRule="auto"/>
        <w:contextualSpacing/>
        <w:rPr>
          <w:rFonts w:ascii="Times New Roman" w:eastAsia="Times New Roman" w:hAnsi="Times New Roman" w:cs="Times New Roman"/>
          <w:iCs/>
          <w:color w:val="000000"/>
          <w:spacing w:val="-2"/>
          <w:sz w:val="24"/>
          <w:szCs w:val="24"/>
        </w:rPr>
        <w:sectPr w:rsidR="00436C70" w:rsidRPr="005C428B" w:rsidSect="00DE02C9">
          <w:pgSz w:w="16838" w:h="11906" w:orient="landscape"/>
          <w:pgMar w:top="720" w:right="720" w:bottom="720" w:left="720" w:header="709" w:footer="709" w:gutter="0"/>
          <w:cols w:space="708"/>
          <w:docGrid w:linePitch="360"/>
        </w:sectPr>
      </w:pPr>
      <w:r>
        <w:rPr>
          <w:rFonts w:ascii="Times New Roman" w:eastAsia="Times New Roman" w:hAnsi="Times New Roman" w:cs="Times New Roman"/>
          <w:iCs/>
          <w:color w:val="000000"/>
          <w:spacing w:val="-2"/>
          <w:sz w:val="24"/>
          <w:szCs w:val="24"/>
        </w:rPr>
        <w:t xml:space="preserve">6. Приказ </w:t>
      </w:r>
      <w:proofErr w:type="spellStart"/>
      <w:r>
        <w:rPr>
          <w:rFonts w:ascii="Times New Roman" w:eastAsia="Times New Roman" w:hAnsi="Times New Roman" w:cs="Times New Roman"/>
          <w:iCs/>
          <w:color w:val="000000"/>
          <w:spacing w:val="-2"/>
          <w:sz w:val="24"/>
          <w:szCs w:val="24"/>
        </w:rPr>
        <w:t>Минпросвещения</w:t>
      </w:r>
      <w:proofErr w:type="spellEnd"/>
      <w:r>
        <w:rPr>
          <w:rFonts w:ascii="Times New Roman" w:eastAsia="Times New Roman" w:hAnsi="Times New Roman" w:cs="Times New Roman"/>
          <w:iCs/>
          <w:color w:val="000000"/>
          <w:spacing w:val="-2"/>
          <w:sz w:val="24"/>
          <w:szCs w:val="24"/>
        </w:rPr>
        <w:t xml:space="preserve"> России от 25.11.2022 № 1028 «Об утверждении федеральной образовательной программы дошкольного образования» (Зарегистрировано в Минюсте России 28.12.202</w:t>
      </w:r>
      <w:r w:rsidR="00677C9B">
        <w:rPr>
          <w:rFonts w:ascii="Times New Roman" w:eastAsia="Times New Roman" w:hAnsi="Times New Roman" w:cs="Times New Roman"/>
          <w:iCs/>
          <w:color w:val="000000"/>
          <w:spacing w:val="-2"/>
          <w:sz w:val="24"/>
          <w:szCs w:val="24"/>
        </w:rPr>
        <w:t>2</w:t>
      </w:r>
    </w:p>
    <w:p w:rsidR="00163E5D" w:rsidRDefault="00163E5D" w:rsidP="00436C70">
      <w:pPr>
        <w:spacing w:after="0"/>
        <w:jc w:val="both"/>
        <w:rPr>
          <w:rFonts w:ascii="Times New Roman" w:hAnsi="Times New Roman" w:cs="Times New Roman"/>
          <w:i/>
          <w:iCs/>
          <w:sz w:val="28"/>
          <w:szCs w:val="28"/>
        </w:rPr>
      </w:pPr>
    </w:p>
    <w:sectPr w:rsidR="00163E5D" w:rsidSect="00B85414">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415" w:rsidRDefault="00770415" w:rsidP="00A326AC">
      <w:pPr>
        <w:spacing w:after="0" w:line="240" w:lineRule="auto"/>
      </w:pPr>
      <w:r>
        <w:separator/>
      </w:r>
    </w:p>
  </w:endnote>
  <w:endnote w:type="continuationSeparator" w:id="0">
    <w:p w:rsidR="00770415" w:rsidRDefault="00770415" w:rsidP="00A326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773016"/>
      <w:docPartObj>
        <w:docPartGallery w:val="Page Numbers (Bottom of Page)"/>
        <w:docPartUnique/>
      </w:docPartObj>
    </w:sdtPr>
    <w:sdtContent>
      <w:p w:rsidR="005D023A" w:rsidRDefault="001E4421">
        <w:pPr>
          <w:pStyle w:val="a9"/>
          <w:jc w:val="center"/>
        </w:pPr>
        <w:r>
          <w:fldChar w:fldCharType="begin"/>
        </w:r>
        <w:r w:rsidR="005D023A">
          <w:instrText>PAGE   \* MERGEFORMAT</w:instrText>
        </w:r>
        <w:r>
          <w:fldChar w:fldCharType="separate"/>
        </w:r>
        <w:r w:rsidR="00001B4D">
          <w:rPr>
            <w:noProof/>
          </w:rPr>
          <w:t>39</w:t>
        </w:r>
        <w:r>
          <w:fldChar w:fldCharType="end"/>
        </w:r>
      </w:p>
    </w:sdtContent>
  </w:sdt>
  <w:p w:rsidR="005D023A" w:rsidRDefault="005D023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415" w:rsidRDefault="00770415" w:rsidP="00A326AC">
      <w:pPr>
        <w:spacing w:after="0" w:line="240" w:lineRule="auto"/>
      </w:pPr>
      <w:r>
        <w:separator/>
      </w:r>
    </w:p>
  </w:footnote>
  <w:footnote w:type="continuationSeparator" w:id="0">
    <w:p w:rsidR="00770415" w:rsidRDefault="00770415" w:rsidP="00A326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50CC"/>
    <w:multiLevelType w:val="hybridMultilevel"/>
    <w:tmpl w:val="ACF0E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8B3505"/>
    <w:multiLevelType w:val="hybridMultilevel"/>
    <w:tmpl w:val="DD661F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E65257"/>
    <w:multiLevelType w:val="hybridMultilevel"/>
    <w:tmpl w:val="F4700668"/>
    <w:lvl w:ilvl="0" w:tplc="F66047AC">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596A76"/>
    <w:multiLevelType w:val="hybridMultilevel"/>
    <w:tmpl w:val="A92C6E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87A1062"/>
    <w:multiLevelType w:val="hybridMultilevel"/>
    <w:tmpl w:val="752CA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A45B19"/>
    <w:multiLevelType w:val="hybridMultilevel"/>
    <w:tmpl w:val="D098D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931640"/>
    <w:multiLevelType w:val="hybridMultilevel"/>
    <w:tmpl w:val="7DB04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1D777D"/>
    <w:multiLevelType w:val="multilevel"/>
    <w:tmpl w:val="9C26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7D52EC"/>
    <w:multiLevelType w:val="hybridMultilevel"/>
    <w:tmpl w:val="02502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252709"/>
    <w:multiLevelType w:val="hybridMultilevel"/>
    <w:tmpl w:val="CCB6E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7F3020"/>
    <w:multiLevelType w:val="hybridMultilevel"/>
    <w:tmpl w:val="F396737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58058B"/>
    <w:multiLevelType w:val="hybridMultilevel"/>
    <w:tmpl w:val="6C6280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49F0FE6"/>
    <w:multiLevelType w:val="hybridMultilevel"/>
    <w:tmpl w:val="7DDCF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6BC23CA"/>
    <w:multiLevelType w:val="hybridMultilevel"/>
    <w:tmpl w:val="4FAE36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1B2B30"/>
    <w:multiLevelType w:val="hybridMultilevel"/>
    <w:tmpl w:val="282A3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AB41CB"/>
    <w:multiLevelType w:val="hybridMultilevel"/>
    <w:tmpl w:val="85824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D3F48D5"/>
    <w:multiLevelType w:val="hybridMultilevel"/>
    <w:tmpl w:val="CD22474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79A29ED"/>
    <w:multiLevelType w:val="hybridMultilevel"/>
    <w:tmpl w:val="E7E608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C4238BD"/>
    <w:multiLevelType w:val="hybridMultilevel"/>
    <w:tmpl w:val="A18E66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0"/>
  </w:num>
  <w:num w:numId="4">
    <w:abstractNumId w:val="16"/>
  </w:num>
  <w:num w:numId="5">
    <w:abstractNumId w:val="9"/>
  </w:num>
  <w:num w:numId="6">
    <w:abstractNumId w:val="18"/>
  </w:num>
  <w:num w:numId="7">
    <w:abstractNumId w:val="13"/>
  </w:num>
  <w:num w:numId="8">
    <w:abstractNumId w:val="8"/>
  </w:num>
  <w:num w:numId="9">
    <w:abstractNumId w:val="7"/>
  </w:num>
  <w:num w:numId="10">
    <w:abstractNumId w:val="14"/>
  </w:num>
  <w:num w:numId="11">
    <w:abstractNumId w:val="10"/>
  </w:num>
  <w:num w:numId="12">
    <w:abstractNumId w:val="6"/>
  </w:num>
  <w:num w:numId="13">
    <w:abstractNumId w:val="15"/>
  </w:num>
  <w:num w:numId="14">
    <w:abstractNumId w:val="17"/>
  </w:num>
  <w:num w:numId="15">
    <w:abstractNumId w:val="11"/>
  </w:num>
  <w:num w:numId="16">
    <w:abstractNumId w:val="2"/>
  </w:num>
  <w:num w:numId="17">
    <w:abstractNumId w:val="1"/>
  </w:num>
  <w:num w:numId="18">
    <w:abstractNumId w:val="19"/>
  </w:num>
  <w:num w:numId="19">
    <w:abstractNumId w:val="12"/>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characterSpacingControl w:val="doNotCompress"/>
  <w:footnotePr>
    <w:footnote w:id="-1"/>
    <w:footnote w:id="0"/>
  </w:footnotePr>
  <w:endnotePr>
    <w:endnote w:id="-1"/>
    <w:endnote w:id="0"/>
  </w:endnotePr>
  <w:compat/>
  <w:rsids>
    <w:rsidRoot w:val="00A86896"/>
    <w:rsid w:val="000016BF"/>
    <w:rsid w:val="00001B4D"/>
    <w:rsid w:val="0001252C"/>
    <w:rsid w:val="00036C19"/>
    <w:rsid w:val="0007359B"/>
    <w:rsid w:val="00087CC1"/>
    <w:rsid w:val="00097F44"/>
    <w:rsid w:val="0010740C"/>
    <w:rsid w:val="00116012"/>
    <w:rsid w:val="00140DE7"/>
    <w:rsid w:val="00163E5D"/>
    <w:rsid w:val="001A351C"/>
    <w:rsid w:val="001E4421"/>
    <w:rsid w:val="00212012"/>
    <w:rsid w:val="00273569"/>
    <w:rsid w:val="00291968"/>
    <w:rsid w:val="00292F99"/>
    <w:rsid w:val="002955D2"/>
    <w:rsid w:val="002A2726"/>
    <w:rsid w:val="002A69E1"/>
    <w:rsid w:val="002D7F5F"/>
    <w:rsid w:val="00304766"/>
    <w:rsid w:val="00330902"/>
    <w:rsid w:val="003346CF"/>
    <w:rsid w:val="0037491C"/>
    <w:rsid w:val="003D4AB6"/>
    <w:rsid w:val="003F1A95"/>
    <w:rsid w:val="0041429A"/>
    <w:rsid w:val="00436C70"/>
    <w:rsid w:val="00450895"/>
    <w:rsid w:val="00500F6C"/>
    <w:rsid w:val="00544EA3"/>
    <w:rsid w:val="00581B29"/>
    <w:rsid w:val="00583768"/>
    <w:rsid w:val="005870BD"/>
    <w:rsid w:val="005C0A89"/>
    <w:rsid w:val="005D023A"/>
    <w:rsid w:val="00603BC3"/>
    <w:rsid w:val="00677C9B"/>
    <w:rsid w:val="006819FB"/>
    <w:rsid w:val="006A767B"/>
    <w:rsid w:val="006C4AD6"/>
    <w:rsid w:val="006D0BB3"/>
    <w:rsid w:val="007122F4"/>
    <w:rsid w:val="00770415"/>
    <w:rsid w:val="00800F24"/>
    <w:rsid w:val="00854A17"/>
    <w:rsid w:val="008A0406"/>
    <w:rsid w:val="008D48D2"/>
    <w:rsid w:val="00987C41"/>
    <w:rsid w:val="009933BC"/>
    <w:rsid w:val="009A442A"/>
    <w:rsid w:val="009D5541"/>
    <w:rsid w:val="009F606B"/>
    <w:rsid w:val="00A15B08"/>
    <w:rsid w:val="00A17E6D"/>
    <w:rsid w:val="00A326AC"/>
    <w:rsid w:val="00A81CD4"/>
    <w:rsid w:val="00A86896"/>
    <w:rsid w:val="00B12B5E"/>
    <w:rsid w:val="00B85414"/>
    <w:rsid w:val="00BA2AA1"/>
    <w:rsid w:val="00BA572D"/>
    <w:rsid w:val="00BB55C3"/>
    <w:rsid w:val="00BC39FF"/>
    <w:rsid w:val="00BF6A5C"/>
    <w:rsid w:val="00C709B5"/>
    <w:rsid w:val="00CC6045"/>
    <w:rsid w:val="00CD20D1"/>
    <w:rsid w:val="00CD5E57"/>
    <w:rsid w:val="00D00E82"/>
    <w:rsid w:val="00DD49A4"/>
    <w:rsid w:val="00DE02C9"/>
    <w:rsid w:val="00DE3B6B"/>
    <w:rsid w:val="00E01EDB"/>
    <w:rsid w:val="00E4052B"/>
    <w:rsid w:val="00E46337"/>
    <w:rsid w:val="00E558AC"/>
    <w:rsid w:val="00EB407F"/>
    <w:rsid w:val="00F17994"/>
    <w:rsid w:val="00F5741D"/>
    <w:rsid w:val="00F63C06"/>
    <w:rsid w:val="00F72BB1"/>
    <w:rsid w:val="00F84FD3"/>
    <w:rsid w:val="00FC06DD"/>
    <w:rsid w:val="00FD1DEC"/>
    <w:rsid w:val="00FF4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C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54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
    <w:locked/>
    <w:rsid w:val="002A2726"/>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A326AC"/>
    <w:pPr>
      <w:spacing w:after="0" w:line="240" w:lineRule="auto"/>
    </w:pPr>
    <w:rPr>
      <w:sz w:val="20"/>
      <w:szCs w:val="20"/>
    </w:rPr>
  </w:style>
  <w:style w:type="character" w:customStyle="1" w:styleId="a7">
    <w:name w:val="Текст сноски Знак"/>
    <w:basedOn w:val="a0"/>
    <w:link w:val="a6"/>
    <w:uiPriority w:val="99"/>
    <w:semiHidden/>
    <w:rsid w:val="00A326AC"/>
    <w:rPr>
      <w:sz w:val="20"/>
      <w:szCs w:val="20"/>
    </w:rPr>
  </w:style>
  <w:style w:type="character" w:styleId="a8">
    <w:name w:val="footnote reference"/>
    <w:basedOn w:val="a0"/>
    <w:uiPriority w:val="99"/>
    <w:semiHidden/>
    <w:unhideWhenUsed/>
    <w:rsid w:val="00A326AC"/>
    <w:rPr>
      <w:vertAlign w:val="superscript"/>
    </w:rPr>
  </w:style>
  <w:style w:type="paragraph" w:styleId="a9">
    <w:name w:val="footer"/>
    <w:basedOn w:val="a"/>
    <w:link w:val="aa"/>
    <w:uiPriority w:val="99"/>
    <w:unhideWhenUsed/>
    <w:rsid w:val="00436C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6C70"/>
  </w:style>
  <w:style w:type="paragraph" w:styleId="ab">
    <w:name w:val="Normal (Web)"/>
    <w:basedOn w:val="a"/>
    <w:uiPriority w:val="99"/>
    <w:semiHidden/>
    <w:unhideWhenUsed/>
    <w:rsid w:val="00DE02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DE02C9"/>
    <w:rPr>
      <w:b/>
      <w:bCs/>
    </w:rPr>
  </w:style>
  <w:style w:type="paragraph" w:styleId="ad">
    <w:name w:val="Balloon Text"/>
    <w:basedOn w:val="a"/>
    <w:link w:val="ae"/>
    <w:uiPriority w:val="99"/>
    <w:semiHidden/>
    <w:unhideWhenUsed/>
    <w:rsid w:val="00036C1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36C19"/>
    <w:rPr>
      <w:rFonts w:ascii="Tahoma" w:hAnsi="Tahoma" w:cs="Tahoma"/>
      <w:sz w:val="16"/>
      <w:szCs w:val="16"/>
    </w:rPr>
  </w:style>
  <w:style w:type="paragraph" w:customStyle="1" w:styleId="ConsPlusNormal">
    <w:name w:val="ConsPlusNormal"/>
    <w:rsid w:val="00DD49A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5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
    <w:locked/>
    <w:rsid w:val="002A2726"/>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A326AC"/>
    <w:pPr>
      <w:spacing w:after="0" w:line="240" w:lineRule="auto"/>
    </w:pPr>
    <w:rPr>
      <w:sz w:val="20"/>
      <w:szCs w:val="20"/>
    </w:rPr>
  </w:style>
  <w:style w:type="character" w:customStyle="1" w:styleId="a7">
    <w:name w:val="Текст сноски Знак"/>
    <w:basedOn w:val="a0"/>
    <w:link w:val="a6"/>
    <w:uiPriority w:val="99"/>
    <w:semiHidden/>
    <w:rsid w:val="00A326AC"/>
    <w:rPr>
      <w:sz w:val="20"/>
      <w:szCs w:val="20"/>
    </w:rPr>
  </w:style>
  <w:style w:type="character" w:styleId="a8">
    <w:name w:val="footnote reference"/>
    <w:basedOn w:val="a0"/>
    <w:uiPriority w:val="99"/>
    <w:semiHidden/>
    <w:unhideWhenUsed/>
    <w:rsid w:val="00A326AC"/>
    <w:rPr>
      <w:vertAlign w:val="superscript"/>
    </w:rPr>
  </w:style>
  <w:style w:type="paragraph" w:styleId="a9">
    <w:name w:val="footer"/>
    <w:basedOn w:val="a"/>
    <w:link w:val="aa"/>
    <w:uiPriority w:val="99"/>
    <w:unhideWhenUsed/>
    <w:rsid w:val="00436C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6C70"/>
  </w:style>
  <w:style w:type="paragraph" w:styleId="ab">
    <w:name w:val="Normal (Web)"/>
    <w:basedOn w:val="a"/>
    <w:uiPriority w:val="99"/>
    <w:semiHidden/>
    <w:unhideWhenUsed/>
    <w:rsid w:val="00DE02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DE02C9"/>
    <w:rPr>
      <w:b/>
      <w:bCs/>
    </w:rPr>
  </w:style>
  <w:style w:type="paragraph" w:styleId="ad">
    <w:name w:val="Balloon Text"/>
    <w:basedOn w:val="a"/>
    <w:link w:val="ae"/>
    <w:uiPriority w:val="99"/>
    <w:semiHidden/>
    <w:unhideWhenUsed/>
    <w:rsid w:val="00036C1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36C19"/>
    <w:rPr>
      <w:rFonts w:ascii="Tahoma" w:hAnsi="Tahoma" w:cs="Tahoma"/>
      <w:sz w:val="16"/>
      <w:szCs w:val="16"/>
    </w:rPr>
  </w:style>
  <w:style w:type="paragraph" w:customStyle="1" w:styleId="ConsPlusNormal">
    <w:name w:val="ConsPlusNormal"/>
    <w:rsid w:val="00DD49A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22053704">
      <w:bodyDiv w:val="1"/>
      <w:marLeft w:val="0"/>
      <w:marRight w:val="0"/>
      <w:marTop w:val="0"/>
      <w:marBottom w:val="0"/>
      <w:divBdr>
        <w:top w:val="none" w:sz="0" w:space="0" w:color="auto"/>
        <w:left w:val="none" w:sz="0" w:space="0" w:color="auto"/>
        <w:bottom w:val="none" w:sz="0" w:space="0" w:color="auto"/>
        <w:right w:val="none" w:sz="0" w:space="0" w:color="auto"/>
      </w:divBdr>
    </w:div>
    <w:div w:id="336811771">
      <w:bodyDiv w:val="1"/>
      <w:marLeft w:val="0"/>
      <w:marRight w:val="0"/>
      <w:marTop w:val="0"/>
      <w:marBottom w:val="0"/>
      <w:divBdr>
        <w:top w:val="none" w:sz="0" w:space="0" w:color="auto"/>
        <w:left w:val="none" w:sz="0" w:space="0" w:color="auto"/>
        <w:bottom w:val="none" w:sz="0" w:space="0" w:color="auto"/>
        <w:right w:val="none" w:sz="0" w:space="0" w:color="auto"/>
      </w:divBdr>
    </w:div>
    <w:div w:id="833448150">
      <w:bodyDiv w:val="1"/>
      <w:marLeft w:val="0"/>
      <w:marRight w:val="0"/>
      <w:marTop w:val="0"/>
      <w:marBottom w:val="0"/>
      <w:divBdr>
        <w:top w:val="none" w:sz="0" w:space="0" w:color="auto"/>
        <w:left w:val="none" w:sz="0" w:space="0" w:color="auto"/>
        <w:bottom w:val="none" w:sz="0" w:space="0" w:color="auto"/>
        <w:right w:val="none" w:sz="0" w:space="0" w:color="auto"/>
      </w:divBdr>
    </w:div>
    <w:div w:id="1449204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39</Pages>
  <Words>11939</Words>
  <Characters>68053</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svetlanakoksharova23@gmail.com</dc:creator>
  <cp:lastModifiedBy>DOU226</cp:lastModifiedBy>
  <cp:revision>31</cp:revision>
  <cp:lastPrinted>2025-08-27T11:16:00Z</cp:lastPrinted>
  <dcterms:created xsi:type="dcterms:W3CDTF">2023-04-19T05:43:00Z</dcterms:created>
  <dcterms:modified xsi:type="dcterms:W3CDTF">2025-09-02T14:00:00Z</dcterms:modified>
</cp:coreProperties>
</file>