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DEDCF" w14:textId="77777777" w:rsidR="00CD20D1" w:rsidRDefault="00CD20D1" w:rsidP="00CD20D1">
      <w:pPr>
        <w:spacing w:after="0" w:line="240" w:lineRule="auto"/>
        <w:contextualSpacing/>
        <w:jc w:val="center"/>
        <w:rPr>
          <w:rFonts w:ascii="Times New Roman" w:hAnsi="Times New Roman" w:cs="Times New Roman"/>
          <w:sz w:val="24"/>
        </w:rPr>
      </w:pPr>
      <w:r>
        <w:rPr>
          <w:rFonts w:ascii="Times New Roman" w:hAnsi="Times New Roman" w:cs="Times New Roman"/>
          <w:sz w:val="24"/>
        </w:rPr>
        <w:t xml:space="preserve">Муниципальное бюджетное дошкольное образовательное учреждение </w:t>
      </w:r>
    </w:p>
    <w:p w14:paraId="24B913FE" w14:textId="77777777" w:rsidR="00CD20D1" w:rsidRDefault="00CD20D1" w:rsidP="00CD20D1">
      <w:pPr>
        <w:spacing w:after="0" w:line="240" w:lineRule="auto"/>
        <w:contextualSpacing/>
        <w:jc w:val="center"/>
        <w:rPr>
          <w:rFonts w:ascii="Times New Roman" w:hAnsi="Times New Roman" w:cs="Times New Roman"/>
          <w:sz w:val="24"/>
        </w:rPr>
      </w:pPr>
      <w:r>
        <w:rPr>
          <w:rFonts w:ascii="Times New Roman" w:hAnsi="Times New Roman" w:cs="Times New Roman"/>
          <w:sz w:val="24"/>
        </w:rPr>
        <w:t>города Ростова-на-Дону «Детский сад № 251»</w:t>
      </w:r>
    </w:p>
    <w:p w14:paraId="6B40B024" w14:textId="77777777" w:rsidR="00CD20D1" w:rsidRDefault="00CD20D1" w:rsidP="00CD20D1">
      <w:pPr>
        <w:spacing w:after="0" w:line="240" w:lineRule="auto"/>
        <w:contextualSpacing/>
        <w:jc w:val="center"/>
        <w:rPr>
          <w:rFonts w:ascii="Times New Roman" w:hAnsi="Times New Roman" w:cs="Times New Roman"/>
          <w:i/>
          <w:sz w:val="24"/>
          <w:u w:val="single"/>
        </w:rPr>
      </w:pPr>
      <w:r>
        <w:rPr>
          <w:rFonts w:ascii="Times New Roman" w:hAnsi="Times New Roman" w:cs="Times New Roman"/>
          <w:i/>
          <w:sz w:val="24"/>
          <w:u w:val="single"/>
        </w:rPr>
        <w:t>______________________</w:t>
      </w:r>
      <w:r w:rsidRPr="00127B31">
        <w:rPr>
          <w:rFonts w:ascii="Times New Roman" w:hAnsi="Times New Roman" w:cs="Times New Roman"/>
          <w:i/>
          <w:sz w:val="24"/>
          <w:u w:val="single"/>
        </w:rPr>
        <w:t>344038, Ростовская область, город Ростов-на-Дону, проспект Ленина, 109/4</w:t>
      </w:r>
      <w:r>
        <w:rPr>
          <w:rFonts w:ascii="Times New Roman" w:hAnsi="Times New Roman" w:cs="Times New Roman"/>
          <w:i/>
          <w:sz w:val="24"/>
          <w:u w:val="single"/>
        </w:rPr>
        <w:t>_________________</w:t>
      </w:r>
    </w:p>
    <w:p w14:paraId="2BB2501D" w14:textId="77777777" w:rsidR="00CD20D1" w:rsidRPr="00744315" w:rsidRDefault="00CD20D1" w:rsidP="00CD20D1">
      <w:pPr>
        <w:spacing w:after="0"/>
        <w:jc w:val="center"/>
        <w:rPr>
          <w:rFonts w:ascii="Times New Roman" w:hAnsi="Times New Roman" w:cs="Times New Roman"/>
          <w:b/>
          <w:bCs/>
          <w:sz w:val="24"/>
          <w:szCs w:val="24"/>
        </w:rPr>
      </w:pPr>
    </w:p>
    <w:p w14:paraId="72B825E6" w14:textId="77777777" w:rsidR="00CD20D1" w:rsidRPr="00744315" w:rsidRDefault="00CD20D1" w:rsidP="00CD20D1">
      <w:pPr>
        <w:spacing w:after="0"/>
        <w:jc w:val="center"/>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BB31A1" w14:paraId="7490C924" w14:textId="77777777" w:rsidTr="00BB31A1">
        <w:tc>
          <w:tcPr>
            <w:tcW w:w="7807" w:type="dxa"/>
            <w:hideMark/>
          </w:tcPr>
          <w:p w14:paraId="01E81F98" w14:textId="77777777" w:rsidR="00BB31A1" w:rsidRDefault="00BB31A1">
            <w:pPr>
              <w:rPr>
                <w:rFonts w:ascii="Times New Roman" w:hAnsi="Times New Roman" w:cs="Times New Roman"/>
                <w:bCs/>
                <w:sz w:val="24"/>
                <w:szCs w:val="24"/>
              </w:rPr>
            </w:pPr>
            <w:r>
              <w:rPr>
                <w:rFonts w:ascii="Times New Roman" w:hAnsi="Times New Roman" w:cs="Times New Roman"/>
                <w:bCs/>
                <w:sz w:val="24"/>
                <w:szCs w:val="24"/>
              </w:rPr>
              <w:t xml:space="preserve">Согласовано и принято </w:t>
            </w:r>
          </w:p>
          <w:p w14:paraId="4110C783" w14:textId="77777777" w:rsidR="00BB31A1" w:rsidRDefault="00BB31A1">
            <w:pPr>
              <w:rPr>
                <w:rFonts w:ascii="Times New Roman" w:hAnsi="Times New Roman" w:cs="Times New Roman"/>
                <w:bCs/>
                <w:sz w:val="24"/>
                <w:szCs w:val="24"/>
              </w:rPr>
            </w:pPr>
            <w:r>
              <w:rPr>
                <w:rFonts w:ascii="Times New Roman" w:hAnsi="Times New Roman" w:cs="Times New Roman"/>
                <w:bCs/>
                <w:sz w:val="24"/>
                <w:szCs w:val="24"/>
              </w:rPr>
              <w:t xml:space="preserve">на педагогическом совете </w:t>
            </w:r>
          </w:p>
          <w:p w14:paraId="3BC2B666" w14:textId="77777777" w:rsidR="00BB31A1" w:rsidRDefault="00BB31A1">
            <w:pPr>
              <w:rPr>
                <w:rFonts w:ascii="Times New Roman" w:hAnsi="Times New Roman" w:cs="Times New Roman"/>
                <w:bCs/>
                <w:sz w:val="24"/>
                <w:szCs w:val="24"/>
              </w:rPr>
            </w:pPr>
            <w:r>
              <w:rPr>
                <w:rFonts w:ascii="Times New Roman" w:hAnsi="Times New Roman" w:cs="Times New Roman"/>
                <w:bCs/>
                <w:sz w:val="24"/>
                <w:szCs w:val="24"/>
              </w:rPr>
              <w:t>Протокол № 1 от 30.08.2023г.</w:t>
            </w:r>
          </w:p>
        </w:tc>
        <w:tc>
          <w:tcPr>
            <w:tcW w:w="7807" w:type="dxa"/>
            <w:hideMark/>
          </w:tcPr>
          <w:p w14:paraId="37DC2E50" w14:textId="77777777" w:rsidR="00BB31A1" w:rsidRDefault="00BB31A1">
            <w:pPr>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14:paraId="14E982F0" w14:textId="77777777" w:rsidR="00BB31A1" w:rsidRDefault="00BB31A1">
            <w:pPr>
              <w:jc w:val="right"/>
              <w:rPr>
                <w:rFonts w:ascii="Times New Roman" w:hAnsi="Times New Roman" w:cs="Times New Roman"/>
                <w:bCs/>
                <w:sz w:val="24"/>
                <w:szCs w:val="24"/>
              </w:rPr>
            </w:pPr>
            <w:proofErr w:type="spellStart"/>
            <w:r>
              <w:rPr>
                <w:rFonts w:ascii="Times New Roman" w:hAnsi="Times New Roman" w:cs="Times New Roman"/>
                <w:bCs/>
                <w:sz w:val="24"/>
                <w:szCs w:val="24"/>
              </w:rPr>
              <w:t>И.о</w:t>
            </w: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аведующего</w:t>
            </w:r>
            <w:proofErr w:type="spellEnd"/>
            <w:r>
              <w:rPr>
                <w:rFonts w:ascii="Times New Roman" w:hAnsi="Times New Roman" w:cs="Times New Roman"/>
                <w:bCs/>
                <w:sz w:val="24"/>
                <w:szCs w:val="24"/>
              </w:rPr>
              <w:t xml:space="preserve"> МБДОУ № 251</w:t>
            </w:r>
          </w:p>
          <w:p w14:paraId="5D50FCCA" w14:textId="77777777" w:rsidR="00BB31A1" w:rsidRDefault="00BB31A1">
            <w:pPr>
              <w:jc w:val="right"/>
              <w:rPr>
                <w:rFonts w:ascii="Times New Roman" w:hAnsi="Times New Roman" w:cs="Times New Roman"/>
                <w:bCs/>
                <w:sz w:val="24"/>
                <w:szCs w:val="24"/>
              </w:rPr>
            </w:pPr>
            <w:r>
              <w:rPr>
                <w:rFonts w:ascii="Times New Roman" w:hAnsi="Times New Roman" w:cs="Times New Roman"/>
                <w:bCs/>
                <w:sz w:val="24"/>
                <w:szCs w:val="24"/>
              </w:rPr>
              <w:t xml:space="preserve">_____________ </w:t>
            </w:r>
            <w:proofErr w:type="spellStart"/>
            <w:r>
              <w:rPr>
                <w:rFonts w:ascii="Times New Roman" w:hAnsi="Times New Roman" w:cs="Times New Roman"/>
                <w:bCs/>
                <w:sz w:val="24"/>
                <w:szCs w:val="24"/>
              </w:rPr>
              <w:t>С.А.Зеленская</w:t>
            </w:r>
            <w:proofErr w:type="spellEnd"/>
          </w:p>
          <w:p w14:paraId="06FEB5CA" w14:textId="77777777" w:rsidR="00BB31A1" w:rsidRDefault="00BB31A1">
            <w:pPr>
              <w:jc w:val="right"/>
              <w:rPr>
                <w:rFonts w:ascii="Times New Roman" w:hAnsi="Times New Roman" w:cs="Times New Roman"/>
                <w:bCs/>
                <w:sz w:val="24"/>
                <w:szCs w:val="24"/>
              </w:rPr>
            </w:pPr>
            <w:r>
              <w:rPr>
                <w:rFonts w:ascii="Times New Roman" w:hAnsi="Times New Roman" w:cs="Times New Roman"/>
                <w:bCs/>
                <w:sz w:val="24"/>
                <w:szCs w:val="24"/>
              </w:rPr>
              <w:t>Приказ № 73 от 31.08.2023г.</w:t>
            </w:r>
          </w:p>
        </w:tc>
      </w:tr>
    </w:tbl>
    <w:p w14:paraId="65C4DC80" w14:textId="77777777" w:rsidR="00CD20D1" w:rsidRPr="00744315" w:rsidRDefault="00CD20D1" w:rsidP="00CD20D1">
      <w:pPr>
        <w:spacing w:after="0"/>
        <w:jc w:val="center"/>
        <w:rPr>
          <w:rFonts w:ascii="Times New Roman" w:hAnsi="Times New Roman" w:cs="Times New Roman"/>
          <w:b/>
          <w:bCs/>
          <w:sz w:val="24"/>
          <w:szCs w:val="24"/>
        </w:rPr>
      </w:pPr>
      <w:bookmarkStart w:id="0" w:name="_GoBack"/>
      <w:bookmarkEnd w:id="0"/>
    </w:p>
    <w:p w14:paraId="4C4C0B91" w14:textId="77777777" w:rsidR="00CD20D1" w:rsidRPr="00744315" w:rsidRDefault="00CD20D1" w:rsidP="00CD20D1">
      <w:pPr>
        <w:spacing w:after="0"/>
        <w:jc w:val="center"/>
        <w:rPr>
          <w:rFonts w:ascii="Times New Roman" w:hAnsi="Times New Roman" w:cs="Times New Roman"/>
          <w:b/>
          <w:bCs/>
          <w:sz w:val="24"/>
          <w:szCs w:val="24"/>
        </w:rPr>
      </w:pPr>
    </w:p>
    <w:p w14:paraId="1C649730" w14:textId="77777777" w:rsidR="00CD20D1" w:rsidRPr="00744315" w:rsidRDefault="00CD20D1" w:rsidP="00CD20D1">
      <w:pPr>
        <w:spacing w:after="0"/>
        <w:jc w:val="center"/>
        <w:rPr>
          <w:rFonts w:ascii="Times New Roman" w:hAnsi="Times New Roman" w:cs="Times New Roman"/>
          <w:b/>
          <w:bCs/>
          <w:sz w:val="24"/>
          <w:szCs w:val="24"/>
        </w:rPr>
      </w:pPr>
    </w:p>
    <w:p w14:paraId="5A08DA49" w14:textId="77777777" w:rsidR="00CD20D1" w:rsidRPr="00744315" w:rsidRDefault="00CD20D1" w:rsidP="00CD20D1">
      <w:pPr>
        <w:spacing w:after="0"/>
        <w:jc w:val="center"/>
        <w:rPr>
          <w:rFonts w:ascii="Times New Roman" w:hAnsi="Times New Roman" w:cs="Times New Roman"/>
          <w:b/>
          <w:bCs/>
          <w:sz w:val="24"/>
          <w:szCs w:val="24"/>
        </w:rPr>
      </w:pPr>
    </w:p>
    <w:p w14:paraId="20AB1829"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5ECA971D"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D14128C"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261844A0"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0C0D77B5"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7BB61C76"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46EE689"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7D8EDF6C" w14:textId="77777777" w:rsidR="00CD20D1" w:rsidRPr="00165D0B" w:rsidRDefault="00CD20D1" w:rsidP="00CD20D1">
      <w:pPr>
        <w:widowControl w:val="0"/>
        <w:spacing w:after="0" w:line="240" w:lineRule="auto"/>
        <w:jc w:val="center"/>
        <w:rPr>
          <w:rFonts w:ascii="Times New Roman" w:eastAsia="Arial Unicode MS" w:hAnsi="Times New Roman" w:cs="Times New Roman"/>
          <w:color w:val="000000"/>
          <w:sz w:val="44"/>
          <w:szCs w:val="24"/>
          <w:lang w:eastAsia="ru-RU" w:bidi="ru-RU"/>
        </w:rPr>
      </w:pPr>
      <w:r w:rsidRPr="00165D0B">
        <w:rPr>
          <w:rFonts w:ascii="Times New Roman" w:eastAsia="Arial Unicode MS" w:hAnsi="Times New Roman" w:cs="Times New Roman"/>
          <w:color w:val="000000"/>
          <w:sz w:val="44"/>
          <w:szCs w:val="24"/>
          <w:lang w:eastAsia="ru-RU" w:bidi="ru-RU"/>
        </w:rPr>
        <w:t>Рабочая программа воспитателя</w:t>
      </w:r>
    </w:p>
    <w:p w14:paraId="6D1E2147" w14:textId="06B49F12" w:rsidR="00CD20D1" w:rsidRPr="00165D0B" w:rsidRDefault="00CD20D1" w:rsidP="00CD20D1">
      <w:pPr>
        <w:widowControl w:val="0"/>
        <w:spacing w:after="0" w:line="240" w:lineRule="auto"/>
        <w:jc w:val="center"/>
        <w:rPr>
          <w:rFonts w:ascii="Times New Roman" w:eastAsia="Arial Unicode MS" w:hAnsi="Times New Roman" w:cs="Times New Roman"/>
          <w:color w:val="000000"/>
          <w:sz w:val="44"/>
          <w:szCs w:val="24"/>
          <w:lang w:eastAsia="ru-RU" w:bidi="ru-RU"/>
        </w:rPr>
      </w:pPr>
      <w:r>
        <w:rPr>
          <w:rFonts w:ascii="Times New Roman" w:eastAsia="Arial Unicode MS" w:hAnsi="Times New Roman" w:cs="Times New Roman"/>
          <w:color w:val="000000"/>
          <w:sz w:val="44"/>
          <w:szCs w:val="24"/>
          <w:lang w:eastAsia="ru-RU" w:bidi="ru-RU"/>
        </w:rPr>
        <w:t>старшей группы</w:t>
      </w:r>
      <w:r w:rsidR="00DE02C9">
        <w:rPr>
          <w:rFonts w:ascii="Times New Roman" w:eastAsia="Arial Unicode MS" w:hAnsi="Times New Roman" w:cs="Times New Roman"/>
          <w:color w:val="000000"/>
          <w:sz w:val="44"/>
          <w:szCs w:val="24"/>
          <w:lang w:eastAsia="ru-RU" w:bidi="ru-RU"/>
        </w:rPr>
        <w:t xml:space="preserve"> № </w:t>
      </w:r>
      <w:r w:rsidR="002B225A">
        <w:rPr>
          <w:rFonts w:ascii="Times New Roman" w:eastAsia="Arial Unicode MS" w:hAnsi="Times New Roman" w:cs="Times New Roman"/>
          <w:color w:val="000000"/>
          <w:sz w:val="44"/>
          <w:szCs w:val="24"/>
          <w:lang w:eastAsia="ru-RU" w:bidi="ru-RU"/>
        </w:rPr>
        <w:t>12</w:t>
      </w:r>
      <w:r>
        <w:rPr>
          <w:rFonts w:ascii="Times New Roman" w:eastAsia="Arial Unicode MS" w:hAnsi="Times New Roman" w:cs="Times New Roman"/>
          <w:color w:val="000000"/>
          <w:sz w:val="44"/>
          <w:szCs w:val="24"/>
          <w:lang w:eastAsia="ru-RU" w:bidi="ru-RU"/>
        </w:rPr>
        <w:t xml:space="preserve"> </w:t>
      </w:r>
      <w:r w:rsidRPr="00165D0B">
        <w:rPr>
          <w:rFonts w:ascii="Times New Roman" w:eastAsia="Arial Unicode MS" w:hAnsi="Times New Roman" w:cs="Times New Roman"/>
          <w:color w:val="000000"/>
          <w:sz w:val="44"/>
          <w:szCs w:val="24"/>
          <w:lang w:eastAsia="ru-RU" w:bidi="ru-RU"/>
        </w:rPr>
        <w:t>(</w:t>
      </w:r>
      <w:r>
        <w:rPr>
          <w:rFonts w:ascii="Times New Roman" w:eastAsia="Arial Unicode MS" w:hAnsi="Times New Roman" w:cs="Times New Roman"/>
          <w:color w:val="000000"/>
          <w:sz w:val="44"/>
          <w:szCs w:val="24"/>
          <w:lang w:eastAsia="ru-RU" w:bidi="ru-RU"/>
        </w:rPr>
        <w:t>5-6 лет</w:t>
      </w:r>
      <w:proofErr w:type="gramStart"/>
      <w:r>
        <w:rPr>
          <w:rFonts w:ascii="Times New Roman" w:eastAsia="Arial Unicode MS" w:hAnsi="Times New Roman" w:cs="Times New Roman"/>
          <w:color w:val="000000"/>
          <w:sz w:val="44"/>
          <w:szCs w:val="24"/>
          <w:lang w:eastAsia="ru-RU" w:bidi="ru-RU"/>
        </w:rPr>
        <w:t xml:space="preserve"> </w:t>
      </w:r>
      <w:r w:rsidRPr="00165D0B">
        <w:rPr>
          <w:rFonts w:ascii="Times New Roman" w:eastAsia="Arial Unicode MS" w:hAnsi="Times New Roman" w:cs="Times New Roman"/>
          <w:color w:val="000000"/>
          <w:sz w:val="44"/>
          <w:szCs w:val="24"/>
          <w:lang w:eastAsia="ru-RU" w:bidi="ru-RU"/>
        </w:rPr>
        <w:t>)</w:t>
      </w:r>
      <w:proofErr w:type="gramEnd"/>
    </w:p>
    <w:p w14:paraId="37EF8220"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01BCBC78" w14:textId="77777777" w:rsidR="00436C70" w:rsidRDefault="00436C70" w:rsidP="00436C70">
      <w:pPr>
        <w:spacing w:after="0"/>
        <w:jc w:val="center"/>
        <w:rPr>
          <w:rFonts w:ascii="Times New Roman" w:hAnsi="Times New Roman" w:cs="Times New Roman"/>
          <w:b/>
          <w:bCs/>
          <w:sz w:val="32"/>
          <w:szCs w:val="32"/>
        </w:rPr>
      </w:pPr>
    </w:p>
    <w:p w14:paraId="4096F680" w14:textId="77777777" w:rsidR="00436C70" w:rsidRDefault="00436C70" w:rsidP="00436C70">
      <w:pPr>
        <w:spacing w:after="0"/>
        <w:jc w:val="center"/>
        <w:rPr>
          <w:rFonts w:ascii="Times New Roman" w:hAnsi="Times New Roman" w:cs="Times New Roman"/>
          <w:b/>
          <w:bCs/>
          <w:sz w:val="32"/>
          <w:szCs w:val="32"/>
        </w:rPr>
      </w:pPr>
    </w:p>
    <w:p w14:paraId="7A7B5B19" w14:textId="77777777" w:rsidR="00436C70" w:rsidRDefault="00436C70" w:rsidP="00436C70">
      <w:pPr>
        <w:spacing w:after="0"/>
        <w:jc w:val="center"/>
        <w:rPr>
          <w:rFonts w:ascii="Times New Roman" w:hAnsi="Times New Roman" w:cs="Times New Roman"/>
          <w:b/>
          <w:bCs/>
          <w:sz w:val="32"/>
          <w:szCs w:val="32"/>
        </w:rPr>
      </w:pPr>
    </w:p>
    <w:p w14:paraId="6962D3AD" w14:textId="77777777" w:rsidR="00436C70" w:rsidRDefault="00436C70" w:rsidP="00436C70">
      <w:pPr>
        <w:spacing w:after="0"/>
        <w:jc w:val="center"/>
        <w:rPr>
          <w:rFonts w:ascii="Times New Roman" w:hAnsi="Times New Roman" w:cs="Times New Roman"/>
          <w:b/>
          <w:bCs/>
          <w:sz w:val="32"/>
          <w:szCs w:val="32"/>
        </w:rPr>
      </w:pPr>
    </w:p>
    <w:p w14:paraId="0F5F8EF5"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70C7D1C0" w14:textId="77777777" w:rsidR="00436C70" w:rsidRDefault="00436C70" w:rsidP="00436C70">
      <w:pPr>
        <w:spacing w:before="100" w:beforeAutospacing="1" w:after="100" w:afterAutospacing="1" w:line="240" w:lineRule="auto"/>
        <w:rPr>
          <w:rFonts w:ascii="Times New Roman" w:eastAsia="Arial Unicode MS" w:hAnsi="Times New Roman" w:cs="Times New Roman"/>
          <w:color w:val="000000"/>
          <w:sz w:val="24"/>
          <w:szCs w:val="28"/>
          <w:lang w:eastAsia="ru-RU" w:bidi="ru-RU"/>
        </w:rPr>
      </w:pPr>
    </w:p>
    <w:p w14:paraId="25A69EBA" w14:textId="77777777" w:rsidR="00CD20D1" w:rsidRDefault="00CD20D1"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14:paraId="3CC6B4FA" w14:textId="77777777"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14:paraId="2E19A8F9" w14:textId="77777777" w:rsidR="00436C70" w:rsidRPr="001C5969" w:rsidRDefault="00436C70" w:rsidP="00436C70">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t>Содержание</w:t>
      </w:r>
    </w:p>
    <w:p w14:paraId="29741D3E"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14:paraId="6692A39F"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14:paraId="229BEB45" w14:textId="77777777" w:rsidR="00436C70" w:rsidRPr="00D272A5" w:rsidRDefault="00436C70" w:rsidP="00436C70">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14:paraId="529D8E1B"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14:paraId="01618C10"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10</w:t>
      </w:r>
    </w:p>
    <w:p w14:paraId="1646E4A8"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12</w:t>
      </w:r>
    </w:p>
    <w:p w14:paraId="38BEC644" w14:textId="4E3D1B25"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19</w:t>
      </w:r>
    </w:p>
    <w:p w14:paraId="09C8FDC1" w14:textId="5F4DF60E"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32</w:t>
      </w:r>
    </w:p>
    <w:p w14:paraId="7EBB8537" w14:textId="77777777" w:rsidR="00436C70" w:rsidRDefault="00436C70" w:rsidP="00436C70">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14:paraId="042404BD" w14:textId="2A9A88BD" w:rsidR="00CD20D1" w:rsidRDefault="00036C19"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Особенности организации развивающей среды                                                             39</w:t>
      </w:r>
    </w:p>
    <w:p w14:paraId="56C3A4EA" w14:textId="15FDF3D3" w:rsidR="00036C19" w:rsidRDefault="00036C19"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Режим пребывания воспитанников ДОУ                                                                        40</w:t>
      </w:r>
    </w:p>
    <w:p w14:paraId="057C8B70" w14:textId="4A7F989A" w:rsidR="00036C19" w:rsidRDefault="00036C19"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Расписание образовательной области                                                                              41</w:t>
      </w:r>
    </w:p>
    <w:p w14:paraId="606859D3" w14:textId="56CC2BBC" w:rsidR="000815DB" w:rsidRDefault="000815DB"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План укрепления здоровья воспитанников                                                                     </w:t>
      </w:r>
      <w:r w:rsidR="002208F6">
        <w:rPr>
          <w:rFonts w:ascii="Times New Roman" w:eastAsia="Times New Roman" w:hAnsi="Times New Roman" w:cs="Times New Roman"/>
          <w:bCs/>
          <w:sz w:val="24"/>
          <w:szCs w:val="28"/>
          <w:lang w:eastAsia="ru-RU"/>
        </w:rPr>
        <w:t>42</w:t>
      </w:r>
    </w:p>
    <w:p w14:paraId="4432A96D" w14:textId="49D5C8C6" w:rsidR="00436C70" w:rsidRDefault="00436C70" w:rsidP="00436C70">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sidR="00036C19">
        <w:rPr>
          <w:rFonts w:ascii="Times New Roman" w:eastAsia="Times New Roman" w:hAnsi="Times New Roman" w:cs="Times New Roman"/>
          <w:b/>
          <w:bCs/>
          <w:sz w:val="24"/>
          <w:szCs w:val="28"/>
          <w:lang w:eastAsia="ru-RU"/>
        </w:rPr>
        <w:t xml:space="preserve"> </w:t>
      </w:r>
      <w:r w:rsidR="002208F6">
        <w:rPr>
          <w:rFonts w:ascii="Times New Roman" w:eastAsia="Times New Roman" w:hAnsi="Times New Roman" w:cs="Times New Roman"/>
          <w:bCs/>
          <w:sz w:val="24"/>
          <w:szCs w:val="28"/>
          <w:lang w:eastAsia="ru-RU"/>
        </w:rPr>
        <w:t>44</w:t>
      </w:r>
    </w:p>
    <w:p w14:paraId="669AA55E" w14:textId="461D268A" w:rsidR="00436C70" w:rsidRPr="007169BC" w:rsidRDefault="00436C70" w:rsidP="00436C70">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sidR="00036C19">
        <w:rPr>
          <w:rFonts w:ascii="Times New Roman" w:eastAsia="Times New Roman" w:hAnsi="Times New Roman" w:cs="Times New Roman"/>
          <w:b/>
          <w:bCs/>
          <w:sz w:val="24"/>
          <w:szCs w:val="28"/>
          <w:lang w:eastAsia="ru-RU"/>
        </w:rPr>
        <w:t xml:space="preserve"> </w:t>
      </w:r>
      <w:r w:rsidR="002208F6">
        <w:rPr>
          <w:rFonts w:ascii="Times New Roman" w:eastAsia="Times New Roman" w:hAnsi="Times New Roman" w:cs="Times New Roman"/>
          <w:bCs/>
          <w:sz w:val="24"/>
          <w:szCs w:val="28"/>
          <w:lang w:eastAsia="ru-RU"/>
        </w:rPr>
        <w:t>44</w:t>
      </w:r>
    </w:p>
    <w:p w14:paraId="55C70121" w14:textId="77777777"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p>
    <w:p w14:paraId="4E83441A"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CD86F9E" w14:textId="77777777" w:rsidR="00436C70"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sectPr w:rsidR="00436C70" w:rsidSect="00CD20D1">
          <w:footerReference w:type="default" r:id="rId8"/>
          <w:pgSz w:w="16838" w:h="11906" w:orient="landscape"/>
          <w:pgMar w:top="720" w:right="720" w:bottom="720" w:left="720" w:header="709" w:footer="709" w:gutter="0"/>
          <w:cols w:space="708"/>
          <w:titlePg/>
          <w:docGrid w:linePitch="360"/>
        </w:sectPr>
      </w:pPr>
    </w:p>
    <w:p w14:paraId="3AF5D2E4" w14:textId="63CD7A3D"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w:t>
      </w:r>
      <w:r w:rsidR="00DE3B6B">
        <w:rPr>
          <w:rFonts w:ascii="Times New Roman" w:hAnsi="Times New Roman" w:cs="Times New Roman"/>
          <w:b/>
          <w:bCs/>
          <w:sz w:val="32"/>
          <w:szCs w:val="32"/>
        </w:rPr>
        <w:t>старшей</w:t>
      </w:r>
      <w:r w:rsidR="00BC39FF">
        <w:rPr>
          <w:rFonts w:ascii="Times New Roman" w:hAnsi="Times New Roman" w:cs="Times New Roman"/>
          <w:b/>
          <w:bCs/>
          <w:sz w:val="32"/>
          <w:szCs w:val="32"/>
        </w:rPr>
        <w:t xml:space="preserve"> группы (</w:t>
      </w:r>
      <w:r w:rsidR="00DE3B6B">
        <w:rPr>
          <w:rFonts w:ascii="Times New Roman" w:hAnsi="Times New Roman" w:cs="Times New Roman"/>
          <w:b/>
          <w:bCs/>
          <w:sz w:val="32"/>
          <w:szCs w:val="32"/>
        </w:rPr>
        <w:t>5</w:t>
      </w:r>
      <w:r w:rsidR="00BC39FF">
        <w:rPr>
          <w:rFonts w:ascii="Times New Roman" w:hAnsi="Times New Roman" w:cs="Times New Roman"/>
          <w:b/>
          <w:bCs/>
          <w:sz w:val="32"/>
          <w:szCs w:val="32"/>
        </w:rPr>
        <w:t>-</w:t>
      </w:r>
      <w:r w:rsidR="00DE3B6B">
        <w:rPr>
          <w:rFonts w:ascii="Times New Roman" w:hAnsi="Times New Roman" w:cs="Times New Roman"/>
          <w:b/>
          <w:bCs/>
          <w:sz w:val="32"/>
          <w:szCs w:val="32"/>
        </w:rPr>
        <w:t>6</w:t>
      </w:r>
      <w:r w:rsidR="00BC39FF">
        <w:rPr>
          <w:rFonts w:ascii="Times New Roman" w:hAnsi="Times New Roman" w:cs="Times New Roman"/>
          <w:b/>
          <w:bCs/>
          <w:sz w:val="32"/>
          <w:szCs w:val="32"/>
        </w:rPr>
        <w:t xml:space="preserve"> </w:t>
      </w:r>
      <w:r w:rsidR="00CD20D1">
        <w:rPr>
          <w:rFonts w:ascii="Times New Roman" w:hAnsi="Times New Roman" w:cs="Times New Roman"/>
          <w:b/>
          <w:bCs/>
          <w:sz w:val="32"/>
          <w:szCs w:val="32"/>
        </w:rPr>
        <w:t>лет</w:t>
      </w:r>
      <w:r w:rsidR="00BC39FF">
        <w:rPr>
          <w:rFonts w:ascii="Times New Roman" w:hAnsi="Times New Roman" w:cs="Times New Roman"/>
          <w:b/>
          <w:bCs/>
          <w:sz w:val="32"/>
          <w:szCs w:val="32"/>
        </w:rPr>
        <w:t>)</w:t>
      </w:r>
    </w:p>
    <w:p w14:paraId="565944AE" w14:textId="77777777" w:rsidR="00B85414" w:rsidRDefault="00B85414" w:rsidP="00B85414">
      <w:pPr>
        <w:spacing w:after="0"/>
        <w:jc w:val="both"/>
        <w:rPr>
          <w:rFonts w:ascii="Times New Roman" w:hAnsi="Times New Roman" w:cs="Times New Roman"/>
          <w:sz w:val="28"/>
          <w:szCs w:val="28"/>
        </w:rPr>
      </w:pPr>
    </w:p>
    <w:p w14:paraId="6A4FDB1F" w14:textId="56F37EEE"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p>
    <w:p w14:paraId="235AC987" w14:textId="31B31A5F" w:rsidR="00B85414" w:rsidRPr="00CD20D1" w:rsidRDefault="002B225A" w:rsidP="00B85414">
      <w:pPr>
        <w:spacing w:after="0"/>
        <w:jc w:val="both"/>
        <w:rPr>
          <w:rFonts w:ascii="Times New Roman" w:hAnsi="Times New Roman" w:cs="Times New Roman"/>
          <w:sz w:val="24"/>
          <w:szCs w:val="28"/>
          <w:u w:val="single"/>
        </w:rPr>
      </w:pPr>
      <w:proofErr w:type="spellStart"/>
      <w:r>
        <w:rPr>
          <w:rFonts w:ascii="Times New Roman" w:hAnsi="Times New Roman" w:cs="Times New Roman"/>
          <w:sz w:val="24"/>
          <w:szCs w:val="28"/>
          <w:u w:val="single"/>
        </w:rPr>
        <w:t>Нефёдова</w:t>
      </w:r>
      <w:proofErr w:type="spellEnd"/>
      <w:r>
        <w:rPr>
          <w:rFonts w:ascii="Times New Roman" w:hAnsi="Times New Roman" w:cs="Times New Roman"/>
          <w:sz w:val="24"/>
          <w:szCs w:val="28"/>
          <w:u w:val="single"/>
        </w:rPr>
        <w:t xml:space="preserve"> Анна Эдуардовна,____ </w:t>
      </w:r>
      <w:proofErr w:type="spellStart"/>
      <w:r>
        <w:rPr>
          <w:rFonts w:ascii="Times New Roman" w:hAnsi="Times New Roman" w:cs="Times New Roman"/>
          <w:sz w:val="24"/>
          <w:szCs w:val="28"/>
          <w:u w:val="single"/>
        </w:rPr>
        <w:t>Хачатрян</w:t>
      </w:r>
      <w:proofErr w:type="spellEnd"/>
      <w:r>
        <w:rPr>
          <w:rFonts w:ascii="Times New Roman" w:hAnsi="Times New Roman" w:cs="Times New Roman"/>
          <w:sz w:val="24"/>
          <w:szCs w:val="28"/>
          <w:u w:val="single"/>
        </w:rPr>
        <w:t xml:space="preserve"> Оксана Александровна</w:t>
      </w:r>
      <w:r w:rsidR="00CD20D1">
        <w:rPr>
          <w:rFonts w:ascii="Times New Roman" w:hAnsi="Times New Roman" w:cs="Times New Roman"/>
          <w:sz w:val="24"/>
          <w:szCs w:val="28"/>
          <w:u w:val="single"/>
        </w:rPr>
        <w:t>____________________________</w:t>
      </w:r>
      <w:r>
        <w:rPr>
          <w:rFonts w:ascii="Times New Roman" w:hAnsi="Times New Roman" w:cs="Times New Roman"/>
          <w:sz w:val="24"/>
          <w:szCs w:val="28"/>
          <w:u w:val="single"/>
        </w:rPr>
        <w:t>_</w:t>
      </w:r>
    </w:p>
    <w:p w14:paraId="5CF9B6A1" w14:textId="691EB4A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69AC0CAC" w14:textId="1D93E70D"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Музыкальный руководитель: </w:t>
      </w:r>
      <w:proofErr w:type="spellStart"/>
      <w:r w:rsidR="002B225A">
        <w:rPr>
          <w:rFonts w:ascii="Times New Roman" w:hAnsi="Times New Roman" w:cs="Times New Roman"/>
          <w:sz w:val="24"/>
          <w:szCs w:val="28"/>
          <w:u w:val="single"/>
        </w:rPr>
        <w:t>Пежнова</w:t>
      </w:r>
      <w:proofErr w:type="spellEnd"/>
      <w:r w:rsidR="002B225A">
        <w:rPr>
          <w:rFonts w:ascii="Times New Roman" w:hAnsi="Times New Roman" w:cs="Times New Roman"/>
          <w:sz w:val="24"/>
          <w:szCs w:val="28"/>
          <w:u w:val="single"/>
        </w:rPr>
        <w:t xml:space="preserve"> Софья Андреевна</w:t>
      </w:r>
      <w:r w:rsidR="00DE02C9">
        <w:rPr>
          <w:rFonts w:ascii="Times New Roman" w:hAnsi="Times New Roman" w:cs="Times New Roman"/>
          <w:sz w:val="24"/>
          <w:szCs w:val="28"/>
          <w:u w:val="single"/>
        </w:rPr>
        <w:t>____________</w:t>
      </w:r>
      <w:r w:rsidRPr="00BC39FF">
        <w:rPr>
          <w:rFonts w:ascii="Times New Roman" w:hAnsi="Times New Roman" w:cs="Times New Roman"/>
          <w:sz w:val="24"/>
          <w:szCs w:val="28"/>
        </w:rPr>
        <w:t>___________________________</w:t>
      </w:r>
    </w:p>
    <w:p w14:paraId="3DE7A40A" w14:textId="0C7618F2"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Инструктор физкультуры: </w:t>
      </w:r>
      <w:r w:rsidR="00DE02C9" w:rsidRPr="00DE02C9">
        <w:rPr>
          <w:rFonts w:ascii="Times New Roman" w:hAnsi="Times New Roman" w:cs="Times New Roman"/>
          <w:sz w:val="24"/>
          <w:szCs w:val="28"/>
          <w:u w:val="single"/>
        </w:rPr>
        <w:t>Крюкова Наталья Михайловна</w:t>
      </w:r>
      <w:r w:rsidRPr="00BC39FF">
        <w:rPr>
          <w:rFonts w:ascii="Times New Roman" w:hAnsi="Times New Roman" w:cs="Times New Roman"/>
          <w:sz w:val="24"/>
          <w:szCs w:val="28"/>
        </w:rPr>
        <w:t>_____</w:t>
      </w:r>
      <w:r w:rsidR="00DE02C9">
        <w:rPr>
          <w:rFonts w:ascii="Times New Roman" w:hAnsi="Times New Roman" w:cs="Times New Roman"/>
          <w:sz w:val="24"/>
          <w:szCs w:val="28"/>
        </w:rPr>
        <w:t>________</w:t>
      </w:r>
      <w:r w:rsidRPr="00BC39FF">
        <w:rPr>
          <w:rFonts w:ascii="Times New Roman" w:hAnsi="Times New Roman" w:cs="Times New Roman"/>
          <w:sz w:val="24"/>
          <w:szCs w:val="28"/>
        </w:rPr>
        <w:t>________________________</w:t>
      </w:r>
    </w:p>
    <w:p w14:paraId="1FCC33B1" w14:textId="6492CB33" w:rsidR="00B85414" w:rsidRPr="00DE02C9" w:rsidRDefault="00B85414" w:rsidP="00B85414">
      <w:pPr>
        <w:spacing w:after="0"/>
        <w:jc w:val="both"/>
        <w:rPr>
          <w:rFonts w:ascii="Times New Roman" w:hAnsi="Times New Roman" w:cs="Times New Roman"/>
          <w:sz w:val="24"/>
          <w:szCs w:val="28"/>
          <w:u w:val="single"/>
        </w:rPr>
      </w:pPr>
      <w:r w:rsidRPr="00BC39FF">
        <w:rPr>
          <w:rFonts w:ascii="Times New Roman" w:hAnsi="Times New Roman" w:cs="Times New Roman"/>
          <w:sz w:val="24"/>
          <w:szCs w:val="28"/>
        </w:rPr>
        <w:t xml:space="preserve">Педагог-психолог: </w:t>
      </w:r>
      <w:r w:rsidR="002B225A">
        <w:rPr>
          <w:rFonts w:ascii="Times New Roman" w:hAnsi="Times New Roman" w:cs="Times New Roman"/>
          <w:sz w:val="24"/>
          <w:szCs w:val="28"/>
          <w:u w:val="single"/>
        </w:rPr>
        <w:t>Шестопалова Олеся Анатольевна____</w:t>
      </w:r>
      <w:r w:rsidR="00DE02C9">
        <w:rPr>
          <w:rFonts w:ascii="Times New Roman" w:hAnsi="Times New Roman" w:cs="Times New Roman"/>
          <w:sz w:val="24"/>
          <w:szCs w:val="28"/>
          <w:u w:val="single"/>
        </w:rPr>
        <w:t xml:space="preserve"> _____________________________________</w:t>
      </w:r>
    </w:p>
    <w:p w14:paraId="70ACD744" w14:textId="7C4D8468" w:rsidR="00163E5D" w:rsidRPr="00BC39FF" w:rsidRDefault="00163E5D" w:rsidP="002A2726">
      <w:pPr>
        <w:spacing w:after="0"/>
        <w:jc w:val="both"/>
        <w:rPr>
          <w:rFonts w:ascii="Times New Roman" w:hAnsi="Times New Roman" w:cs="Times New Roman"/>
          <w:sz w:val="24"/>
          <w:szCs w:val="28"/>
        </w:rPr>
      </w:pPr>
    </w:p>
    <w:p w14:paraId="5EA79AFA" w14:textId="1762DF23" w:rsidR="00163E5D" w:rsidRPr="00BC39FF" w:rsidRDefault="00163E5D" w:rsidP="002A2726">
      <w:pPr>
        <w:spacing w:after="0"/>
        <w:jc w:val="both"/>
        <w:rPr>
          <w:rFonts w:ascii="Times New Roman" w:hAnsi="Times New Roman" w:cs="Times New Roman"/>
          <w:sz w:val="24"/>
          <w:szCs w:val="28"/>
        </w:rPr>
      </w:pPr>
    </w:p>
    <w:p w14:paraId="24E6F848" w14:textId="59973B8F" w:rsidR="00F72BB1" w:rsidRPr="00BC39FF" w:rsidRDefault="00F72BB1" w:rsidP="00304766">
      <w:pPr>
        <w:shd w:val="clear" w:color="auto" w:fill="E7E6E6" w:themeFill="background2"/>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14:paraId="5EB28047" w14:textId="47819A13"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14:paraId="2ADFBF0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4B0335A"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6AEEC4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14:paraId="0FABE8F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51151EE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324F4F39"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79F063D"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1ABF256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20AD90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lastRenderedPageBreak/>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535B27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80D85C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9D1323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980B13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291C46A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CCF58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7976723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00886D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229BE7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67BFB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5FA63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526ED6A" w14:textId="7E0FC664" w:rsidR="00BC39FF" w:rsidRPr="00116012"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w:t>
      </w:r>
      <w:r>
        <w:rPr>
          <w:rFonts w:ascii="Times New Roman" w:hAnsi="Times New Roman" w:cs="Times New Roman"/>
          <w:sz w:val="24"/>
          <w:szCs w:val="28"/>
        </w:rPr>
        <w:t>и с игровой задачей и правилами</w:t>
      </w:r>
      <w:r w:rsidR="00116012" w:rsidRPr="00116012">
        <w:rPr>
          <w:rFonts w:ascii="Times New Roman" w:hAnsi="Times New Roman" w:cs="Times New Roman"/>
          <w:sz w:val="24"/>
          <w:szCs w:val="28"/>
        </w:rPr>
        <w:t>.</w:t>
      </w:r>
    </w:p>
    <w:p w14:paraId="416EA3E5" w14:textId="77777777" w:rsidR="00BC39FF" w:rsidRDefault="00BC39FF" w:rsidP="00BC39FF">
      <w:pPr>
        <w:spacing w:after="0"/>
        <w:jc w:val="both"/>
        <w:rPr>
          <w:rFonts w:ascii="Times New Roman" w:hAnsi="Times New Roman" w:cs="Times New Roman"/>
          <w:sz w:val="24"/>
          <w:szCs w:val="28"/>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76DCDB18" w14:textId="77777777" w:rsidTr="00BA2AA1">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B12B5E" w:rsidRPr="00D00E82" w14:paraId="75E55BB6" w14:textId="77777777" w:rsidTr="00BA2AA1">
        <w:trPr>
          <w:trHeight w:val="252"/>
        </w:trPr>
        <w:tc>
          <w:tcPr>
            <w:tcW w:w="2207" w:type="dxa"/>
            <w:vMerge w:val="restart"/>
            <w:shd w:val="clear" w:color="auto" w:fill="AEAAAA" w:themeFill="background2" w:themeFillShade="BF"/>
          </w:tcPr>
          <w:p w14:paraId="299AD561" w14:textId="017C44AA" w:rsidR="00B12B5E" w:rsidRPr="00D00E82" w:rsidRDefault="00B12B5E"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3324067C"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1) в сфере социальных отношений:</w:t>
            </w:r>
          </w:p>
        </w:tc>
      </w:tr>
      <w:tr w:rsidR="00B12B5E" w:rsidRPr="00D00E82" w14:paraId="3513A8C4" w14:textId="77777777" w:rsidTr="00BA2AA1">
        <w:trPr>
          <w:trHeight w:val="285"/>
        </w:trPr>
        <w:tc>
          <w:tcPr>
            <w:tcW w:w="2207" w:type="dxa"/>
            <w:vMerge/>
            <w:shd w:val="clear" w:color="auto" w:fill="AEAAAA" w:themeFill="background2" w:themeFillShade="BF"/>
          </w:tcPr>
          <w:p w14:paraId="4374DBDF"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566E62D5"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обогащать представления детей о формах поведения и действиях в различных ситуациях в семье и ДОО;</w:t>
            </w:r>
          </w:p>
          <w:p w14:paraId="63D263B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01252C">
              <w:rPr>
                <w:rFonts w:ascii="Times New Roman" w:hAnsi="Times New Roman" w:cs="Times New Roman"/>
                <w:iCs/>
                <w:sz w:val="24"/>
                <w:szCs w:val="24"/>
              </w:rPr>
              <w:t>эмпатийного</w:t>
            </w:r>
            <w:proofErr w:type="spellEnd"/>
            <w:r w:rsidRPr="0001252C">
              <w:rPr>
                <w:rFonts w:ascii="Times New Roman" w:hAnsi="Times New Roman" w:cs="Times New Roman"/>
                <w:iCs/>
                <w:sz w:val="24"/>
                <w:szCs w:val="24"/>
              </w:rPr>
              <w:t xml:space="preserve"> поведения в ответ на разнообразные эмоциональные проявления сверстников и взрослых;</w:t>
            </w:r>
          </w:p>
          <w:p w14:paraId="19483142"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1967949"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523E47B" w14:textId="04B7A3DD"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14:paraId="3796C53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2E198A4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24DAACD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424C4C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w:t>
            </w:r>
            <w:r w:rsidRPr="0001252C">
              <w:rPr>
                <w:rFonts w:ascii="Times New Roman" w:hAnsi="Times New Roman" w:cs="Times New Roman"/>
                <w:sz w:val="24"/>
                <w:szCs w:val="24"/>
              </w:rPr>
              <w:lastRenderedPageBreak/>
              <w:t>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19D49D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4A260D8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Расширяет представления о правилах поведения в общественных местах; об обязанностях в группе. </w:t>
            </w:r>
          </w:p>
          <w:p w14:paraId="30E1C0C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14:paraId="5FAD1F6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7D014727" w14:textId="0F9AAA75"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чувство гордости детей, удовлетворение от проведенных мероприятий.</w:t>
            </w:r>
          </w:p>
        </w:tc>
      </w:tr>
      <w:tr w:rsidR="00B12B5E" w:rsidRPr="00D00E82" w14:paraId="412F4B9B" w14:textId="77777777" w:rsidTr="00BA2AA1">
        <w:trPr>
          <w:trHeight w:val="255"/>
        </w:trPr>
        <w:tc>
          <w:tcPr>
            <w:tcW w:w="2207" w:type="dxa"/>
            <w:vMerge/>
            <w:shd w:val="clear" w:color="auto" w:fill="AEAAAA" w:themeFill="background2" w:themeFillShade="BF"/>
          </w:tcPr>
          <w:p w14:paraId="7BB7B506"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4D07D97C" w14:textId="7D631C84"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2)</w:t>
            </w:r>
            <w:r w:rsidRPr="0001252C">
              <w:rPr>
                <w:rFonts w:ascii="Times New Roman" w:hAnsi="Times New Roman" w:cs="Times New Roman"/>
                <w:sz w:val="24"/>
                <w:szCs w:val="24"/>
              </w:rPr>
              <w:tab/>
              <w:t>в области формирования основ гражданственности и патриотизма:</w:t>
            </w:r>
          </w:p>
        </w:tc>
      </w:tr>
      <w:tr w:rsidR="00B12B5E" w:rsidRPr="00D00E82" w14:paraId="7FC5BDDE" w14:textId="77777777" w:rsidTr="00BA2AA1">
        <w:trPr>
          <w:trHeight w:val="285"/>
        </w:trPr>
        <w:tc>
          <w:tcPr>
            <w:tcW w:w="2207" w:type="dxa"/>
            <w:vMerge/>
            <w:shd w:val="clear" w:color="auto" w:fill="AEAAAA" w:themeFill="background2" w:themeFillShade="BF"/>
          </w:tcPr>
          <w:p w14:paraId="4A127A8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0D0DCD7C"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14:paraId="6590C38B"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1F447F7" w14:textId="7DAA9FD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w:t>
            </w:r>
            <w:r w:rsidRPr="0001252C">
              <w:rPr>
                <w:rFonts w:ascii="Times New Roman" w:hAnsi="Times New Roman" w:cs="Times New Roman"/>
                <w:iCs/>
                <w:sz w:val="24"/>
                <w:szCs w:val="24"/>
              </w:rPr>
              <w:lastRenderedPageBreak/>
              <w:t>искусства, явлениях природы;</w:t>
            </w:r>
          </w:p>
        </w:tc>
        <w:tc>
          <w:tcPr>
            <w:tcW w:w="8079" w:type="dxa"/>
            <w:gridSpan w:val="2"/>
            <w:tcBorders>
              <w:top w:val="dashSmallGap" w:sz="4" w:space="0" w:color="auto"/>
            </w:tcBorders>
          </w:tcPr>
          <w:p w14:paraId="24C5569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197636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w:t>
            </w:r>
            <w:r w:rsidRPr="0001252C">
              <w:rPr>
                <w:rFonts w:ascii="Times New Roman" w:hAnsi="Times New Roman" w:cs="Times New Roman"/>
                <w:sz w:val="24"/>
                <w:szCs w:val="24"/>
              </w:rPr>
              <w:lastRenderedPageBreak/>
              <w:t>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7CE298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5379B947" w14:textId="6B1B430E"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B12B5E" w:rsidRPr="00D00E82" w14:paraId="3CD1B707" w14:textId="77777777" w:rsidTr="00BA2AA1">
        <w:trPr>
          <w:trHeight w:val="270"/>
        </w:trPr>
        <w:tc>
          <w:tcPr>
            <w:tcW w:w="2207" w:type="dxa"/>
            <w:vMerge/>
            <w:shd w:val="clear" w:color="auto" w:fill="AEAAAA" w:themeFill="background2" w:themeFillShade="BF"/>
          </w:tcPr>
          <w:p w14:paraId="4E743FD1"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4F02BEA" w14:textId="46EA26E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3)</w:t>
            </w:r>
            <w:r w:rsidRPr="0001252C">
              <w:rPr>
                <w:rFonts w:ascii="Times New Roman" w:hAnsi="Times New Roman" w:cs="Times New Roman"/>
                <w:sz w:val="24"/>
                <w:szCs w:val="24"/>
              </w:rPr>
              <w:tab/>
              <w:t>в сфере трудового воспитания:</w:t>
            </w:r>
          </w:p>
        </w:tc>
      </w:tr>
      <w:tr w:rsidR="00B12B5E" w:rsidRPr="00D00E82" w14:paraId="2EF68D17" w14:textId="77777777" w:rsidTr="00BA2AA1">
        <w:trPr>
          <w:trHeight w:val="267"/>
        </w:trPr>
        <w:tc>
          <w:tcPr>
            <w:tcW w:w="2207" w:type="dxa"/>
            <w:vMerge/>
            <w:shd w:val="clear" w:color="auto" w:fill="AEAAAA" w:themeFill="background2" w:themeFillShade="BF"/>
          </w:tcPr>
          <w:p w14:paraId="4B97B13C"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3E93329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формировать представления о профессиях и трудовых процессах; </w:t>
            </w:r>
          </w:p>
          <w:p w14:paraId="300889A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577252A" w14:textId="52956106"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14:paraId="6A95F2A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58A3EB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393E03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0DAEF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6D971FC" w14:textId="7CBCC938" w:rsidR="00B12B5E" w:rsidRPr="0001252C" w:rsidRDefault="00B12B5E" w:rsidP="00B12B5E">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B12B5E" w:rsidRPr="00D00E82" w14:paraId="38F013C5" w14:textId="77777777" w:rsidTr="00BA2AA1">
        <w:trPr>
          <w:trHeight w:val="270"/>
        </w:trPr>
        <w:tc>
          <w:tcPr>
            <w:tcW w:w="2207" w:type="dxa"/>
            <w:vMerge/>
            <w:shd w:val="clear" w:color="auto" w:fill="AEAAAA" w:themeFill="background2" w:themeFillShade="BF"/>
          </w:tcPr>
          <w:p w14:paraId="54676DAB"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51F32E4" w14:textId="32E9866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4)</w:t>
            </w:r>
            <w:r w:rsidRPr="0001252C">
              <w:rPr>
                <w:rFonts w:ascii="Times New Roman" w:hAnsi="Times New Roman" w:cs="Times New Roman"/>
                <w:sz w:val="24"/>
                <w:szCs w:val="24"/>
              </w:rPr>
              <w:tab/>
              <w:t>в области формирования безопасного поведения:</w:t>
            </w:r>
          </w:p>
        </w:tc>
      </w:tr>
      <w:tr w:rsidR="00B12B5E" w:rsidRPr="00D00E82" w14:paraId="36286AF8" w14:textId="77777777" w:rsidTr="00BA2AA1">
        <w:trPr>
          <w:trHeight w:val="7140"/>
        </w:trPr>
        <w:tc>
          <w:tcPr>
            <w:tcW w:w="2207" w:type="dxa"/>
            <w:vMerge/>
            <w:shd w:val="clear" w:color="auto" w:fill="AEAAAA" w:themeFill="background2" w:themeFillShade="BF"/>
          </w:tcPr>
          <w:p w14:paraId="075E17C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062FCCD0"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2D0F6EA"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осмотрительное отношение к потенциально опасным для человека ситуациям;</w:t>
            </w:r>
          </w:p>
          <w:p w14:paraId="3FC3CEF7" w14:textId="559D676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14:paraId="14CD1BF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BB7820B"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5E7BC1C" w14:textId="276165DC"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обсуждает с детьми правила пользования сетью Интернет, цифровыми ресурсами.</w:t>
            </w:r>
          </w:p>
        </w:tc>
      </w:tr>
      <w:tr w:rsidR="00B12B5E" w:rsidRPr="00D00E82" w14:paraId="66B096B7" w14:textId="77777777" w:rsidTr="0010740C">
        <w:trPr>
          <w:trHeight w:val="296"/>
        </w:trPr>
        <w:tc>
          <w:tcPr>
            <w:tcW w:w="2207" w:type="dxa"/>
            <w:vMerge/>
            <w:shd w:val="clear" w:color="auto" w:fill="AEAAAA" w:themeFill="background2" w:themeFillShade="BF"/>
          </w:tcPr>
          <w:p w14:paraId="3BC68C5F" w14:textId="77777777" w:rsidR="00B12B5E" w:rsidRDefault="00B12B5E"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2D7E3120" w14:textId="77777777" w:rsidR="00B12B5E" w:rsidRDefault="00B12B5E" w:rsidP="00B12B5E">
            <w:pPr>
              <w:jc w:val="both"/>
              <w:rPr>
                <w:rFonts w:ascii="Times New Roman" w:hAnsi="Times New Roman" w:cs="Times New Roman"/>
                <w:sz w:val="24"/>
                <w:szCs w:val="24"/>
              </w:rPr>
            </w:pPr>
            <w:r w:rsidRPr="0010740C">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12B5E">
              <w:rPr>
                <w:rFonts w:ascii="Times New Roman" w:hAnsi="Times New Roman" w:cs="Times New Roman"/>
                <w:sz w:val="24"/>
                <w:szCs w:val="24"/>
              </w:rPr>
              <w:t xml:space="preserve"> </w:t>
            </w:r>
          </w:p>
          <w:p w14:paraId="006B5741" w14:textId="5D2F709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14:paraId="30FEF81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4080228F"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0EBAA0A1"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28B1060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содействие становлению целостной картины мира, основанной на представлениях о добре и зле, красоте и уродстве, правде и лжи;</w:t>
            </w:r>
          </w:p>
          <w:p w14:paraId="2A40DD3D"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74247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3A7784B"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F13D3C8" w14:textId="6ABE9C47" w:rsidR="00B12B5E" w:rsidRPr="0001252C"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10740C" w:rsidRPr="00D00E82" w14:paraId="5C40A1E1" w14:textId="77777777" w:rsidTr="00A81CD4">
        <w:trPr>
          <w:trHeight w:val="870"/>
        </w:trPr>
        <w:tc>
          <w:tcPr>
            <w:tcW w:w="2207" w:type="dxa"/>
            <w:vMerge w:val="restart"/>
            <w:tcBorders>
              <w:top w:val="double" w:sz="4" w:space="0" w:color="auto"/>
            </w:tcBorders>
            <w:shd w:val="clear" w:color="auto" w:fill="AEAAAA" w:themeFill="background2" w:themeFillShade="BF"/>
          </w:tcPr>
          <w:p w14:paraId="5FE91B02" w14:textId="6B30C732" w:rsidR="0010740C" w:rsidRPr="0037491C" w:rsidRDefault="0010740C"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6922778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1)</w:t>
            </w:r>
            <w:r w:rsidRPr="00BA2AA1">
              <w:rPr>
                <w:rFonts w:ascii="Times New Roman" w:hAnsi="Times New Roman" w:cs="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14:paraId="6A502F70"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2)</w:t>
            </w:r>
            <w:r w:rsidRPr="00BA2AA1">
              <w:rPr>
                <w:rFonts w:ascii="Times New Roman"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14:paraId="2138BAC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3)</w:t>
            </w:r>
            <w:r w:rsidRPr="00BA2AA1">
              <w:rPr>
                <w:rFonts w:ascii="Times New Roman" w:hAnsi="Times New Roman" w:cs="Times New Roman"/>
                <w:sz w:val="24"/>
                <w:szCs w:val="24"/>
              </w:rPr>
              <w:tab/>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BA2AA1">
              <w:rPr>
                <w:rFonts w:ascii="Times New Roman" w:hAnsi="Times New Roman" w:cs="Times New Roman"/>
                <w:sz w:val="24"/>
                <w:szCs w:val="24"/>
              </w:rPr>
              <w:t>сериация</w:t>
            </w:r>
            <w:proofErr w:type="spellEnd"/>
            <w:r w:rsidRPr="00BA2AA1">
              <w:rPr>
                <w:rFonts w:ascii="Times New Roman" w:hAnsi="Times New Roman" w:cs="Times New Roman"/>
                <w:sz w:val="24"/>
                <w:szCs w:val="24"/>
              </w:rPr>
              <w:t xml:space="preserve"> и тому подобное); совершенствовать ориентировку в пространстве и времени;</w:t>
            </w:r>
          </w:p>
          <w:p w14:paraId="186204AA"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4)</w:t>
            </w:r>
            <w:r w:rsidRPr="00BA2AA1">
              <w:rPr>
                <w:rFonts w:ascii="Times New Roman" w:hAnsi="Times New Roman" w:cs="Times New Roman"/>
                <w:sz w:val="24"/>
                <w:szCs w:val="24"/>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0359B338"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5)</w:t>
            </w:r>
            <w:r w:rsidRPr="00BA2AA1">
              <w:rPr>
                <w:rFonts w:ascii="Times New Roman" w:hAnsi="Times New Roman" w:cs="Times New Roman"/>
                <w:sz w:val="24"/>
                <w:szCs w:val="24"/>
              </w:rPr>
              <w:tab/>
              <w:t xml:space="preserve">расширять представления о </w:t>
            </w:r>
            <w:r w:rsidRPr="00BA2AA1">
              <w:rPr>
                <w:rFonts w:ascii="Times New Roman" w:hAnsi="Times New Roman" w:cs="Times New Roman"/>
                <w:sz w:val="24"/>
                <w:szCs w:val="24"/>
              </w:rPr>
              <w:lastRenderedPageBreak/>
              <w:t>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33D2D6F"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6)</w:t>
            </w:r>
            <w:r w:rsidRPr="00BA2AA1">
              <w:rPr>
                <w:rFonts w:ascii="Times New Roman"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14:paraId="7B057F41" w14:textId="7D04B6BD"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7)</w:t>
            </w:r>
            <w:r w:rsidRPr="00BA2AA1">
              <w:rPr>
                <w:rFonts w:ascii="Times New Roman" w:hAnsi="Times New Roman" w:cs="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14:paraId="0AF27E24" w14:textId="77777777" w:rsidR="0010740C" w:rsidRPr="00D00E82"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lastRenderedPageBreak/>
              <w:t>1)</w:t>
            </w:r>
            <w:r w:rsidRPr="0010740C">
              <w:rPr>
                <w:rFonts w:ascii="Times New Roman" w:hAnsi="Times New Roman" w:cs="Times New Roman"/>
                <w:sz w:val="24"/>
                <w:szCs w:val="24"/>
                <w:highlight w:val="lightGray"/>
              </w:rPr>
              <w:tab/>
              <w:t>Сенсорные эталоны и познавательные действия:</w:t>
            </w:r>
          </w:p>
          <w:p w14:paraId="13DDDF62"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1CF5DD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w:t>
            </w:r>
            <w:r w:rsidRPr="00BA2AA1">
              <w:rPr>
                <w:rFonts w:ascii="Times New Roman" w:hAnsi="Times New Roman" w:cs="Times New Roman"/>
                <w:sz w:val="24"/>
                <w:szCs w:val="24"/>
              </w:rPr>
              <w:lastRenderedPageBreak/>
              <w:t>формулировать и отвечать на поставленные вопросы.</w:t>
            </w:r>
          </w:p>
          <w:p w14:paraId="4B4FAD2A"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2)</w:t>
            </w:r>
            <w:r w:rsidRPr="0010740C">
              <w:rPr>
                <w:rFonts w:ascii="Times New Roman" w:hAnsi="Times New Roman" w:cs="Times New Roman"/>
                <w:sz w:val="24"/>
                <w:szCs w:val="24"/>
                <w:highlight w:val="lightGray"/>
              </w:rPr>
              <w:tab/>
              <w:t>Математические представления:</w:t>
            </w:r>
          </w:p>
          <w:p w14:paraId="4AB2F69B"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EAB63B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совершенствует умения выстраивать </w:t>
            </w:r>
            <w:proofErr w:type="spellStart"/>
            <w:r w:rsidRPr="00BA2AA1">
              <w:rPr>
                <w:rFonts w:ascii="Times New Roman" w:hAnsi="Times New Roman" w:cs="Times New Roman"/>
                <w:sz w:val="24"/>
                <w:szCs w:val="24"/>
              </w:rPr>
              <w:t>сериационные</w:t>
            </w:r>
            <w:proofErr w:type="spellEnd"/>
            <w:r w:rsidRPr="00BA2AA1">
              <w:rPr>
                <w:rFonts w:ascii="Times New Roman" w:hAnsi="Times New Roman" w:cs="Times New Roman"/>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14:paraId="201C267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2FB65CF"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3)</w:t>
            </w:r>
            <w:r w:rsidRPr="0010740C">
              <w:rPr>
                <w:rFonts w:ascii="Times New Roman" w:hAnsi="Times New Roman" w:cs="Times New Roman"/>
                <w:sz w:val="24"/>
                <w:szCs w:val="24"/>
                <w:highlight w:val="lightGray"/>
              </w:rPr>
              <w:tab/>
              <w:t>Окружающий мир:</w:t>
            </w:r>
          </w:p>
          <w:p w14:paraId="317DAF3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DB76B95"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0A6F91D"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4)</w:t>
            </w:r>
            <w:r w:rsidRPr="0010740C">
              <w:rPr>
                <w:rFonts w:ascii="Times New Roman" w:hAnsi="Times New Roman" w:cs="Times New Roman"/>
                <w:sz w:val="24"/>
                <w:szCs w:val="24"/>
                <w:highlight w:val="lightGray"/>
              </w:rPr>
              <w:tab/>
              <w:t>Природа:</w:t>
            </w:r>
          </w:p>
          <w:p w14:paraId="60AF9A09"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формирует представления о многообразии объектов животного и </w:t>
            </w:r>
            <w:r w:rsidRPr="00BA2AA1">
              <w:rPr>
                <w:rFonts w:ascii="Times New Roman" w:hAnsi="Times New Roman" w:cs="Times New Roman"/>
                <w:sz w:val="24"/>
                <w:szCs w:val="24"/>
              </w:rPr>
              <w:lastRenderedPageBreak/>
              <w:t>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4BB53691"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CEFEBC2" w14:textId="01FB36B7"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0740C" w:rsidRPr="00D00E82" w14:paraId="416E39DB" w14:textId="77777777" w:rsidTr="0010740C">
        <w:trPr>
          <w:trHeight w:val="2345"/>
        </w:trPr>
        <w:tc>
          <w:tcPr>
            <w:tcW w:w="2207" w:type="dxa"/>
            <w:vMerge/>
            <w:shd w:val="clear" w:color="auto" w:fill="AEAAAA" w:themeFill="background2" w:themeFillShade="BF"/>
          </w:tcPr>
          <w:p w14:paraId="41B8E553" w14:textId="77777777" w:rsidR="0010740C" w:rsidRPr="0037491C" w:rsidRDefault="0010740C"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7F53DF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14:paraId="5657CE7A"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019907A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66C813CB"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24AC4970"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2BC50C1B" w14:textId="008A01D7" w:rsidR="0010740C" w:rsidRPr="00D00E82" w:rsidRDefault="0010740C" w:rsidP="00BA2AA1">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0740C" w:rsidRPr="00D00E82" w14:paraId="38BAA61D" w14:textId="77777777" w:rsidTr="00A81CD4">
        <w:trPr>
          <w:trHeight w:val="270"/>
        </w:trPr>
        <w:tc>
          <w:tcPr>
            <w:tcW w:w="2207" w:type="dxa"/>
            <w:vMerge w:val="restart"/>
            <w:tcBorders>
              <w:top w:val="double" w:sz="4" w:space="0" w:color="auto"/>
            </w:tcBorders>
            <w:shd w:val="clear" w:color="auto" w:fill="AEAAAA" w:themeFill="background2" w:themeFillShade="BF"/>
          </w:tcPr>
          <w:p w14:paraId="70DE3230" w14:textId="2CDDB690" w:rsidR="0010740C" w:rsidRPr="00450895" w:rsidRDefault="0010740C"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33789DA1"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1)</w:t>
            </w:r>
            <w:r w:rsidRPr="0010740C">
              <w:rPr>
                <w:rFonts w:ascii="Times New Roman" w:hAnsi="Times New Roman" w:cs="Times New Roman"/>
                <w:sz w:val="24"/>
                <w:szCs w:val="24"/>
              </w:rPr>
              <w:tab/>
              <w:t>Формирование словаря:</w:t>
            </w:r>
          </w:p>
        </w:tc>
      </w:tr>
      <w:tr w:rsidR="0010740C" w:rsidRPr="00D00E82" w14:paraId="4F201C74" w14:textId="77777777" w:rsidTr="0010740C">
        <w:trPr>
          <w:trHeight w:val="4935"/>
        </w:trPr>
        <w:tc>
          <w:tcPr>
            <w:tcW w:w="2207" w:type="dxa"/>
            <w:vMerge/>
            <w:shd w:val="clear" w:color="auto" w:fill="AEAAAA" w:themeFill="background2" w:themeFillShade="BF"/>
          </w:tcPr>
          <w:p w14:paraId="139D6CC1"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79E544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961E5DB" w14:textId="7A6AFEB1"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14:paraId="5BBBCFCF" w14:textId="1F8BACAC" w:rsidR="0010740C" w:rsidRPr="00D00E82" w:rsidRDefault="0010740C" w:rsidP="00FC06DD">
            <w:pPr>
              <w:jc w:val="both"/>
              <w:rPr>
                <w:rFonts w:ascii="Times New Roman" w:hAnsi="Times New Roman" w:cs="Times New Roman"/>
                <w:sz w:val="24"/>
                <w:szCs w:val="24"/>
              </w:rPr>
            </w:pPr>
            <w:r w:rsidRPr="0010740C">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10740C" w:rsidRPr="00D00E82" w14:paraId="179FBF4B" w14:textId="77777777" w:rsidTr="0010740C">
        <w:trPr>
          <w:trHeight w:val="288"/>
        </w:trPr>
        <w:tc>
          <w:tcPr>
            <w:tcW w:w="2207" w:type="dxa"/>
            <w:vMerge/>
            <w:shd w:val="clear" w:color="auto" w:fill="AEAAAA" w:themeFill="background2" w:themeFillShade="BF"/>
          </w:tcPr>
          <w:p w14:paraId="33571657"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BBC734A" w14:textId="2A980F58"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2)</w:t>
            </w:r>
            <w:r w:rsidRPr="0010740C">
              <w:rPr>
                <w:rFonts w:ascii="Times New Roman" w:hAnsi="Times New Roman" w:cs="Times New Roman"/>
                <w:sz w:val="24"/>
                <w:szCs w:val="24"/>
              </w:rPr>
              <w:tab/>
              <w:t>Звуковая культура речи:</w:t>
            </w:r>
          </w:p>
        </w:tc>
      </w:tr>
      <w:tr w:rsidR="0010740C" w:rsidRPr="00D00E82" w14:paraId="3BBBEF8E" w14:textId="77777777" w:rsidTr="0010740C">
        <w:trPr>
          <w:trHeight w:val="1905"/>
        </w:trPr>
        <w:tc>
          <w:tcPr>
            <w:tcW w:w="2207" w:type="dxa"/>
            <w:vMerge/>
            <w:shd w:val="clear" w:color="auto" w:fill="AEAAAA" w:themeFill="background2" w:themeFillShade="BF"/>
          </w:tcPr>
          <w:p w14:paraId="749CFDA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5BB7357" w14:textId="551E385D"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4344A6B3" w14:textId="0CC03203"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10740C" w:rsidRPr="00D00E82" w14:paraId="2C0436CA" w14:textId="77777777" w:rsidTr="0010740C">
        <w:trPr>
          <w:trHeight w:val="255"/>
        </w:trPr>
        <w:tc>
          <w:tcPr>
            <w:tcW w:w="2207" w:type="dxa"/>
            <w:vMerge/>
            <w:shd w:val="clear" w:color="auto" w:fill="AEAAAA" w:themeFill="background2" w:themeFillShade="BF"/>
          </w:tcPr>
          <w:p w14:paraId="0EFCE28D"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45C17A8" w14:textId="01E04B12"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3)</w:t>
            </w:r>
            <w:r w:rsidRPr="0010740C">
              <w:rPr>
                <w:rFonts w:ascii="Times New Roman" w:hAnsi="Times New Roman" w:cs="Times New Roman"/>
                <w:sz w:val="24"/>
                <w:szCs w:val="24"/>
              </w:rPr>
              <w:tab/>
              <w:t>Грамматический строй речи:</w:t>
            </w:r>
          </w:p>
        </w:tc>
      </w:tr>
      <w:tr w:rsidR="0010740C" w:rsidRPr="00D00E82" w14:paraId="349C364E" w14:textId="77777777" w:rsidTr="0010740C">
        <w:trPr>
          <w:trHeight w:val="5490"/>
        </w:trPr>
        <w:tc>
          <w:tcPr>
            <w:tcW w:w="2207" w:type="dxa"/>
            <w:vMerge/>
            <w:shd w:val="clear" w:color="auto" w:fill="AEAAAA" w:themeFill="background2" w:themeFillShade="BF"/>
          </w:tcPr>
          <w:p w14:paraId="57BFFBDE"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E26651E"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B2E54D4" w14:textId="1F6D6C12"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14:paraId="3B793969" w14:textId="2C9A8D26"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0740C" w:rsidRPr="00D00E82" w14:paraId="0BCCCA71" w14:textId="77777777" w:rsidTr="0010740C">
        <w:trPr>
          <w:trHeight w:val="285"/>
        </w:trPr>
        <w:tc>
          <w:tcPr>
            <w:tcW w:w="2207" w:type="dxa"/>
            <w:vMerge/>
            <w:shd w:val="clear" w:color="auto" w:fill="AEAAAA" w:themeFill="background2" w:themeFillShade="BF"/>
          </w:tcPr>
          <w:p w14:paraId="6DF030B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006468A" w14:textId="30FA5E45"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4)</w:t>
            </w:r>
            <w:r w:rsidRPr="0010740C">
              <w:rPr>
                <w:rFonts w:ascii="Times New Roman" w:hAnsi="Times New Roman" w:cs="Times New Roman"/>
                <w:sz w:val="24"/>
                <w:szCs w:val="24"/>
              </w:rPr>
              <w:tab/>
              <w:t>Связная речь:</w:t>
            </w:r>
          </w:p>
        </w:tc>
      </w:tr>
      <w:tr w:rsidR="0010740C" w:rsidRPr="00D00E82" w14:paraId="408E07FB" w14:textId="77777777" w:rsidTr="0010740C">
        <w:trPr>
          <w:trHeight w:val="3541"/>
        </w:trPr>
        <w:tc>
          <w:tcPr>
            <w:tcW w:w="2207" w:type="dxa"/>
            <w:vMerge/>
            <w:shd w:val="clear" w:color="auto" w:fill="AEAAAA" w:themeFill="background2" w:themeFillShade="BF"/>
          </w:tcPr>
          <w:p w14:paraId="5708A5BC"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1CAF08C" w14:textId="1CD99015"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w:t>
            </w:r>
            <w:r w:rsidRPr="0010740C">
              <w:rPr>
                <w:rFonts w:ascii="Times New Roman" w:hAnsi="Times New Roman" w:cs="Times New Roman"/>
                <w:sz w:val="24"/>
                <w:szCs w:val="24"/>
              </w:rPr>
              <w:lastRenderedPageBreak/>
              <w:t>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14:paraId="48F5A7FF"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33AABBE"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CDB6426"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xml:space="preserve">• педагог формирует у детей умения самостоятельно строить игровые и </w:t>
            </w:r>
            <w:r w:rsidRPr="00A81CD4">
              <w:rPr>
                <w:rFonts w:ascii="Times New Roman" w:hAnsi="Times New Roman" w:cs="Times New Roman"/>
                <w:sz w:val="24"/>
                <w:szCs w:val="24"/>
              </w:rPr>
              <w:lastRenderedPageBreak/>
              <w:t>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617AD6C4" w14:textId="179DF4A0" w:rsidR="0010740C" w:rsidRPr="00D00E82"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0740C" w:rsidRPr="00D00E82" w14:paraId="5CB04499" w14:textId="77777777" w:rsidTr="0010740C">
        <w:trPr>
          <w:trHeight w:val="297"/>
        </w:trPr>
        <w:tc>
          <w:tcPr>
            <w:tcW w:w="2207" w:type="dxa"/>
            <w:vMerge/>
            <w:shd w:val="clear" w:color="auto" w:fill="AEAAAA" w:themeFill="background2" w:themeFillShade="BF"/>
          </w:tcPr>
          <w:p w14:paraId="77580AA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CCDC29F" w14:textId="3AE0DAE0"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5)</w:t>
            </w:r>
            <w:r w:rsidRPr="0010740C">
              <w:rPr>
                <w:rFonts w:ascii="Times New Roman" w:hAnsi="Times New Roman" w:cs="Times New Roman"/>
                <w:sz w:val="24"/>
                <w:szCs w:val="24"/>
              </w:rPr>
              <w:tab/>
              <w:t>Подготовка детей к обучению грамоте:</w:t>
            </w:r>
          </w:p>
        </w:tc>
      </w:tr>
      <w:tr w:rsidR="0010740C" w:rsidRPr="00D00E82" w14:paraId="68F831E1" w14:textId="77777777" w:rsidTr="0010740C">
        <w:trPr>
          <w:trHeight w:val="3030"/>
        </w:trPr>
        <w:tc>
          <w:tcPr>
            <w:tcW w:w="2207" w:type="dxa"/>
            <w:vMerge/>
            <w:shd w:val="clear" w:color="auto" w:fill="AEAAAA" w:themeFill="background2" w:themeFillShade="BF"/>
          </w:tcPr>
          <w:p w14:paraId="296F42D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C6391F6" w14:textId="2E76239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02E36722" w14:textId="05C05F58"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A81CD4">
              <w:rPr>
                <w:rFonts w:ascii="Times New Roman" w:hAnsi="Times New Roman" w:cs="Times New Roman"/>
                <w:sz w:val="24"/>
                <w:szCs w:val="24"/>
              </w:rPr>
              <w:t>трехслоговые</w:t>
            </w:r>
            <w:proofErr w:type="spellEnd"/>
            <w:r w:rsidRPr="00A81CD4">
              <w:rPr>
                <w:rFonts w:ascii="Times New Roman" w:hAnsi="Times New Roman" w:cs="Times New Roman"/>
                <w:sz w:val="24"/>
                <w:szCs w:val="24"/>
              </w:rPr>
              <w:t xml:space="preserve"> слова; осуществлять звуковой анализ простых </w:t>
            </w:r>
            <w:proofErr w:type="spellStart"/>
            <w:r w:rsidRPr="00A81CD4">
              <w:rPr>
                <w:rFonts w:ascii="Times New Roman" w:hAnsi="Times New Roman" w:cs="Times New Roman"/>
                <w:sz w:val="24"/>
                <w:szCs w:val="24"/>
              </w:rPr>
              <w:t>трехзвуковых</w:t>
            </w:r>
            <w:proofErr w:type="spellEnd"/>
            <w:r w:rsidRPr="00A81CD4">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0740C" w:rsidRPr="00D00E82" w14:paraId="1E5DD5F9" w14:textId="77777777" w:rsidTr="0010740C">
        <w:trPr>
          <w:trHeight w:val="255"/>
        </w:trPr>
        <w:tc>
          <w:tcPr>
            <w:tcW w:w="2207" w:type="dxa"/>
            <w:vMerge/>
            <w:shd w:val="clear" w:color="auto" w:fill="AEAAAA" w:themeFill="background2" w:themeFillShade="BF"/>
          </w:tcPr>
          <w:p w14:paraId="2F565B60"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CEC3FF1" w14:textId="4A8FE453"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6)</w:t>
            </w:r>
            <w:r w:rsidRPr="0010740C">
              <w:rPr>
                <w:rFonts w:ascii="Times New Roman" w:hAnsi="Times New Roman" w:cs="Times New Roman"/>
                <w:sz w:val="24"/>
                <w:szCs w:val="24"/>
              </w:rPr>
              <w:tab/>
              <w:t>Интерес к художественной литературе:</w:t>
            </w:r>
          </w:p>
        </w:tc>
      </w:tr>
      <w:tr w:rsidR="0010740C" w:rsidRPr="00D00E82" w14:paraId="5DBEFBE0" w14:textId="77777777" w:rsidTr="0010740C">
        <w:trPr>
          <w:trHeight w:val="423"/>
        </w:trPr>
        <w:tc>
          <w:tcPr>
            <w:tcW w:w="2207" w:type="dxa"/>
            <w:vMerge/>
            <w:shd w:val="clear" w:color="auto" w:fill="AEAAAA" w:themeFill="background2" w:themeFillShade="BF"/>
          </w:tcPr>
          <w:p w14:paraId="56F0EA55"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6F36698"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2B38061"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0B50D4B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6FC60C5"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0B193093"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069240F"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735A9C76" w14:textId="3C99372E"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образность речи и словесное </w:t>
            </w:r>
            <w:r w:rsidRPr="0010740C">
              <w:rPr>
                <w:rFonts w:ascii="Times New Roman" w:hAnsi="Times New Roman" w:cs="Times New Roman"/>
                <w:sz w:val="24"/>
                <w:szCs w:val="24"/>
              </w:rPr>
              <w:lastRenderedPageBreak/>
              <w:t>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14:paraId="39DB18D4" w14:textId="3AA3084C"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highlight w:val="lightGray"/>
              </w:rPr>
              <w:lastRenderedPageBreak/>
              <w:t>Примерный перечень художественной литературы.</w:t>
            </w:r>
          </w:p>
          <w:p w14:paraId="31554D0F" w14:textId="1B8214D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Малые формы фольклора.</w:t>
            </w:r>
            <w:r w:rsidRPr="00A81CD4">
              <w:rPr>
                <w:rFonts w:ascii="Times New Roman" w:hAnsi="Times New Roman" w:cs="Times New Roman"/>
                <w:sz w:val="24"/>
                <w:szCs w:val="24"/>
              </w:rPr>
              <w:t xml:space="preserve"> Загадки, небылицы, дразнилки, считалки, пословицы, поговорки, </w:t>
            </w:r>
            <w:proofErr w:type="spellStart"/>
            <w:r w:rsidRPr="00A81CD4">
              <w:rPr>
                <w:rFonts w:ascii="Times New Roman" w:hAnsi="Times New Roman" w:cs="Times New Roman"/>
                <w:sz w:val="24"/>
                <w:szCs w:val="24"/>
              </w:rPr>
              <w:t>заклички</w:t>
            </w:r>
            <w:proofErr w:type="spellEnd"/>
            <w:r w:rsidRPr="00A81CD4">
              <w:rPr>
                <w:rFonts w:ascii="Times New Roman" w:hAnsi="Times New Roman" w:cs="Times New Roman"/>
                <w:sz w:val="24"/>
                <w:szCs w:val="24"/>
              </w:rPr>
              <w:t>, народные песенки, прибаутки, скороговорки.</w:t>
            </w:r>
          </w:p>
          <w:p w14:paraId="3079F4C5" w14:textId="68655B28"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Русские народные сказки.</w:t>
            </w:r>
            <w:r w:rsidRPr="00A81CD4">
              <w:rPr>
                <w:rFonts w:ascii="Times New Roman" w:hAnsi="Times New Roman" w:cs="Times New Roman"/>
                <w:sz w:val="24"/>
                <w:szCs w:val="24"/>
              </w:rPr>
              <w:t xml:space="preserve"> «Жил-был карась...» (докучная сказка); «Жили-были два братца...» (докучная сказка); «Заяц-хвастун»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О.И. </w:t>
            </w:r>
            <w:proofErr w:type="spellStart"/>
            <w:r w:rsidRPr="00A81CD4">
              <w:rPr>
                <w:rFonts w:ascii="Times New Roman" w:hAnsi="Times New Roman" w:cs="Times New Roman"/>
                <w:sz w:val="24"/>
                <w:szCs w:val="24"/>
              </w:rPr>
              <w:t>Капицы</w:t>
            </w:r>
            <w:proofErr w:type="spellEnd"/>
            <w:r w:rsidRPr="00A81CD4">
              <w:rPr>
                <w:rFonts w:ascii="Times New Roman" w:hAnsi="Times New Roman" w:cs="Times New Roman"/>
                <w:sz w:val="24"/>
                <w:szCs w:val="24"/>
              </w:rPr>
              <w:t>/ пересказ А.Н. Толстого); «Крылатый, мохнатый да масляный»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w:t>
            </w:r>
          </w:p>
          <w:p w14:paraId="51AFE582"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И.В. Карнауховой); «Лиса и кувшин»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О.И. </w:t>
            </w:r>
            <w:proofErr w:type="spellStart"/>
            <w:r w:rsidRPr="00A81CD4">
              <w:rPr>
                <w:rFonts w:ascii="Times New Roman" w:hAnsi="Times New Roman" w:cs="Times New Roman"/>
                <w:sz w:val="24"/>
                <w:szCs w:val="24"/>
              </w:rPr>
              <w:t>Капицы</w:t>
            </w:r>
            <w:proofErr w:type="spellEnd"/>
            <w:r w:rsidRPr="00A81CD4">
              <w:rPr>
                <w:rFonts w:ascii="Times New Roman" w:hAnsi="Times New Roman" w:cs="Times New Roman"/>
                <w:sz w:val="24"/>
                <w:szCs w:val="24"/>
              </w:rPr>
              <w:t>); «Морозко» (пересказ М. Булатова); «По щучьему веленью»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А.Н. Толстого); «Сестрица Алёнушка и братец Иванушка» (пересказ А.Н. Толстого); «Сивка-бурка»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М.А. Булатова/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А.Н. Толстого/ пересказ К.Д. Ушинского); «Царевна- лягушка»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А.Н. Толстого/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М. Булатова).</w:t>
            </w:r>
          </w:p>
          <w:p w14:paraId="6404920D" w14:textId="1367077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Сказки народов мира.</w:t>
            </w:r>
            <w:r w:rsidRPr="00A81CD4">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w:t>
            </w:r>
            <w:proofErr w:type="spellStart"/>
            <w:r w:rsidRPr="00A81CD4">
              <w:rPr>
                <w:rFonts w:ascii="Times New Roman" w:hAnsi="Times New Roman" w:cs="Times New Roman"/>
                <w:sz w:val="24"/>
                <w:szCs w:val="24"/>
              </w:rPr>
              <w:t>Ярлина</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Златовласка</w:t>
            </w:r>
            <w:proofErr w:type="spellEnd"/>
            <w:r w:rsidRPr="00A81CD4">
              <w:rPr>
                <w:rFonts w:ascii="Times New Roman" w:hAnsi="Times New Roman" w:cs="Times New Roman"/>
                <w:sz w:val="24"/>
                <w:szCs w:val="24"/>
              </w:rPr>
              <w:t>», пер. с чешек. К.Г. Паустовского; «Летучий корабль», пер. с укр. А. Нечаева; «</w:t>
            </w:r>
            <w:proofErr w:type="spellStart"/>
            <w:r w:rsidRPr="00A81CD4">
              <w:rPr>
                <w:rFonts w:ascii="Times New Roman" w:hAnsi="Times New Roman" w:cs="Times New Roman"/>
                <w:sz w:val="24"/>
                <w:szCs w:val="24"/>
              </w:rPr>
              <w:t>Рапунцель</w:t>
            </w:r>
            <w:proofErr w:type="spellEnd"/>
            <w:r w:rsidRPr="00A81CD4">
              <w:rPr>
                <w:rFonts w:ascii="Times New Roman" w:hAnsi="Times New Roman" w:cs="Times New Roman"/>
                <w:sz w:val="24"/>
                <w:szCs w:val="24"/>
              </w:rPr>
              <w:t xml:space="preserve">» пер. с нем. Г. </w:t>
            </w:r>
            <w:proofErr w:type="spellStart"/>
            <w:r w:rsidRPr="00A81CD4">
              <w:rPr>
                <w:rFonts w:ascii="Times New Roman" w:hAnsi="Times New Roman" w:cs="Times New Roman"/>
                <w:sz w:val="24"/>
                <w:szCs w:val="24"/>
              </w:rPr>
              <w:t>Петникова</w:t>
            </w:r>
            <w:proofErr w:type="spellEnd"/>
            <w:r w:rsidRPr="00A81CD4">
              <w:rPr>
                <w:rFonts w:ascii="Times New Roman" w:hAnsi="Times New Roman" w:cs="Times New Roman"/>
                <w:sz w:val="24"/>
                <w:szCs w:val="24"/>
              </w:rPr>
              <w:t xml:space="preserve">/ пер. и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И. Архангельской.</w:t>
            </w:r>
          </w:p>
          <w:p w14:paraId="1E63F728" w14:textId="729541D4"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России.</w:t>
            </w:r>
          </w:p>
          <w:p w14:paraId="7C0D8BB9"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Аким Я.Л. «</w:t>
            </w:r>
            <w:proofErr w:type="gramStart"/>
            <w:r w:rsidRPr="00A81CD4">
              <w:rPr>
                <w:rFonts w:ascii="Times New Roman" w:hAnsi="Times New Roman" w:cs="Times New Roman"/>
                <w:sz w:val="24"/>
                <w:szCs w:val="24"/>
              </w:rPr>
              <w:t>Жадина</w:t>
            </w:r>
            <w:proofErr w:type="gramEnd"/>
            <w:r w:rsidRPr="00A81CD4">
              <w:rPr>
                <w:rFonts w:ascii="Times New Roman" w:hAnsi="Times New Roman" w:cs="Times New Roman"/>
                <w:sz w:val="24"/>
                <w:szCs w:val="24"/>
              </w:rPr>
              <w:t xml:space="preserve">»; Барто А.Л. «Верёвочка», «Гуси-лебеди», «Есть такие мальчики», «Мы не заметили жука» (1-2 стихотворения по выбору); </w:t>
            </w:r>
            <w:proofErr w:type="spellStart"/>
            <w:r w:rsidRPr="00A81CD4">
              <w:rPr>
                <w:rFonts w:ascii="Times New Roman" w:hAnsi="Times New Roman" w:cs="Times New Roman"/>
                <w:sz w:val="24"/>
                <w:szCs w:val="24"/>
              </w:rPr>
              <w:t>Бородицкая</w:t>
            </w:r>
            <w:proofErr w:type="spellEnd"/>
            <w:r w:rsidRPr="00A81CD4">
              <w:rPr>
                <w:rFonts w:ascii="Times New Roman" w:hAnsi="Times New Roman" w:cs="Times New Roman"/>
                <w:sz w:val="24"/>
                <w:szCs w:val="24"/>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A81CD4">
              <w:rPr>
                <w:rFonts w:ascii="Times New Roman" w:hAnsi="Times New Roman" w:cs="Times New Roman"/>
                <w:sz w:val="24"/>
                <w:szCs w:val="24"/>
              </w:rPr>
              <w:t>Заходер</w:t>
            </w:r>
            <w:proofErr w:type="spellEnd"/>
            <w:r w:rsidRPr="00A81CD4">
              <w:rPr>
                <w:rFonts w:ascii="Times New Roman" w:hAnsi="Times New Roman" w:cs="Times New Roman"/>
                <w:sz w:val="24"/>
                <w:szCs w:val="24"/>
              </w:rPr>
              <w:t xml:space="preserve"> Б.В. «Моя Вообразилия»; </w:t>
            </w:r>
            <w:proofErr w:type="gramStart"/>
            <w:r w:rsidRPr="00A81CD4">
              <w:rPr>
                <w:rFonts w:ascii="Times New Roman" w:hAnsi="Times New Roman" w:cs="Times New Roman"/>
                <w:sz w:val="24"/>
                <w:szCs w:val="24"/>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w:t>
            </w:r>
            <w:r w:rsidRPr="00A81CD4">
              <w:rPr>
                <w:rFonts w:ascii="Times New Roman" w:hAnsi="Times New Roman" w:cs="Times New Roman"/>
                <w:sz w:val="24"/>
                <w:szCs w:val="24"/>
              </w:rPr>
              <w:lastRenderedPageBreak/>
              <w:t>Цветаева М.И. «У кроватки»;</w:t>
            </w:r>
            <w:proofErr w:type="gramEnd"/>
            <w:r w:rsidRPr="00A81CD4">
              <w:rPr>
                <w:rFonts w:ascii="Times New Roman" w:hAnsi="Times New Roman" w:cs="Times New Roman"/>
                <w:sz w:val="24"/>
                <w:szCs w:val="24"/>
              </w:rPr>
              <w:t xml:space="preserve"> Чёрный С. «Волк»; Чуковский К.И. «Ёлка»; </w:t>
            </w:r>
            <w:proofErr w:type="spellStart"/>
            <w:r w:rsidRPr="00A81CD4">
              <w:rPr>
                <w:rFonts w:ascii="Times New Roman" w:hAnsi="Times New Roman" w:cs="Times New Roman"/>
                <w:sz w:val="24"/>
                <w:szCs w:val="24"/>
              </w:rPr>
              <w:t>Яснов</w:t>
            </w:r>
            <w:proofErr w:type="spellEnd"/>
            <w:r w:rsidRPr="00A81CD4">
              <w:rPr>
                <w:rFonts w:ascii="Times New Roman" w:hAnsi="Times New Roman" w:cs="Times New Roman"/>
                <w:sz w:val="24"/>
                <w:szCs w:val="24"/>
              </w:rPr>
              <w:t xml:space="preserve"> М.Д. «Мирная считалка», «Жила-была семья», «Подарки для Елки. Зимняя книга» (по выбору).</w:t>
            </w:r>
          </w:p>
          <w:p w14:paraId="2EB64260"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Проза.</w:t>
            </w:r>
            <w:r w:rsidRPr="00A81CD4">
              <w:rPr>
                <w:rFonts w:ascii="Times New Roman" w:hAnsi="Times New Roman" w:cs="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81CD4">
              <w:rPr>
                <w:rFonts w:ascii="Times New Roman" w:hAnsi="Times New Roman" w:cs="Times New Roman"/>
                <w:sz w:val="24"/>
                <w:szCs w:val="24"/>
              </w:rPr>
              <w:t>Голявкин</w:t>
            </w:r>
            <w:proofErr w:type="spellEnd"/>
            <w:r w:rsidRPr="00A81CD4">
              <w:rPr>
                <w:rFonts w:ascii="Times New Roman" w:hAnsi="Times New Roman" w:cs="Times New Roman"/>
                <w:sz w:val="24"/>
                <w:szCs w:val="24"/>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A81CD4">
              <w:rPr>
                <w:rFonts w:ascii="Times New Roman" w:hAnsi="Times New Roman" w:cs="Times New Roman"/>
                <w:sz w:val="24"/>
                <w:szCs w:val="24"/>
              </w:rPr>
              <w:t>Карлуха</w:t>
            </w:r>
            <w:proofErr w:type="spellEnd"/>
            <w:r w:rsidRPr="00A81CD4">
              <w:rPr>
                <w:rFonts w:ascii="Times New Roman" w:hAnsi="Times New Roman" w:cs="Times New Roman"/>
                <w:sz w:val="24"/>
                <w:szCs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A81CD4">
              <w:rPr>
                <w:rFonts w:ascii="Times New Roman" w:hAnsi="Times New Roman" w:cs="Times New Roman"/>
                <w:sz w:val="24"/>
                <w:szCs w:val="24"/>
              </w:rPr>
              <w:t>Шим</w:t>
            </w:r>
            <w:proofErr w:type="spellEnd"/>
            <w:r w:rsidRPr="00A81CD4">
              <w:rPr>
                <w:rFonts w:ascii="Times New Roman" w:hAnsi="Times New Roman" w:cs="Times New Roman"/>
                <w:sz w:val="24"/>
                <w:szCs w:val="24"/>
              </w:rPr>
              <w:t xml:space="preserve"> Э.Ю. «Петух и наседка», «Солнечная капля» (по выбору).</w:t>
            </w:r>
          </w:p>
          <w:p w14:paraId="211D349E" w14:textId="5D19B98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A81CD4">
              <w:rPr>
                <w:rFonts w:ascii="Times New Roman" w:hAnsi="Times New Roman" w:cs="Times New Roman"/>
                <w:sz w:val="24"/>
                <w:szCs w:val="24"/>
              </w:rPr>
              <w:t>Заходер</w:t>
            </w:r>
            <w:proofErr w:type="spellEnd"/>
            <w:r w:rsidRPr="00A81CD4">
              <w:rPr>
                <w:rFonts w:ascii="Times New Roman" w:hAnsi="Times New Roman" w:cs="Times New Roman"/>
                <w:sz w:val="24"/>
                <w:szCs w:val="24"/>
              </w:rPr>
              <w:t xml:space="preserve"> Б.В. «Серая Звёздочка»; Катаев В.П. «Цветик- семицветик», «Дудочка и кувшинчик» (по выбору); Мамин-Сибиряк Д.Н. «</w:t>
            </w:r>
            <w:proofErr w:type="spellStart"/>
            <w:r w:rsidRPr="00A81CD4">
              <w:rPr>
                <w:rFonts w:ascii="Times New Roman" w:hAnsi="Times New Roman" w:cs="Times New Roman"/>
                <w:sz w:val="24"/>
                <w:szCs w:val="24"/>
              </w:rPr>
              <w:t>Алёнушкины</w:t>
            </w:r>
            <w:proofErr w:type="spellEnd"/>
            <w:r w:rsidRPr="00A81CD4">
              <w:rPr>
                <w:rFonts w:ascii="Times New Roman" w:hAnsi="Times New Roman" w:cs="Times New Roman"/>
                <w:sz w:val="24"/>
                <w:szCs w:val="24"/>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rsidRPr="00A81CD4">
              <w:rPr>
                <w:rFonts w:ascii="Times New Roman" w:hAnsi="Times New Roman" w:cs="Times New Roman"/>
                <w:sz w:val="24"/>
                <w:szCs w:val="24"/>
              </w:rPr>
              <w:t>Гвидоне</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Салтановиче</w:t>
            </w:r>
            <w:proofErr w:type="spellEnd"/>
            <w:r w:rsidRPr="00A81CD4">
              <w:rPr>
                <w:rFonts w:ascii="Times New Roman" w:hAnsi="Times New Roman" w:cs="Times New Roman"/>
                <w:sz w:val="24"/>
                <w:szCs w:val="24"/>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A81CD4">
              <w:rPr>
                <w:rFonts w:ascii="Times New Roman" w:hAnsi="Times New Roman" w:cs="Times New Roman"/>
                <w:sz w:val="24"/>
                <w:szCs w:val="24"/>
              </w:rPr>
              <w:t>Крупеничка</w:t>
            </w:r>
            <w:proofErr w:type="spellEnd"/>
            <w:r w:rsidRPr="00A81CD4">
              <w:rPr>
                <w:rFonts w:ascii="Times New Roman" w:hAnsi="Times New Roman" w:cs="Times New Roman"/>
                <w:sz w:val="24"/>
                <w:szCs w:val="24"/>
              </w:rPr>
              <w:t xml:space="preserve">»; </w:t>
            </w:r>
            <w:r w:rsidRPr="00A81CD4">
              <w:rPr>
                <w:rFonts w:ascii="Times New Roman" w:hAnsi="Times New Roman" w:cs="Times New Roman"/>
                <w:sz w:val="24"/>
                <w:szCs w:val="24"/>
              </w:rPr>
              <w:lastRenderedPageBreak/>
              <w:t>Ушинский К.Д. «Слепая лошадь»; Чуковский К.И. «Доктор Айболит» (по мотивам романа X. Лофтинга).</w:t>
            </w:r>
          </w:p>
          <w:p w14:paraId="78785FC5" w14:textId="342102F2"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разных стран.</w:t>
            </w:r>
          </w:p>
          <w:p w14:paraId="3CFF089F" w14:textId="77777777" w:rsidR="00A81CD4"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Бжехва</w:t>
            </w:r>
            <w:proofErr w:type="spellEnd"/>
            <w:r w:rsidRPr="00A81CD4">
              <w:rPr>
                <w:rFonts w:ascii="Times New Roman" w:hAnsi="Times New Roman" w:cs="Times New Roman"/>
                <w:sz w:val="24"/>
                <w:szCs w:val="24"/>
              </w:rPr>
              <w:t xml:space="preserve"> Я. «На </w:t>
            </w:r>
            <w:proofErr w:type="spellStart"/>
            <w:r w:rsidRPr="00A81CD4">
              <w:rPr>
                <w:rFonts w:ascii="Times New Roman" w:hAnsi="Times New Roman" w:cs="Times New Roman"/>
                <w:sz w:val="24"/>
                <w:szCs w:val="24"/>
              </w:rPr>
              <w:t>Горизонтских</w:t>
            </w:r>
            <w:proofErr w:type="spellEnd"/>
            <w:r w:rsidRPr="00A81CD4">
              <w:rPr>
                <w:rFonts w:ascii="Times New Roman" w:hAnsi="Times New Roman" w:cs="Times New Roman"/>
                <w:sz w:val="24"/>
                <w:szCs w:val="24"/>
              </w:rPr>
              <w:t xml:space="preserve"> островах» (пер. с польск.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Валек М. «Мудрецы» (пер. со </w:t>
            </w:r>
            <w:proofErr w:type="spellStart"/>
            <w:r w:rsidRPr="00A81CD4">
              <w:rPr>
                <w:rFonts w:ascii="Times New Roman" w:hAnsi="Times New Roman" w:cs="Times New Roman"/>
                <w:sz w:val="24"/>
                <w:szCs w:val="24"/>
              </w:rPr>
              <w:t>словацк</w:t>
            </w:r>
            <w:proofErr w:type="spellEnd"/>
            <w:r w:rsidRPr="00A81CD4">
              <w:rPr>
                <w:rFonts w:ascii="Times New Roman" w:hAnsi="Times New Roman" w:cs="Times New Roman"/>
                <w:sz w:val="24"/>
                <w:szCs w:val="24"/>
              </w:rPr>
              <w:t xml:space="preserve">. Р.С. </w:t>
            </w:r>
            <w:proofErr w:type="spellStart"/>
            <w:r w:rsidRPr="00A81CD4">
              <w:rPr>
                <w:rFonts w:ascii="Times New Roman" w:hAnsi="Times New Roman" w:cs="Times New Roman"/>
                <w:sz w:val="24"/>
                <w:szCs w:val="24"/>
              </w:rPr>
              <w:t>Сефа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Капутикян</w:t>
            </w:r>
            <w:proofErr w:type="spellEnd"/>
            <w:r w:rsidRPr="00A81CD4">
              <w:rPr>
                <w:rFonts w:ascii="Times New Roman" w:hAnsi="Times New Roman" w:cs="Times New Roman"/>
                <w:sz w:val="24"/>
                <w:szCs w:val="24"/>
              </w:rPr>
              <w:t xml:space="preserve"> С.Б. «Моя бабушка» (пер. с </w:t>
            </w:r>
            <w:proofErr w:type="spellStart"/>
            <w:r w:rsidRPr="00A81CD4">
              <w:rPr>
                <w:rFonts w:ascii="Times New Roman" w:hAnsi="Times New Roman" w:cs="Times New Roman"/>
                <w:sz w:val="24"/>
                <w:szCs w:val="24"/>
              </w:rPr>
              <w:t>армянск</w:t>
            </w:r>
            <w:proofErr w:type="spellEnd"/>
            <w:r w:rsidRPr="00A81CD4">
              <w:rPr>
                <w:rFonts w:ascii="Times New Roman" w:hAnsi="Times New Roman" w:cs="Times New Roman"/>
                <w:sz w:val="24"/>
                <w:szCs w:val="24"/>
              </w:rPr>
              <w:t xml:space="preserve">. Т. </w:t>
            </w:r>
            <w:proofErr w:type="spellStart"/>
            <w:r w:rsidRPr="00A81CD4">
              <w:rPr>
                <w:rFonts w:ascii="Times New Roman" w:hAnsi="Times New Roman" w:cs="Times New Roman"/>
                <w:sz w:val="24"/>
                <w:szCs w:val="24"/>
              </w:rPr>
              <w:t>Спендиаровой</w:t>
            </w:r>
            <w:proofErr w:type="spellEnd"/>
            <w:r w:rsidRPr="00A81CD4">
              <w:rPr>
                <w:rFonts w:ascii="Times New Roman" w:hAnsi="Times New Roman" w:cs="Times New Roman"/>
                <w:sz w:val="24"/>
                <w:szCs w:val="24"/>
              </w:rPr>
              <w:t xml:space="preserve">); Карем М. «Мирная считалка» (пер. с франц. В.Д. </w:t>
            </w:r>
            <w:proofErr w:type="spellStart"/>
            <w:r w:rsidRPr="00A81CD4">
              <w:rPr>
                <w:rFonts w:ascii="Times New Roman" w:hAnsi="Times New Roman" w:cs="Times New Roman"/>
                <w:sz w:val="24"/>
                <w:szCs w:val="24"/>
              </w:rPr>
              <w:t>Берестова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Сиххад</w:t>
            </w:r>
            <w:proofErr w:type="spellEnd"/>
            <w:r w:rsidRPr="00A81CD4">
              <w:rPr>
                <w:rFonts w:ascii="Times New Roman" w:hAnsi="Times New Roman" w:cs="Times New Roman"/>
                <w:sz w:val="24"/>
                <w:szCs w:val="24"/>
              </w:rPr>
              <w:t xml:space="preserve"> А. «Сад» (пер. с </w:t>
            </w:r>
            <w:proofErr w:type="spellStart"/>
            <w:r w:rsidRPr="00A81CD4">
              <w:rPr>
                <w:rFonts w:ascii="Times New Roman" w:hAnsi="Times New Roman" w:cs="Times New Roman"/>
                <w:sz w:val="24"/>
                <w:szCs w:val="24"/>
              </w:rPr>
              <w:t>азербайдж</w:t>
            </w:r>
            <w:proofErr w:type="spellEnd"/>
            <w:r w:rsidRPr="00A81CD4">
              <w:rPr>
                <w:rFonts w:ascii="Times New Roman" w:hAnsi="Times New Roman" w:cs="Times New Roman"/>
                <w:sz w:val="24"/>
                <w:szCs w:val="24"/>
              </w:rPr>
              <w:t xml:space="preserve">. А. Ахундовой); Смит У.Д. «Про летающую корову» (пер. с англ.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Фройденберг</w:t>
            </w:r>
            <w:proofErr w:type="spellEnd"/>
            <w:r w:rsidRPr="00A81CD4">
              <w:rPr>
                <w:rFonts w:ascii="Times New Roman" w:hAnsi="Times New Roman" w:cs="Times New Roman"/>
                <w:sz w:val="24"/>
                <w:szCs w:val="24"/>
              </w:rPr>
              <w:t xml:space="preserve"> А. «Великан и мышь» (пер. с нем. Ю.И.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Чиарди</w:t>
            </w:r>
            <w:proofErr w:type="spellEnd"/>
            <w:r w:rsidRPr="00A81CD4">
              <w:rPr>
                <w:rFonts w:ascii="Times New Roman" w:hAnsi="Times New Roman" w:cs="Times New Roman"/>
                <w:sz w:val="24"/>
                <w:szCs w:val="24"/>
              </w:rPr>
              <w:t xml:space="preserve"> Дж. «О том, у кого три глаза» (пер. с англ. Р.С. Сефа).</w:t>
            </w:r>
          </w:p>
          <w:p w14:paraId="7631560C" w14:textId="10A99402" w:rsidR="0010740C"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Сказки-повести (для длительного чтения). Андерсен Г.Х. «Огниво»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«Свинопас»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Дюймовочка</w:t>
            </w:r>
            <w:proofErr w:type="spellEnd"/>
            <w:r w:rsidRPr="00A81CD4">
              <w:rPr>
                <w:rFonts w:ascii="Times New Roman" w:hAnsi="Times New Roman" w:cs="Times New Roman"/>
                <w:sz w:val="24"/>
                <w:szCs w:val="24"/>
              </w:rPr>
              <w:t xml:space="preserve">»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и пересказ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«Гадкий утёнок»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пересказ Т. </w:t>
            </w:r>
            <w:proofErr w:type="spellStart"/>
            <w:r w:rsidRPr="00A81CD4">
              <w:rPr>
                <w:rFonts w:ascii="Times New Roman" w:hAnsi="Times New Roman" w:cs="Times New Roman"/>
                <w:sz w:val="24"/>
                <w:szCs w:val="24"/>
              </w:rPr>
              <w:t>Габбе</w:t>
            </w:r>
            <w:proofErr w:type="spellEnd"/>
            <w:r w:rsidRPr="00A81CD4">
              <w:rPr>
                <w:rFonts w:ascii="Times New Roman" w:hAnsi="Times New Roman" w:cs="Times New Roman"/>
                <w:sz w:val="24"/>
                <w:szCs w:val="24"/>
              </w:rPr>
              <w:t xml:space="preserve"> и А. Любарской), «Новое платье короля»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«Ромашка»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«Дикие лебеди»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(1-2 сказки по выбору); Киплинг Дж. Р. «Сказка о слонёнке» (пер. с англ. К.И. Чуковского), «Откуда у кита такая глотка» (пер. с англ. К.И. Чуковского, стихи в пер. С</w:t>
            </w:r>
            <w:proofErr w:type="gramStart"/>
            <w:r w:rsidRPr="00A81CD4">
              <w:rPr>
                <w:rFonts w:ascii="Times New Roman" w:hAnsi="Times New Roman" w:cs="Times New Roman"/>
                <w:sz w:val="24"/>
                <w:szCs w:val="24"/>
              </w:rPr>
              <w:t xml:space="preserve"> .</w:t>
            </w:r>
            <w:proofErr w:type="gramEnd"/>
            <w:r w:rsidRPr="00A81CD4">
              <w:rPr>
                <w:rFonts w:ascii="Times New Roman" w:hAnsi="Times New Roman" w:cs="Times New Roman"/>
                <w:sz w:val="24"/>
                <w:szCs w:val="24"/>
              </w:rPr>
              <w:t xml:space="preserve">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w:t>
            </w:r>
            <w:proofErr w:type="spellStart"/>
            <w:r w:rsidRPr="00A81CD4">
              <w:rPr>
                <w:rFonts w:ascii="Times New Roman" w:hAnsi="Times New Roman" w:cs="Times New Roman"/>
                <w:sz w:val="24"/>
                <w:szCs w:val="24"/>
              </w:rPr>
              <w:t>Лунгиной</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Лофтинг</w:t>
            </w:r>
            <w:proofErr w:type="spellEnd"/>
            <w:r w:rsidRPr="00A81CD4">
              <w:rPr>
                <w:rFonts w:ascii="Times New Roman" w:hAnsi="Times New Roman" w:cs="Times New Roman"/>
                <w:sz w:val="24"/>
                <w:szCs w:val="24"/>
              </w:rPr>
              <w:t xml:space="preserve"> X. «Путешествия доктора </w:t>
            </w:r>
            <w:proofErr w:type="spellStart"/>
            <w:r w:rsidRPr="00A81CD4">
              <w:rPr>
                <w:rFonts w:ascii="Times New Roman" w:hAnsi="Times New Roman" w:cs="Times New Roman"/>
                <w:sz w:val="24"/>
                <w:szCs w:val="24"/>
              </w:rPr>
              <w:t>Дулиттла</w:t>
            </w:r>
            <w:proofErr w:type="spellEnd"/>
            <w:r w:rsidRPr="00A81CD4">
              <w:rPr>
                <w:rFonts w:ascii="Times New Roman" w:hAnsi="Times New Roman" w:cs="Times New Roman"/>
                <w:sz w:val="24"/>
                <w:szCs w:val="24"/>
              </w:rPr>
              <w:t xml:space="preserve">» (пер. с англ. С. Мещерякова); Милн А.А. «Винни-Пух и все, все, все» (перевод с англ.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Пройслер</w:t>
            </w:r>
            <w:proofErr w:type="spellEnd"/>
            <w:r w:rsidRPr="00A81CD4">
              <w:rPr>
                <w:rFonts w:ascii="Times New Roman" w:hAnsi="Times New Roman" w:cs="Times New Roman"/>
                <w:sz w:val="24"/>
                <w:szCs w:val="24"/>
              </w:rPr>
              <w:t xml:space="preserve"> О. «Маленькая Баба-яга»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«Маленькое привидение»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Родари</w:t>
            </w:r>
            <w:proofErr w:type="spellEnd"/>
            <w:r w:rsidRPr="00A81CD4">
              <w:rPr>
                <w:rFonts w:ascii="Times New Roman" w:hAnsi="Times New Roman" w:cs="Times New Roman"/>
                <w:sz w:val="24"/>
                <w:szCs w:val="24"/>
              </w:rPr>
              <w:t xml:space="preserve"> Д. «Приключения</w:t>
            </w:r>
            <w:r>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Чипполино</w:t>
            </w:r>
            <w:proofErr w:type="spellEnd"/>
            <w:r w:rsidRPr="00A81CD4">
              <w:rPr>
                <w:rFonts w:ascii="Times New Roman" w:hAnsi="Times New Roman" w:cs="Times New Roman"/>
                <w:sz w:val="24"/>
                <w:szCs w:val="24"/>
              </w:rPr>
              <w:t>» (пер. с итал. 3. Потаповой), «Сказки, у которых три конца» (пер. с итал. И.Г. Константиновой).</w:t>
            </w:r>
          </w:p>
        </w:tc>
      </w:tr>
      <w:tr w:rsidR="00A81CD4" w:rsidRPr="00D00E82" w14:paraId="7AA0DE17" w14:textId="77777777" w:rsidTr="00A81CD4">
        <w:trPr>
          <w:trHeight w:val="120"/>
        </w:trPr>
        <w:tc>
          <w:tcPr>
            <w:tcW w:w="2207" w:type="dxa"/>
            <w:vMerge/>
            <w:shd w:val="clear" w:color="auto" w:fill="AEAAAA" w:themeFill="background2" w:themeFillShade="BF"/>
          </w:tcPr>
          <w:p w14:paraId="3967F5C3" w14:textId="77777777" w:rsidR="00A81CD4" w:rsidRPr="00450895" w:rsidRDefault="00A81CD4"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0617274"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1570BB1D"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53CD00B4" w14:textId="20C6FB63" w:rsidR="00A81CD4" w:rsidRPr="00D00E82" w:rsidRDefault="00A81CD4" w:rsidP="00FC06DD">
            <w:pPr>
              <w:jc w:val="both"/>
              <w:rPr>
                <w:rFonts w:ascii="Times New Roman" w:hAnsi="Times New Roman" w:cs="Times New Roman"/>
                <w:sz w:val="24"/>
                <w:szCs w:val="24"/>
              </w:rPr>
            </w:pPr>
            <w:r w:rsidRPr="00B06637">
              <w:rPr>
                <w:rFonts w:ascii="Times New Roman" w:hAnsi="Times New Roman" w:cs="Times New Roman"/>
                <w:sz w:val="24"/>
                <w:szCs w:val="24"/>
              </w:rPr>
              <w:t xml:space="preserve">• воспитание отношения к родному языку как ценности, умения чувствовать красоту языка, стремления говорить красиво (на </w:t>
            </w:r>
            <w:r w:rsidRPr="00B06637">
              <w:rPr>
                <w:rFonts w:ascii="Times New Roman" w:hAnsi="Times New Roman" w:cs="Times New Roman"/>
                <w:sz w:val="24"/>
                <w:szCs w:val="24"/>
              </w:rPr>
              <w:lastRenderedPageBreak/>
              <w:t>правильном, богатом, образном языке).</w:t>
            </w:r>
          </w:p>
        </w:tc>
      </w:tr>
      <w:tr w:rsidR="0041429A" w:rsidRPr="00D00E82" w14:paraId="37C19C13" w14:textId="77777777" w:rsidTr="0041429A">
        <w:trPr>
          <w:trHeight w:val="172"/>
        </w:trPr>
        <w:tc>
          <w:tcPr>
            <w:tcW w:w="2207" w:type="dxa"/>
            <w:vMerge w:val="restart"/>
            <w:tcBorders>
              <w:top w:val="double" w:sz="4" w:space="0" w:color="auto"/>
            </w:tcBorders>
            <w:shd w:val="clear" w:color="auto" w:fill="AEAAAA" w:themeFill="background2" w:themeFillShade="BF"/>
          </w:tcPr>
          <w:p w14:paraId="64D91A16" w14:textId="4230A381" w:rsidR="0041429A" w:rsidRPr="00FD1DEC" w:rsidRDefault="0041429A"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lastRenderedPageBreak/>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6302E3E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1)</w:t>
            </w:r>
            <w:r w:rsidRPr="0041429A">
              <w:rPr>
                <w:rFonts w:ascii="Times New Roman" w:hAnsi="Times New Roman" w:cs="Times New Roman"/>
                <w:sz w:val="24"/>
                <w:szCs w:val="24"/>
              </w:rPr>
              <w:tab/>
              <w:t>приобщение к искусству:</w:t>
            </w:r>
          </w:p>
        </w:tc>
      </w:tr>
      <w:tr w:rsidR="00A15B08" w:rsidRPr="00D00E82" w14:paraId="185768FB" w14:textId="77777777" w:rsidTr="00436C70">
        <w:trPr>
          <w:trHeight w:val="5430"/>
        </w:trPr>
        <w:tc>
          <w:tcPr>
            <w:tcW w:w="2207" w:type="dxa"/>
            <w:vMerge/>
            <w:tcBorders>
              <w:top w:val="double" w:sz="4" w:space="0" w:color="auto"/>
            </w:tcBorders>
            <w:shd w:val="clear" w:color="auto" w:fill="AEAAAA" w:themeFill="background2" w:themeFillShade="BF"/>
          </w:tcPr>
          <w:p w14:paraId="50B302E4" w14:textId="77777777" w:rsidR="00A15B08" w:rsidRPr="00FD1DEC" w:rsidRDefault="00A15B08"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6B46D25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7000B0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7B4DB7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053899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4FD161E8"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14:paraId="2EA5E03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2C977D24"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жанрами изобразительного и музыкального искусства; </w:t>
            </w:r>
            <w:r w:rsidRPr="0041429A">
              <w:rPr>
                <w:rFonts w:ascii="Times New Roman" w:hAnsi="Times New Roman" w:cs="Times New Roman"/>
                <w:sz w:val="24"/>
                <w:szCs w:val="24"/>
              </w:rPr>
              <w:lastRenderedPageBreak/>
              <w:t>продолжать знакомить детей с архитектурой;</w:t>
            </w:r>
          </w:p>
          <w:p w14:paraId="4AA89BC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416D08F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EFEE11A"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14:paraId="630E5A5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E82C927" w14:textId="0A9B25F2"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14:paraId="35D4F75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1)</w:t>
            </w:r>
            <w:r w:rsidRPr="0041429A">
              <w:rPr>
                <w:rFonts w:ascii="Times New Roman" w:hAnsi="Times New Roman" w:cs="Times New Roman"/>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6221F5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6186EA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1259925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14F409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41429A">
              <w:rPr>
                <w:rFonts w:ascii="Times New Roman" w:hAnsi="Times New Roman" w:cs="Times New Roman"/>
                <w:sz w:val="24"/>
                <w:szCs w:val="24"/>
              </w:rPr>
              <w:t>Рачев</w:t>
            </w:r>
            <w:proofErr w:type="spellEnd"/>
            <w:r w:rsidRPr="0041429A">
              <w:rPr>
                <w:rFonts w:ascii="Times New Roman" w:hAnsi="Times New Roman" w:cs="Times New Roman"/>
                <w:sz w:val="24"/>
                <w:szCs w:val="24"/>
              </w:rPr>
              <w:t xml:space="preserve">, Е.И. </w:t>
            </w:r>
            <w:proofErr w:type="spellStart"/>
            <w:r w:rsidRPr="0041429A">
              <w:rPr>
                <w:rFonts w:ascii="Times New Roman" w:hAnsi="Times New Roman" w:cs="Times New Roman"/>
                <w:sz w:val="24"/>
                <w:szCs w:val="24"/>
              </w:rPr>
              <w:t>Чарушин</w:t>
            </w:r>
            <w:proofErr w:type="spellEnd"/>
            <w:r w:rsidRPr="0041429A">
              <w:rPr>
                <w:rFonts w:ascii="Times New Roman" w:hAnsi="Times New Roman" w:cs="Times New Roman"/>
                <w:sz w:val="24"/>
                <w:szCs w:val="24"/>
              </w:rPr>
              <w:t>,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286D8A7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6)</w:t>
            </w:r>
            <w:r w:rsidRPr="0041429A">
              <w:rPr>
                <w:rFonts w:ascii="Times New Roman" w:hAnsi="Times New Roman" w:cs="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0D64E3A0"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7)</w:t>
            </w:r>
            <w:r w:rsidRPr="0041429A">
              <w:rPr>
                <w:rFonts w:ascii="Times New Roman"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27D2B0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8)</w:t>
            </w:r>
            <w:r w:rsidRPr="0041429A">
              <w:rPr>
                <w:rFonts w:ascii="Times New Roman" w:hAnsi="Times New Roman" w:cs="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14:paraId="7A6BE5AF" w14:textId="5BE8C7E8" w:rsidR="00A15B08" w:rsidRPr="00D00E82"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9)</w:t>
            </w:r>
            <w:r w:rsidRPr="0041429A">
              <w:rPr>
                <w:rFonts w:ascii="Times New Roman"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15B08" w:rsidRPr="00D00E82" w14:paraId="46CABB0C" w14:textId="77777777" w:rsidTr="00A15B08">
        <w:trPr>
          <w:trHeight w:val="2636"/>
        </w:trPr>
        <w:tc>
          <w:tcPr>
            <w:tcW w:w="2207" w:type="dxa"/>
            <w:vMerge/>
            <w:tcBorders>
              <w:top w:val="double" w:sz="4" w:space="0" w:color="auto"/>
            </w:tcBorders>
            <w:shd w:val="clear" w:color="auto" w:fill="AEAAAA" w:themeFill="background2" w:themeFillShade="BF"/>
          </w:tcPr>
          <w:p w14:paraId="760310E3" w14:textId="77777777" w:rsidR="00A15B08" w:rsidRPr="00FD1DEC" w:rsidRDefault="00A15B08"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6EABCE85" w14:textId="77777777"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24D8407A"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произведений изобразительного искусства.</w:t>
            </w:r>
          </w:p>
          <w:p w14:paraId="68F73662" w14:textId="4626154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репродукции картин</w:t>
            </w:r>
            <w:r w:rsidRPr="00A15B08">
              <w:rPr>
                <w:rFonts w:ascii="Times New Roman" w:hAnsi="Times New Roman" w:cs="Times New Roman"/>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A15B08">
              <w:rPr>
                <w:rFonts w:ascii="Times New Roman" w:hAnsi="Times New Roman" w:cs="Times New Roman"/>
                <w:sz w:val="24"/>
                <w:szCs w:val="24"/>
              </w:rPr>
              <w:t>Сычков</w:t>
            </w:r>
            <w:proofErr w:type="spellEnd"/>
            <w:r w:rsidRPr="00A15B08">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501EC079" w14:textId="3E0B15A4" w:rsidR="00A15B08" w:rsidRPr="0041429A"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к книгам</w:t>
            </w:r>
            <w:r w:rsidRPr="00A15B08">
              <w:rPr>
                <w:rFonts w:ascii="Times New Roman" w:hAnsi="Times New Roman" w:cs="Times New Roman"/>
                <w:sz w:val="24"/>
                <w:szCs w:val="24"/>
              </w:rPr>
              <w:t>: И.Я. Билибин «Сестрица Алёнушка и братец Иванушка», «Царевна-лягушка», «Василиса Прекрасная».</w:t>
            </w:r>
          </w:p>
        </w:tc>
      </w:tr>
      <w:tr w:rsidR="0041429A" w:rsidRPr="00D00E82" w14:paraId="1B6D2666" w14:textId="77777777" w:rsidTr="0041429A">
        <w:trPr>
          <w:trHeight w:val="120"/>
        </w:trPr>
        <w:tc>
          <w:tcPr>
            <w:tcW w:w="2207" w:type="dxa"/>
            <w:vMerge/>
            <w:tcBorders>
              <w:top w:val="double" w:sz="4" w:space="0" w:color="auto"/>
            </w:tcBorders>
            <w:shd w:val="clear" w:color="auto" w:fill="AEAAAA" w:themeFill="background2" w:themeFillShade="BF"/>
          </w:tcPr>
          <w:p w14:paraId="2955E2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DCC2324" w14:textId="2AC8A522"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изобразительная деятельность:</w:t>
            </w:r>
          </w:p>
        </w:tc>
      </w:tr>
      <w:tr w:rsidR="0041429A" w:rsidRPr="00D00E82" w14:paraId="54DE6531" w14:textId="77777777" w:rsidTr="00BB55C3">
        <w:trPr>
          <w:trHeight w:val="1112"/>
        </w:trPr>
        <w:tc>
          <w:tcPr>
            <w:tcW w:w="2207" w:type="dxa"/>
            <w:vMerge/>
            <w:tcBorders>
              <w:top w:val="double" w:sz="4" w:space="0" w:color="auto"/>
            </w:tcBorders>
            <w:shd w:val="clear" w:color="auto" w:fill="AEAAAA" w:themeFill="background2" w:themeFillShade="BF"/>
          </w:tcPr>
          <w:p w14:paraId="79F7B4F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C556C15"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интерес детей к изобразительной деятельности;</w:t>
            </w:r>
          </w:p>
          <w:p w14:paraId="54203E7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художественно-творческих способностей в продуктивных видах детской деятельности;</w:t>
            </w:r>
          </w:p>
          <w:p w14:paraId="7409371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14:paraId="209361B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закреплять у детей знания об основных формах предметов и объектов природы;</w:t>
            </w:r>
          </w:p>
          <w:p w14:paraId="5118A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14:paraId="3AB6AA4C"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CB0014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72CAD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14:paraId="6802F2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чувство формы, цвета, пропорций;</w:t>
            </w:r>
          </w:p>
          <w:p w14:paraId="541F95B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ABF517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 обогащать содержание изобразительной деятельности в соответствии с задачами познавательного и социального развития детей;</w:t>
            </w:r>
          </w:p>
          <w:p w14:paraId="78A42C3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D416E2F"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народным декоративно-прикладным искусством (Городецкая роспись, </w:t>
            </w:r>
            <w:proofErr w:type="spellStart"/>
            <w:r w:rsidRPr="0041429A">
              <w:rPr>
                <w:rFonts w:ascii="Times New Roman" w:hAnsi="Times New Roman" w:cs="Times New Roman"/>
                <w:sz w:val="24"/>
                <w:szCs w:val="24"/>
              </w:rPr>
              <w:t>Полховско-майданская</w:t>
            </w:r>
            <w:proofErr w:type="spellEnd"/>
            <w:r w:rsidRPr="0041429A">
              <w:rPr>
                <w:rFonts w:ascii="Times New Roman" w:hAnsi="Times New Roman" w:cs="Times New Roman"/>
                <w:sz w:val="24"/>
                <w:szCs w:val="24"/>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622CD51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декоративное творчество детей (в том числе коллективное); </w:t>
            </w:r>
          </w:p>
          <w:p w14:paraId="6CF6DEC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w:t>
            </w:r>
          </w:p>
          <w:p w14:paraId="55CCE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личностное творческое начало;</w:t>
            </w:r>
          </w:p>
          <w:p w14:paraId="2EE78F87" w14:textId="31B1E26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3FC65675" w14:textId="2ECBF11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w:t>
            </w:r>
            <w:r w:rsidRPr="00800F24">
              <w:rPr>
                <w:rFonts w:ascii="Times New Roman" w:hAnsi="Times New Roman" w:cs="Times New Roman"/>
                <w:sz w:val="24"/>
                <w:szCs w:val="24"/>
                <w:highlight w:val="lightGray"/>
                <w:shd w:val="clear" w:color="auto" w:fill="E7E6E6" w:themeFill="background2"/>
              </w:rPr>
              <w:t>Рисование.</w:t>
            </w:r>
            <w:r>
              <w:rPr>
                <w:rFonts w:ascii="Times New Roman" w:hAnsi="Times New Roman" w:cs="Times New Roman"/>
                <w:sz w:val="24"/>
                <w:szCs w:val="24"/>
              </w:rPr>
              <w:t xml:space="preserve"> </w:t>
            </w:r>
            <w:r w:rsidRPr="00800F24">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w:t>
            </w:r>
            <w:r>
              <w:rPr>
                <w:rFonts w:ascii="Times New Roman" w:hAnsi="Times New Roman" w:cs="Times New Roman"/>
                <w:sz w:val="24"/>
                <w:szCs w:val="24"/>
              </w:rPr>
              <w:t>ает на их основе художественно-</w:t>
            </w:r>
            <w:r w:rsidRPr="00800F24">
              <w:rPr>
                <w:rFonts w:ascii="Times New Roman" w:hAnsi="Times New Roman" w:cs="Times New Roman"/>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6EF9AB9"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Предметное рисование</w:t>
            </w:r>
            <w:r w:rsidRPr="00800F24">
              <w:rPr>
                <w:rFonts w:ascii="Times New Roman"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w:t>
            </w:r>
            <w:r w:rsidRPr="00800F24">
              <w:rPr>
                <w:rFonts w:ascii="Times New Roman" w:hAnsi="Times New Roman" w:cs="Times New Roman"/>
                <w:sz w:val="24"/>
                <w:szCs w:val="24"/>
              </w:rPr>
              <w:lastRenderedPageBreak/>
              <w:t>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10F8B58"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C61642A"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Сюжетное рисование</w:t>
            </w:r>
            <w:r w:rsidRPr="00800F24">
              <w:rPr>
                <w:rFonts w:ascii="Times New Roman" w:hAnsi="Times New Roman" w:cs="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6F4C9E1C"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Декоративное рисование</w:t>
            </w:r>
            <w:r w:rsidRPr="00800F24">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w:t>
            </w:r>
            <w:r w:rsidRPr="00800F24">
              <w:rPr>
                <w:rFonts w:ascii="Times New Roman" w:hAnsi="Times New Roman" w:cs="Times New Roman"/>
                <w:sz w:val="24"/>
                <w:szCs w:val="24"/>
              </w:rPr>
              <w:lastRenderedPageBreak/>
              <w:t xml:space="preserve">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w:t>
            </w:r>
            <w:proofErr w:type="spellStart"/>
            <w:r w:rsidRPr="00800F24">
              <w:rPr>
                <w:rFonts w:ascii="Times New Roman" w:hAnsi="Times New Roman" w:cs="Times New Roman"/>
                <w:sz w:val="24"/>
                <w:szCs w:val="24"/>
              </w:rPr>
              <w:t>полхов-майданскую</w:t>
            </w:r>
            <w:proofErr w:type="spellEnd"/>
            <w:r w:rsidRPr="00800F24">
              <w:rPr>
                <w:rFonts w:ascii="Times New Roman" w:hAnsi="Times New Roman" w:cs="Times New Roman"/>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95A85F1"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2)</w:t>
            </w:r>
            <w:r w:rsidRPr="00800F24">
              <w:rPr>
                <w:rFonts w:ascii="Times New Roman" w:hAnsi="Times New Roman" w:cs="Times New Roman"/>
                <w:sz w:val="24"/>
                <w:szCs w:val="24"/>
                <w:highlight w:val="lightGray"/>
              </w:rPr>
              <w:tab/>
              <w:t>Лепка:</w:t>
            </w:r>
          </w:p>
          <w:p w14:paraId="50D14C6F"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w:t>
            </w:r>
            <w:r w:rsidRPr="00800F24">
              <w:rPr>
                <w:rFonts w:ascii="Times New Roman" w:hAnsi="Times New Roman" w:cs="Times New Roman"/>
                <w:sz w:val="24"/>
                <w:szCs w:val="24"/>
              </w:rPr>
              <w:lastRenderedPageBreak/>
              <w:t>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86E2F05"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Декоративная лепка</w:t>
            </w:r>
            <w:r w:rsidRPr="00800F24">
              <w:rPr>
                <w:rFonts w:ascii="Times New Roman" w:hAnsi="Times New Roman" w:cs="Times New Roman"/>
                <w:sz w:val="24"/>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800F24">
              <w:rPr>
                <w:rFonts w:ascii="Times New Roman" w:hAnsi="Times New Roman" w:cs="Times New Roman"/>
                <w:sz w:val="24"/>
                <w:szCs w:val="24"/>
              </w:rPr>
              <w:t>филимоновской</w:t>
            </w:r>
            <w:proofErr w:type="spellEnd"/>
            <w:r w:rsidRPr="00800F24">
              <w:rPr>
                <w:rFonts w:ascii="Times New Roman" w:hAnsi="Times New Roman" w:cs="Times New Roman"/>
                <w:sz w:val="24"/>
                <w:szCs w:val="24"/>
              </w:rPr>
              <w:t xml:space="preserve">, </w:t>
            </w:r>
            <w:proofErr w:type="spellStart"/>
            <w:r w:rsidRPr="00800F24">
              <w:rPr>
                <w:rFonts w:ascii="Times New Roman" w:hAnsi="Times New Roman" w:cs="Times New Roman"/>
                <w:sz w:val="24"/>
                <w:szCs w:val="24"/>
              </w:rPr>
              <w:t>каргопольской</w:t>
            </w:r>
            <w:proofErr w:type="spellEnd"/>
            <w:r w:rsidRPr="00800F24">
              <w:rPr>
                <w:rFonts w:ascii="Times New Roman" w:hAnsi="Times New Roman" w:cs="Times New Roman"/>
                <w:sz w:val="24"/>
                <w:szCs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800F24">
              <w:rPr>
                <w:rFonts w:ascii="Times New Roman" w:hAnsi="Times New Roman" w:cs="Times New Roman"/>
                <w:sz w:val="24"/>
                <w:szCs w:val="24"/>
              </w:rPr>
              <w:t>налепами</w:t>
            </w:r>
            <w:proofErr w:type="spellEnd"/>
            <w:r w:rsidRPr="00800F24">
              <w:rPr>
                <w:rFonts w:ascii="Times New Roman" w:hAnsi="Times New Roman" w:cs="Times New Roman"/>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060E8D7D"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3)</w:t>
            </w:r>
            <w:r w:rsidRPr="00800F24">
              <w:rPr>
                <w:rFonts w:ascii="Times New Roman" w:hAnsi="Times New Roman" w:cs="Times New Roman"/>
                <w:sz w:val="24"/>
                <w:szCs w:val="24"/>
                <w:highlight w:val="lightGray"/>
              </w:rPr>
              <w:tab/>
              <w:t>Аппликация</w:t>
            </w:r>
            <w:r w:rsidRPr="00800F24">
              <w:rPr>
                <w:rFonts w:ascii="Times New Roman" w:hAnsi="Times New Roman" w:cs="Times New Roman"/>
                <w:sz w:val="24"/>
                <w:szCs w:val="24"/>
              </w:rPr>
              <w:t>:</w:t>
            </w:r>
          </w:p>
          <w:p w14:paraId="7756B080"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53BE1243"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4) Прикладное творчество:</w:t>
            </w:r>
          </w:p>
          <w:p w14:paraId="0479EF4F" w14:textId="3DCF869B" w:rsidR="0041429A" w:rsidRPr="00D00E82"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w:t>
            </w:r>
            <w:r w:rsidRPr="00800F24">
              <w:rPr>
                <w:rFonts w:ascii="Times New Roman" w:hAnsi="Times New Roman" w:cs="Times New Roman"/>
                <w:sz w:val="24"/>
                <w:szCs w:val="24"/>
              </w:rPr>
              <w:lastRenderedPageBreak/>
              <w:t>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1429A" w:rsidRPr="00D00E82" w14:paraId="2E6CEF92" w14:textId="77777777" w:rsidTr="0041429A">
        <w:trPr>
          <w:trHeight w:val="288"/>
        </w:trPr>
        <w:tc>
          <w:tcPr>
            <w:tcW w:w="2207" w:type="dxa"/>
            <w:vMerge/>
            <w:tcBorders>
              <w:top w:val="double" w:sz="4" w:space="0" w:color="auto"/>
            </w:tcBorders>
            <w:shd w:val="clear" w:color="auto" w:fill="AEAAAA" w:themeFill="background2" w:themeFillShade="BF"/>
          </w:tcPr>
          <w:p w14:paraId="200814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DF295E3" w14:textId="647C23A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конструктивная деятельность:</w:t>
            </w:r>
          </w:p>
        </w:tc>
      </w:tr>
      <w:tr w:rsidR="0041429A" w:rsidRPr="00D00E82" w14:paraId="6BDFC90A" w14:textId="77777777" w:rsidTr="00800F24">
        <w:trPr>
          <w:trHeight w:val="119"/>
        </w:trPr>
        <w:tc>
          <w:tcPr>
            <w:tcW w:w="2207" w:type="dxa"/>
            <w:vMerge/>
            <w:tcBorders>
              <w:top w:val="double" w:sz="4" w:space="0" w:color="auto"/>
            </w:tcBorders>
            <w:shd w:val="clear" w:color="auto" w:fill="AEAAAA" w:themeFill="background2" w:themeFillShade="BF"/>
          </w:tcPr>
          <w:p w14:paraId="03DA438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151399EB"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75E66E4" w14:textId="409BDD3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14:paraId="2B9E1D89" w14:textId="3BA5E69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429A" w:rsidRPr="00D00E82" w14:paraId="68FD0053" w14:textId="77777777" w:rsidTr="0041429A">
        <w:trPr>
          <w:trHeight w:val="240"/>
        </w:trPr>
        <w:tc>
          <w:tcPr>
            <w:tcW w:w="2207" w:type="dxa"/>
            <w:vMerge/>
            <w:tcBorders>
              <w:top w:val="double" w:sz="4" w:space="0" w:color="auto"/>
            </w:tcBorders>
            <w:shd w:val="clear" w:color="auto" w:fill="AEAAAA" w:themeFill="background2" w:themeFillShade="BF"/>
          </w:tcPr>
          <w:p w14:paraId="6BFDA77B"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2EBBEA1" w14:textId="6E51F93D"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800F24" w:rsidRPr="00D00E82" w14:paraId="0722DE18" w14:textId="77777777" w:rsidTr="00800F24">
        <w:trPr>
          <w:trHeight w:val="213"/>
        </w:trPr>
        <w:tc>
          <w:tcPr>
            <w:tcW w:w="2207" w:type="dxa"/>
            <w:vMerge/>
            <w:tcBorders>
              <w:top w:val="double" w:sz="4" w:space="0" w:color="auto"/>
            </w:tcBorders>
            <w:shd w:val="clear" w:color="auto" w:fill="AEAAAA" w:themeFill="background2" w:themeFillShade="BF"/>
          </w:tcPr>
          <w:p w14:paraId="7F6294EC" w14:textId="77777777" w:rsidR="00800F24" w:rsidRPr="00FD1DEC" w:rsidRDefault="00800F24"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A5E0888"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формировать у детей </w:t>
            </w:r>
            <w:r w:rsidRPr="00800F24">
              <w:rPr>
                <w:rFonts w:ascii="Times New Roman" w:hAnsi="Times New Roman" w:cs="Times New Roman"/>
                <w:sz w:val="24"/>
                <w:szCs w:val="24"/>
              </w:rPr>
              <w:lastRenderedPageBreak/>
              <w:t>эстетическое восприятие музыки, умение различать жанры музыкальных произведений (песня, танец, марш);</w:t>
            </w:r>
          </w:p>
          <w:p w14:paraId="447A14B6"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14:paraId="1A7952A7"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B647D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14:paraId="19315C7F"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развивать у детей музыкальные способности детей: </w:t>
            </w:r>
            <w:proofErr w:type="spellStart"/>
            <w:r w:rsidRPr="00800F24">
              <w:rPr>
                <w:rFonts w:ascii="Times New Roman" w:hAnsi="Times New Roman" w:cs="Times New Roman"/>
                <w:sz w:val="24"/>
                <w:szCs w:val="24"/>
              </w:rPr>
              <w:t>звуковысотный</w:t>
            </w:r>
            <w:proofErr w:type="spellEnd"/>
            <w:r w:rsidRPr="00800F24">
              <w:rPr>
                <w:rFonts w:ascii="Times New Roman" w:hAnsi="Times New Roman" w:cs="Times New Roman"/>
                <w:sz w:val="24"/>
                <w:szCs w:val="24"/>
              </w:rPr>
              <w:t>, ритмический, тембровый, динамический слух;</w:t>
            </w:r>
          </w:p>
          <w:p w14:paraId="15B638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14:paraId="0AA4267C"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3F8277C" w14:textId="432FF092"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hemeFill="background2"/>
          </w:tcPr>
          <w:p w14:paraId="620F7C5D" w14:textId="149F626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Слушание: </w:t>
            </w:r>
          </w:p>
        </w:tc>
      </w:tr>
      <w:tr w:rsidR="00800F24" w:rsidRPr="00D00E82" w14:paraId="29DC2312" w14:textId="77777777" w:rsidTr="00800F24">
        <w:trPr>
          <w:trHeight w:val="3874"/>
        </w:trPr>
        <w:tc>
          <w:tcPr>
            <w:tcW w:w="2207" w:type="dxa"/>
            <w:vMerge/>
            <w:tcBorders>
              <w:top w:val="double" w:sz="4" w:space="0" w:color="auto"/>
            </w:tcBorders>
            <w:shd w:val="clear" w:color="auto" w:fill="AEAAAA" w:themeFill="background2" w:themeFillShade="BF"/>
          </w:tcPr>
          <w:p w14:paraId="51B80E2B"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D0455B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A5871D8" w14:textId="1DA6787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2FABADE2" w14:textId="683A83C0" w:rsidR="00A15B08" w:rsidRDefault="00A15B08" w:rsidP="00800F24">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3E143FB0" w14:textId="27DD55FC" w:rsidR="00800F24" w:rsidRPr="00D00E82"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w:t>
            </w:r>
            <w:proofErr w:type="spellStart"/>
            <w:r w:rsidRPr="00A15B08">
              <w:rPr>
                <w:rFonts w:ascii="Times New Roman" w:hAnsi="Times New Roman" w:cs="Times New Roman"/>
                <w:sz w:val="24"/>
                <w:szCs w:val="24"/>
              </w:rPr>
              <w:t>Компанейца</w:t>
            </w:r>
            <w:proofErr w:type="spellEnd"/>
            <w:r w:rsidRPr="00A15B08">
              <w:rPr>
                <w:rFonts w:ascii="Times New Roman"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 «Пляска птиц», «Колыбельная», муз. Н. Римского-Корсакова.</w:t>
            </w:r>
          </w:p>
        </w:tc>
      </w:tr>
      <w:tr w:rsidR="00800F24" w:rsidRPr="00D00E82" w14:paraId="4947740E" w14:textId="77777777" w:rsidTr="00A15B08">
        <w:trPr>
          <w:trHeight w:val="50"/>
        </w:trPr>
        <w:tc>
          <w:tcPr>
            <w:tcW w:w="2207" w:type="dxa"/>
            <w:vMerge/>
            <w:tcBorders>
              <w:top w:val="double" w:sz="4" w:space="0" w:color="auto"/>
            </w:tcBorders>
            <w:shd w:val="clear" w:color="auto" w:fill="AEAAAA" w:themeFill="background2" w:themeFillShade="BF"/>
          </w:tcPr>
          <w:p w14:paraId="5EB90DD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C542BF1"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F20D2E6" w14:textId="6A461159"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800F24" w:rsidRPr="00D00E82" w14:paraId="6FF72DF0" w14:textId="77777777" w:rsidTr="00436C70">
        <w:trPr>
          <w:trHeight w:val="810"/>
        </w:trPr>
        <w:tc>
          <w:tcPr>
            <w:tcW w:w="2207" w:type="dxa"/>
            <w:vMerge/>
            <w:tcBorders>
              <w:top w:val="double" w:sz="4" w:space="0" w:color="auto"/>
            </w:tcBorders>
            <w:shd w:val="clear" w:color="auto" w:fill="AEAAAA" w:themeFill="background2" w:themeFillShade="BF"/>
          </w:tcPr>
          <w:p w14:paraId="287F37B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3887CA2"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6222BF2" w14:textId="69675793"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w:t>
            </w:r>
            <w:r w:rsidRPr="00800F24">
              <w:rPr>
                <w:rFonts w:ascii="Times New Roman" w:hAnsi="Times New Roman" w:cs="Times New Roman"/>
                <w:sz w:val="24"/>
                <w:szCs w:val="24"/>
              </w:rPr>
              <w:lastRenderedPageBreak/>
              <w:t>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12A8E2FF" w14:textId="65CB9CCA"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79DD94D4" w14:textId="4F4ADBC8" w:rsidR="00A15B08" w:rsidRPr="00A15B08" w:rsidRDefault="00A15B08" w:rsidP="00A15B08">
            <w:pPr>
              <w:jc w:val="both"/>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Е. Тиличеевой; «Андрей-воробей», рус. нар. песня, обр. Ю. </w:t>
            </w:r>
            <w:proofErr w:type="spellStart"/>
            <w:r w:rsidRPr="00A15B08">
              <w:rPr>
                <w:rFonts w:ascii="Times New Roman" w:hAnsi="Times New Roman" w:cs="Times New Roman"/>
                <w:sz w:val="24"/>
                <w:szCs w:val="24"/>
              </w:rPr>
              <w:t>Слонова</w:t>
            </w:r>
            <w:proofErr w:type="spellEnd"/>
            <w:r w:rsidRPr="00A15B08">
              <w:rPr>
                <w:rFonts w:ascii="Times New Roman" w:hAnsi="Times New Roman" w:cs="Times New Roman"/>
                <w:sz w:val="24"/>
                <w:szCs w:val="24"/>
              </w:rPr>
              <w:t>; «Бубенчики», «Гармошка», муз. Е. Тиличеевой; «Паровоз», «Барабан», муз. Е. Тиличеевой, сл. Н. Найденовой.</w:t>
            </w:r>
          </w:p>
          <w:p w14:paraId="37FC9544" w14:textId="05DE5ECD" w:rsidR="00800F24" w:rsidRPr="00D00E82"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пришли», муз. А. Александрова, сл. М. </w:t>
            </w:r>
            <w:proofErr w:type="spellStart"/>
            <w:r w:rsidRPr="00A15B08">
              <w:rPr>
                <w:rFonts w:ascii="Times New Roman" w:hAnsi="Times New Roman" w:cs="Times New Roman"/>
                <w:sz w:val="24"/>
                <w:szCs w:val="24"/>
              </w:rPr>
              <w:t>Ивенсен</w:t>
            </w:r>
            <w:proofErr w:type="spellEnd"/>
            <w:r w:rsidRPr="00A15B08">
              <w:rPr>
                <w:rFonts w:ascii="Times New Roman" w:hAnsi="Times New Roman" w:cs="Times New Roman"/>
                <w:sz w:val="24"/>
                <w:szCs w:val="24"/>
              </w:rPr>
              <w:t xml:space="preserve">; «Огородная-хороводная», муз. Б. </w:t>
            </w:r>
            <w:proofErr w:type="spellStart"/>
            <w:r w:rsidRPr="00A15B08">
              <w:rPr>
                <w:rFonts w:ascii="Times New Roman" w:hAnsi="Times New Roman" w:cs="Times New Roman"/>
                <w:sz w:val="24"/>
                <w:szCs w:val="24"/>
              </w:rPr>
              <w:t>Можжевелова</w:t>
            </w:r>
            <w:proofErr w:type="spellEnd"/>
            <w:r w:rsidRPr="00A15B08">
              <w:rPr>
                <w:rFonts w:ascii="Times New Roman" w:hAnsi="Times New Roman" w:cs="Times New Roman"/>
                <w:sz w:val="24"/>
                <w:szCs w:val="24"/>
              </w:rPr>
              <w:t xml:space="preserve">, сл. Н. </w:t>
            </w:r>
            <w:proofErr w:type="spellStart"/>
            <w:r w:rsidRPr="00A15B08">
              <w:rPr>
                <w:rFonts w:ascii="Times New Roman" w:hAnsi="Times New Roman" w:cs="Times New Roman"/>
                <w:sz w:val="24"/>
                <w:szCs w:val="24"/>
              </w:rPr>
              <w:t>Пассовой</w:t>
            </w:r>
            <w:proofErr w:type="spellEnd"/>
            <w:r w:rsidRPr="00A15B08">
              <w:rPr>
                <w:rFonts w:ascii="Times New Roman" w:hAnsi="Times New Roman" w:cs="Times New Roman"/>
                <w:sz w:val="24"/>
                <w:szCs w:val="24"/>
              </w:rPr>
              <w:t xml:space="preserve">; «Голубые санки», муз. М. Иорданского, сл. М. </w:t>
            </w:r>
            <w:proofErr w:type="spellStart"/>
            <w:r w:rsidRPr="00A15B08">
              <w:rPr>
                <w:rFonts w:ascii="Times New Roman" w:hAnsi="Times New Roman" w:cs="Times New Roman"/>
                <w:sz w:val="24"/>
                <w:szCs w:val="24"/>
              </w:rPr>
              <w:t>Клоковой</w:t>
            </w:r>
            <w:proofErr w:type="spellEnd"/>
            <w:r w:rsidRPr="00A15B08">
              <w:rPr>
                <w:rFonts w:ascii="Times New Roman" w:hAnsi="Times New Roman" w:cs="Times New Roman"/>
                <w:sz w:val="24"/>
                <w:szCs w:val="24"/>
              </w:rPr>
              <w:t>; «Гуси-</w:t>
            </w:r>
            <w:proofErr w:type="spellStart"/>
            <w:r w:rsidRPr="00A15B08">
              <w:rPr>
                <w:rFonts w:ascii="Times New Roman" w:hAnsi="Times New Roman" w:cs="Times New Roman"/>
                <w:sz w:val="24"/>
                <w:szCs w:val="24"/>
              </w:rPr>
              <w:t>гусенята</w:t>
            </w:r>
            <w:proofErr w:type="spellEnd"/>
            <w:r w:rsidRPr="00A15B08">
              <w:rPr>
                <w:rFonts w:ascii="Times New Roman" w:hAnsi="Times New Roman" w:cs="Times New Roman"/>
                <w:sz w:val="24"/>
                <w:szCs w:val="24"/>
              </w:rPr>
              <w:t xml:space="preserve">», муз. А. Александрова, сл. Г. Бойко; «Рыбка»,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xml:space="preserve">, сл. М. </w:t>
            </w:r>
            <w:proofErr w:type="spellStart"/>
            <w:r w:rsidRPr="00A15B08">
              <w:rPr>
                <w:rFonts w:ascii="Times New Roman" w:hAnsi="Times New Roman" w:cs="Times New Roman"/>
                <w:sz w:val="24"/>
                <w:szCs w:val="24"/>
              </w:rPr>
              <w:lastRenderedPageBreak/>
              <w:t>Клоковой</w:t>
            </w:r>
            <w:proofErr w:type="spellEnd"/>
            <w:r w:rsidRPr="00A15B08">
              <w:rPr>
                <w:rFonts w:ascii="Times New Roman" w:hAnsi="Times New Roman" w:cs="Times New Roman"/>
                <w:sz w:val="24"/>
                <w:szCs w:val="24"/>
              </w:rPr>
              <w:t>.</w:t>
            </w:r>
          </w:p>
        </w:tc>
      </w:tr>
      <w:tr w:rsidR="00800F24" w:rsidRPr="00D00E82" w14:paraId="6ED36C49" w14:textId="77777777" w:rsidTr="00800F24">
        <w:trPr>
          <w:trHeight w:val="103"/>
        </w:trPr>
        <w:tc>
          <w:tcPr>
            <w:tcW w:w="2207" w:type="dxa"/>
            <w:vMerge/>
            <w:tcBorders>
              <w:top w:val="double" w:sz="4" w:space="0" w:color="auto"/>
            </w:tcBorders>
            <w:shd w:val="clear" w:color="auto" w:fill="AEAAAA" w:themeFill="background2" w:themeFillShade="BF"/>
          </w:tcPr>
          <w:p w14:paraId="3F6F59A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2DD05336"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CCBBB0B" w14:textId="3D141E7C"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800F24" w:rsidRPr="00D00E82" w14:paraId="59BC7DF3" w14:textId="77777777" w:rsidTr="00800F24">
        <w:trPr>
          <w:trHeight w:val="374"/>
        </w:trPr>
        <w:tc>
          <w:tcPr>
            <w:tcW w:w="2207" w:type="dxa"/>
            <w:vMerge/>
            <w:tcBorders>
              <w:top w:val="double" w:sz="4" w:space="0" w:color="auto"/>
            </w:tcBorders>
            <w:shd w:val="clear" w:color="auto" w:fill="AEAAAA" w:themeFill="background2" w:themeFillShade="BF"/>
          </w:tcPr>
          <w:p w14:paraId="4E935A19"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5F4495A"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07AEB420" w14:textId="67D3D595"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75EFC42F" w14:textId="42B46706" w:rsidR="00A15B08" w:rsidRPr="00A15B08" w:rsidRDefault="00A15B08" w:rsidP="00800F24">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5440EC77" w14:textId="7A4E85D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 xml:space="preserve">«Колыбельная», рус. нар. песня; «Марш»,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«Дили-</w:t>
            </w:r>
            <w:proofErr w:type="spellStart"/>
            <w:r w:rsidRPr="00A15B08">
              <w:rPr>
                <w:rFonts w:ascii="Times New Roman" w:hAnsi="Times New Roman" w:cs="Times New Roman"/>
                <w:sz w:val="24"/>
                <w:szCs w:val="24"/>
              </w:rPr>
              <w:t>дили</w:t>
            </w:r>
            <w:proofErr w:type="spellEnd"/>
            <w:r w:rsidRPr="00A15B08">
              <w:rPr>
                <w:rFonts w:ascii="Times New Roman" w:hAnsi="Times New Roman" w:cs="Times New Roman"/>
                <w:sz w:val="24"/>
                <w:szCs w:val="24"/>
              </w:rPr>
              <w:t xml:space="preserve">! Бом! Бом!», укр. нар. песня, сл. Е. </w:t>
            </w:r>
            <w:proofErr w:type="spellStart"/>
            <w:r w:rsidRPr="00A15B08">
              <w:rPr>
                <w:rFonts w:ascii="Times New Roman" w:hAnsi="Times New Roman" w:cs="Times New Roman"/>
                <w:sz w:val="24"/>
                <w:szCs w:val="24"/>
              </w:rPr>
              <w:t>Макшанцевой</w:t>
            </w:r>
            <w:proofErr w:type="spellEnd"/>
            <w:r w:rsidRPr="00A15B08">
              <w:rPr>
                <w:rFonts w:ascii="Times New Roman" w:hAnsi="Times New Roman" w:cs="Times New Roman"/>
                <w:sz w:val="24"/>
                <w:szCs w:val="24"/>
              </w:rPr>
              <w:t xml:space="preserve">; </w:t>
            </w:r>
            <w:proofErr w:type="spellStart"/>
            <w:r w:rsidRPr="00A15B08">
              <w:rPr>
                <w:rFonts w:ascii="Times New Roman" w:hAnsi="Times New Roman" w:cs="Times New Roman"/>
                <w:sz w:val="24"/>
                <w:szCs w:val="24"/>
              </w:rPr>
              <w:t>Потешки</w:t>
            </w:r>
            <w:proofErr w:type="spellEnd"/>
            <w:r w:rsidRPr="00A15B08">
              <w:rPr>
                <w:rFonts w:ascii="Times New Roman" w:hAnsi="Times New Roman" w:cs="Times New Roman"/>
                <w:sz w:val="24"/>
                <w:szCs w:val="24"/>
              </w:rPr>
              <w:t>, дразнилки, считалки и другие рус. нар. попевки.</w:t>
            </w:r>
          </w:p>
        </w:tc>
      </w:tr>
      <w:tr w:rsidR="00800F24" w:rsidRPr="00D00E82" w14:paraId="6EE6BAD0" w14:textId="77777777" w:rsidTr="00800F24">
        <w:trPr>
          <w:trHeight w:val="244"/>
        </w:trPr>
        <w:tc>
          <w:tcPr>
            <w:tcW w:w="2207" w:type="dxa"/>
            <w:vMerge/>
            <w:tcBorders>
              <w:top w:val="double" w:sz="4" w:space="0" w:color="auto"/>
            </w:tcBorders>
            <w:shd w:val="clear" w:color="auto" w:fill="AEAAAA" w:themeFill="background2" w:themeFillShade="BF"/>
          </w:tcPr>
          <w:p w14:paraId="20A94B26"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9B4BF8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7C9419C" w14:textId="3459B3D4"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800F24" w:rsidRPr="00D00E82" w14:paraId="77ED5D2A" w14:textId="77777777" w:rsidTr="00800F24">
        <w:trPr>
          <w:trHeight w:val="545"/>
        </w:trPr>
        <w:tc>
          <w:tcPr>
            <w:tcW w:w="2207" w:type="dxa"/>
            <w:vMerge/>
            <w:tcBorders>
              <w:top w:val="double" w:sz="4" w:space="0" w:color="auto"/>
            </w:tcBorders>
            <w:shd w:val="clear" w:color="auto" w:fill="AEAAAA" w:themeFill="background2" w:themeFillShade="BF"/>
          </w:tcPr>
          <w:p w14:paraId="49E1BCD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4178FF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FA4E6B" w14:textId="7B2EE36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r w:rsidRPr="00800F24">
              <w:rPr>
                <w:rFonts w:ascii="Times New Roman" w:hAnsi="Times New Roman" w:cs="Times New Roman"/>
                <w:sz w:val="24"/>
                <w:szCs w:val="24"/>
              </w:rPr>
              <w:lastRenderedPageBreak/>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5B96775C" w14:textId="3119B4D2"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50602100" w14:textId="423AB754"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w:t>
            </w:r>
          </w:p>
          <w:p w14:paraId="12DEEF6B" w14:textId="6197DF9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w:t>
            </w:r>
            <w:proofErr w:type="spellStart"/>
            <w:r w:rsidRPr="00A15B08">
              <w:rPr>
                <w:rFonts w:ascii="Times New Roman" w:hAnsi="Times New Roman" w:cs="Times New Roman"/>
                <w:sz w:val="24"/>
                <w:szCs w:val="24"/>
              </w:rPr>
              <w:t>Бургмюллера</w:t>
            </w:r>
            <w:proofErr w:type="spellEnd"/>
            <w:r w:rsidRPr="00A15B08">
              <w:rPr>
                <w:rFonts w:ascii="Times New Roman" w:hAnsi="Times New Roman" w:cs="Times New Roman"/>
                <w:sz w:val="24"/>
                <w:szCs w:val="24"/>
              </w:rPr>
              <w:t>.</w:t>
            </w:r>
          </w:p>
          <w:p w14:paraId="0D939D5D" w14:textId="1A69880A"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w:t>
            </w:r>
            <w:proofErr w:type="spellStart"/>
            <w:r w:rsidRPr="00A15B08">
              <w:rPr>
                <w:rFonts w:ascii="Times New Roman" w:hAnsi="Times New Roman" w:cs="Times New Roman"/>
                <w:sz w:val="24"/>
                <w:szCs w:val="24"/>
              </w:rPr>
              <w:t>Раухвергера</w:t>
            </w:r>
            <w:proofErr w:type="spellEnd"/>
            <w:r w:rsidRPr="00A15B08">
              <w:rPr>
                <w:rFonts w:ascii="Times New Roman" w:hAnsi="Times New Roman" w:cs="Times New Roman"/>
                <w:sz w:val="24"/>
                <w:szCs w:val="24"/>
              </w:rPr>
              <w:t xml:space="preserve">; «Круговая пляска», рус. нар. мелодия, обр. С. </w:t>
            </w:r>
            <w:proofErr w:type="spellStart"/>
            <w:r w:rsidRPr="00A15B08">
              <w:rPr>
                <w:rFonts w:ascii="Times New Roman" w:hAnsi="Times New Roman" w:cs="Times New Roman"/>
                <w:sz w:val="24"/>
                <w:szCs w:val="24"/>
              </w:rPr>
              <w:t>Разоренова</w:t>
            </w:r>
            <w:proofErr w:type="spellEnd"/>
            <w:r w:rsidRPr="00A15B08">
              <w:rPr>
                <w:rFonts w:ascii="Times New Roman" w:hAnsi="Times New Roman" w:cs="Times New Roman"/>
                <w:sz w:val="24"/>
                <w:szCs w:val="24"/>
              </w:rPr>
              <w:t>.</w:t>
            </w:r>
          </w:p>
          <w:p w14:paraId="7308A2D1" w14:textId="5D94957D"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Петрушек», «Танец Снегурочки и </w:t>
            </w:r>
            <w:r w:rsidRPr="00A15B08">
              <w:rPr>
                <w:rFonts w:ascii="Times New Roman" w:hAnsi="Times New Roman" w:cs="Times New Roman"/>
                <w:sz w:val="24"/>
                <w:szCs w:val="24"/>
              </w:rPr>
              <w:lastRenderedPageBreak/>
              <w:t>снежинок», муз. Р. Глиэра.</w:t>
            </w:r>
          </w:p>
          <w:p w14:paraId="0B9F4381" w14:textId="2837BC8C"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 О. Волгиной; «Новогодняя хороводная», муз. С. </w:t>
            </w:r>
            <w:proofErr w:type="spellStart"/>
            <w:r w:rsidRPr="00A15B08">
              <w:rPr>
                <w:rFonts w:ascii="Times New Roman" w:hAnsi="Times New Roman" w:cs="Times New Roman"/>
                <w:sz w:val="24"/>
                <w:szCs w:val="24"/>
              </w:rPr>
              <w:t>Шайдар</w:t>
            </w:r>
            <w:proofErr w:type="spellEnd"/>
            <w:r w:rsidRPr="00A15B08">
              <w:rPr>
                <w:rFonts w:ascii="Times New Roman" w:hAnsi="Times New Roman" w:cs="Times New Roman"/>
                <w:sz w:val="24"/>
                <w:szCs w:val="24"/>
              </w:rPr>
              <w:t xml:space="preserve">; «Пошла млада за водой»,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В. </w:t>
            </w:r>
            <w:proofErr w:type="spellStart"/>
            <w:r w:rsidRPr="00A15B08">
              <w:rPr>
                <w:rFonts w:ascii="Times New Roman" w:hAnsi="Times New Roman" w:cs="Times New Roman"/>
                <w:sz w:val="24"/>
                <w:szCs w:val="24"/>
              </w:rPr>
              <w:t>Агафонникова</w:t>
            </w:r>
            <w:proofErr w:type="spellEnd"/>
            <w:r w:rsidRPr="00A15B08">
              <w:rPr>
                <w:rFonts w:ascii="Times New Roman" w:hAnsi="Times New Roman" w:cs="Times New Roman"/>
                <w:sz w:val="24"/>
                <w:szCs w:val="24"/>
              </w:rPr>
              <w:t>.</w:t>
            </w:r>
          </w:p>
        </w:tc>
      </w:tr>
      <w:tr w:rsidR="00800F24" w:rsidRPr="00D00E82" w14:paraId="11309E5A" w14:textId="77777777" w:rsidTr="00800F24">
        <w:trPr>
          <w:trHeight w:val="255"/>
        </w:trPr>
        <w:tc>
          <w:tcPr>
            <w:tcW w:w="2207" w:type="dxa"/>
            <w:vMerge/>
            <w:tcBorders>
              <w:top w:val="double" w:sz="4" w:space="0" w:color="auto"/>
            </w:tcBorders>
            <w:shd w:val="clear" w:color="auto" w:fill="AEAAAA" w:themeFill="background2" w:themeFillShade="BF"/>
          </w:tcPr>
          <w:p w14:paraId="43FCD51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5586DE8B"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4FEEA4AF" w14:textId="65436FDD"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w:t>
            </w:r>
            <w:r>
              <w:rPr>
                <w:rFonts w:ascii="Times New Roman" w:hAnsi="Times New Roman" w:cs="Times New Roman"/>
                <w:sz w:val="24"/>
                <w:szCs w:val="24"/>
              </w:rPr>
              <w:t xml:space="preserve"> </w:t>
            </w:r>
            <w:r w:rsidRPr="00800F24">
              <w:rPr>
                <w:rFonts w:ascii="Times New Roman" w:hAnsi="Times New Roman" w:cs="Times New Roman"/>
                <w:sz w:val="24"/>
                <w:szCs w:val="24"/>
              </w:rPr>
              <w:t>танцевальное творчество:</w:t>
            </w:r>
          </w:p>
        </w:tc>
      </w:tr>
      <w:tr w:rsidR="00800F24" w:rsidRPr="00D00E82" w14:paraId="5417BCA5" w14:textId="77777777" w:rsidTr="00436C70">
        <w:trPr>
          <w:trHeight w:val="3023"/>
        </w:trPr>
        <w:tc>
          <w:tcPr>
            <w:tcW w:w="2207" w:type="dxa"/>
            <w:vMerge/>
            <w:tcBorders>
              <w:top w:val="double" w:sz="4" w:space="0" w:color="auto"/>
            </w:tcBorders>
            <w:shd w:val="clear" w:color="auto" w:fill="AEAAAA" w:themeFill="background2" w:themeFillShade="BF"/>
          </w:tcPr>
          <w:p w14:paraId="496FF2FC"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66C99AA4"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F3E7166" w14:textId="23B8D511"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14:paraId="2C555164" w14:textId="4DFA7A1B"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4B674943" w14:textId="1D2B4789"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w:t>
            </w:r>
            <w:proofErr w:type="spellStart"/>
            <w:r w:rsidRPr="00A15B08">
              <w:rPr>
                <w:rFonts w:ascii="Times New Roman" w:hAnsi="Times New Roman" w:cs="Times New Roman"/>
                <w:sz w:val="24"/>
                <w:szCs w:val="24"/>
              </w:rPr>
              <w:t>Ладухина</w:t>
            </w:r>
            <w:proofErr w:type="spellEnd"/>
            <w:r w:rsidRPr="00A15B08">
              <w:rPr>
                <w:rFonts w:ascii="Times New Roman" w:hAnsi="Times New Roman" w:cs="Times New Roman"/>
                <w:sz w:val="24"/>
                <w:szCs w:val="24"/>
              </w:rPr>
              <w:t xml:space="preserve">; «Ищи игрушку», «Найди себе пару», </w:t>
            </w:r>
            <w:proofErr w:type="spellStart"/>
            <w:r w:rsidRPr="00A15B08">
              <w:rPr>
                <w:rFonts w:ascii="Times New Roman" w:hAnsi="Times New Roman" w:cs="Times New Roman"/>
                <w:sz w:val="24"/>
                <w:szCs w:val="24"/>
              </w:rPr>
              <w:t>латв</w:t>
            </w:r>
            <w:proofErr w:type="spellEnd"/>
            <w:r w:rsidRPr="00A15B08">
              <w:rPr>
                <w:rFonts w:ascii="Times New Roman" w:hAnsi="Times New Roman" w:cs="Times New Roman"/>
                <w:sz w:val="24"/>
                <w:szCs w:val="24"/>
              </w:rPr>
              <w:t xml:space="preserve">.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Т. </w:t>
            </w:r>
            <w:proofErr w:type="spellStart"/>
            <w:r w:rsidRPr="00A15B08">
              <w:rPr>
                <w:rFonts w:ascii="Times New Roman" w:hAnsi="Times New Roman" w:cs="Times New Roman"/>
                <w:sz w:val="24"/>
                <w:szCs w:val="24"/>
              </w:rPr>
              <w:t>Попатенко</w:t>
            </w:r>
            <w:proofErr w:type="spellEnd"/>
            <w:r w:rsidRPr="00A15B08">
              <w:rPr>
                <w:rFonts w:ascii="Times New Roman" w:hAnsi="Times New Roman" w:cs="Times New Roman"/>
                <w:sz w:val="24"/>
                <w:szCs w:val="24"/>
              </w:rPr>
              <w:t>.</w:t>
            </w:r>
          </w:p>
          <w:p w14:paraId="54727FE2" w14:textId="20641190"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 xml:space="preserve">м. «Колпачок», «Ворон», рус. нар. песни; «Заинька»,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Н. Римского-Корсакова; «Как на тоненький ледок»,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А. Рубца.</w:t>
            </w:r>
          </w:p>
          <w:p w14:paraId="47A0D432" w14:textId="3A027D08"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14:paraId="7FF96CD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xml:space="preserve">Развитие </w:t>
            </w:r>
            <w:proofErr w:type="spellStart"/>
            <w:r w:rsidRPr="00A15B08">
              <w:rPr>
                <w:rFonts w:ascii="Times New Roman" w:hAnsi="Times New Roman" w:cs="Times New Roman"/>
                <w:i/>
                <w:sz w:val="24"/>
                <w:szCs w:val="24"/>
              </w:rPr>
              <w:t>звуковысотного</w:t>
            </w:r>
            <w:proofErr w:type="spellEnd"/>
            <w:r w:rsidRPr="00A15B08">
              <w:rPr>
                <w:rFonts w:ascii="Times New Roman" w:hAnsi="Times New Roman" w:cs="Times New Roman"/>
                <w:i/>
                <w:sz w:val="24"/>
                <w:szCs w:val="24"/>
              </w:rPr>
              <w:t xml:space="preserve"> слуха.</w:t>
            </w:r>
            <w:r w:rsidRPr="00A15B08">
              <w:rPr>
                <w:rFonts w:ascii="Times New Roman" w:hAnsi="Times New Roman" w:cs="Times New Roman"/>
                <w:sz w:val="24"/>
                <w:szCs w:val="24"/>
              </w:rPr>
              <w:t xml:space="preserve"> «Музыкальное лото», «Ступеньки», «Где мои детки?», «Мама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14:paraId="1ED226F0"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14:paraId="7F2C9821"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14:paraId="6CD52D1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lastRenderedPageBreak/>
              <w:t>Развитие восприятия музыки и музыкальной памяти</w:t>
            </w:r>
            <w:r w:rsidRPr="00A15B08">
              <w:rPr>
                <w:rFonts w:ascii="Times New Roman" w:hAnsi="Times New Roman" w:cs="Times New Roman"/>
                <w:sz w:val="24"/>
                <w:szCs w:val="24"/>
              </w:rPr>
              <w:t>. «Будь внимательным», «Буратино», «Музыкальный магазин», «Времена года», «Наши песни».</w:t>
            </w:r>
          </w:p>
          <w:p w14:paraId="49308694" w14:textId="0C836CD5"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A15B08">
              <w:rPr>
                <w:rFonts w:ascii="Times New Roman" w:hAnsi="Times New Roman" w:cs="Times New Roman"/>
                <w:sz w:val="24"/>
                <w:szCs w:val="24"/>
              </w:rPr>
              <w:t>играсказка</w:t>
            </w:r>
            <w:proofErr w:type="spellEnd"/>
            <w:r w:rsidRPr="00A15B08">
              <w:rPr>
                <w:rFonts w:ascii="Times New Roman" w:hAnsi="Times New Roman" w:cs="Times New Roman"/>
                <w:sz w:val="24"/>
                <w:szCs w:val="24"/>
              </w:rPr>
              <w:t xml:space="preserve">), муз. Т. </w:t>
            </w:r>
            <w:proofErr w:type="spellStart"/>
            <w:r w:rsidRPr="00A15B08">
              <w:rPr>
                <w:rFonts w:ascii="Times New Roman" w:hAnsi="Times New Roman" w:cs="Times New Roman"/>
                <w:sz w:val="24"/>
                <w:szCs w:val="24"/>
              </w:rPr>
              <w:t>Вилькорейской</w:t>
            </w:r>
            <w:proofErr w:type="spellEnd"/>
            <w:r w:rsidRPr="00A15B08">
              <w:rPr>
                <w:rFonts w:ascii="Times New Roman" w:hAnsi="Times New Roman" w:cs="Times New Roman"/>
                <w:sz w:val="24"/>
                <w:szCs w:val="24"/>
              </w:rPr>
              <w:t>.</w:t>
            </w:r>
          </w:p>
          <w:p w14:paraId="79913E80" w14:textId="28F2E173"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w:t>
            </w:r>
            <w:proofErr w:type="spellStart"/>
            <w:r w:rsidRPr="00A15B08">
              <w:rPr>
                <w:rFonts w:ascii="Times New Roman" w:hAnsi="Times New Roman" w:cs="Times New Roman"/>
                <w:sz w:val="24"/>
                <w:szCs w:val="24"/>
              </w:rPr>
              <w:t>Рустамова</w:t>
            </w:r>
            <w:proofErr w:type="spellEnd"/>
            <w:r w:rsidRPr="00A15B08">
              <w:rPr>
                <w:rFonts w:ascii="Times New Roman" w:hAnsi="Times New Roman" w:cs="Times New Roman"/>
                <w:sz w:val="24"/>
                <w:szCs w:val="24"/>
              </w:rPr>
              <w:t xml:space="preserve">; «А я по лугу»,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Т. Смирновой.</w:t>
            </w:r>
          </w:p>
        </w:tc>
      </w:tr>
      <w:tr w:rsidR="00800F24" w:rsidRPr="00D00E82" w14:paraId="1C05ABFD" w14:textId="77777777" w:rsidTr="00800F24">
        <w:trPr>
          <w:trHeight w:val="260"/>
        </w:trPr>
        <w:tc>
          <w:tcPr>
            <w:tcW w:w="2207" w:type="dxa"/>
            <w:vMerge/>
            <w:tcBorders>
              <w:top w:val="double" w:sz="4" w:space="0" w:color="auto"/>
            </w:tcBorders>
            <w:shd w:val="clear" w:color="auto" w:fill="AEAAAA" w:themeFill="background2" w:themeFillShade="BF"/>
          </w:tcPr>
          <w:p w14:paraId="12F7344A"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09DC92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047873F8" w14:textId="6B63990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800F24" w:rsidRPr="00D00E82" w14:paraId="135666CA" w14:textId="77777777" w:rsidTr="00800F24">
        <w:trPr>
          <w:trHeight w:val="4140"/>
        </w:trPr>
        <w:tc>
          <w:tcPr>
            <w:tcW w:w="2207" w:type="dxa"/>
            <w:vMerge/>
            <w:tcBorders>
              <w:top w:val="double" w:sz="4" w:space="0" w:color="auto"/>
            </w:tcBorders>
            <w:shd w:val="clear" w:color="auto" w:fill="AEAAAA" w:themeFill="background2" w:themeFillShade="BF"/>
          </w:tcPr>
          <w:p w14:paraId="11F29F31" w14:textId="77777777" w:rsidR="00800F24" w:rsidRPr="00FD1DEC" w:rsidRDefault="00800F24"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3D1DE77"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14:paraId="488CB437"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5502F88" w14:textId="58EA888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303C4601" w14:textId="66B8E47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xml:space="preserve">. «Дон-дон»,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w:t>
            </w:r>
            <w:proofErr w:type="spellStart"/>
            <w:r w:rsidRPr="00A15B08">
              <w:rPr>
                <w:rFonts w:ascii="Times New Roman" w:hAnsi="Times New Roman" w:cs="Times New Roman"/>
                <w:sz w:val="24"/>
                <w:szCs w:val="24"/>
              </w:rPr>
              <w:t>Рустамова</w:t>
            </w:r>
            <w:proofErr w:type="spellEnd"/>
            <w:r w:rsidRPr="00A15B08">
              <w:rPr>
                <w:rFonts w:ascii="Times New Roman" w:hAnsi="Times New Roman" w:cs="Times New Roman"/>
                <w:sz w:val="24"/>
                <w:szCs w:val="24"/>
              </w:rPr>
              <w:t>; «Гори, го</w:t>
            </w:r>
            <w:r>
              <w:rPr>
                <w:rFonts w:ascii="Times New Roman" w:hAnsi="Times New Roman" w:cs="Times New Roman"/>
                <w:sz w:val="24"/>
                <w:szCs w:val="24"/>
              </w:rPr>
              <w:t>ри ясно!», рус. нар. мелодия; «</w:t>
            </w:r>
            <w:r w:rsidRPr="00A15B08">
              <w:rPr>
                <w:rFonts w:ascii="Times New Roman" w:hAnsi="Times New Roman" w:cs="Times New Roman"/>
                <w:sz w:val="24"/>
                <w:szCs w:val="24"/>
              </w:rPr>
              <w:t xml:space="preserve">Часики», муз. С. </w:t>
            </w:r>
            <w:proofErr w:type="spellStart"/>
            <w:r w:rsidRPr="00A15B08">
              <w:rPr>
                <w:rFonts w:ascii="Times New Roman" w:hAnsi="Times New Roman" w:cs="Times New Roman"/>
                <w:sz w:val="24"/>
                <w:szCs w:val="24"/>
              </w:rPr>
              <w:t>Вольфензона</w:t>
            </w:r>
            <w:proofErr w:type="spellEnd"/>
            <w:r w:rsidRPr="00A15B08">
              <w:rPr>
                <w:rFonts w:ascii="Times New Roman" w:hAnsi="Times New Roman" w:cs="Times New Roman"/>
                <w:sz w:val="24"/>
                <w:szCs w:val="24"/>
              </w:rPr>
              <w:t>.</w:t>
            </w:r>
          </w:p>
        </w:tc>
      </w:tr>
      <w:tr w:rsidR="0041429A" w:rsidRPr="00D00E82" w14:paraId="01B31A26" w14:textId="77777777" w:rsidTr="0041429A">
        <w:trPr>
          <w:trHeight w:val="240"/>
        </w:trPr>
        <w:tc>
          <w:tcPr>
            <w:tcW w:w="2207" w:type="dxa"/>
            <w:vMerge/>
            <w:tcBorders>
              <w:top w:val="double" w:sz="4" w:space="0" w:color="auto"/>
            </w:tcBorders>
            <w:shd w:val="clear" w:color="auto" w:fill="AEAAAA" w:themeFill="background2" w:themeFillShade="BF"/>
          </w:tcPr>
          <w:p w14:paraId="16A62B87"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4573C59" w14:textId="7AEC94C5"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41429A" w:rsidRPr="00D00E82" w14:paraId="35FC9DB3" w14:textId="77777777" w:rsidTr="0041429A">
        <w:trPr>
          <w:trHeight w:val="5805"/>
        </w:trPr>
        <w:tc>
          <w:tcPr>
            <w:tcW w:w="2207" w:type="dxa"/>
            <w:vMerge/>
            <w:tcBorders>
              <w:top w:val="double" w:sz="4" w:space="0" w:color="auto"/>
            </w:tcBorders>
            <w:shd w:val="clear" w:color="auto" w:fill="AEAAAA" w:themeFill="background2" w:themeFillShade="BF"/>
          </w:tcPr>
          <w:p w14:paraId="484D38D7"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07C40C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14:paraId="19CDFE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14:paraId="0EA3269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14:paraId="240C910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12389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14:paraId="1B60332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58A7508" w14:textId="2595C5B9"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3BB8A772" w14:textId="01F7DDB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1429A" w:rsidRPr="00D00E82" w14:paraId="62187F2E" w14:textId="77777777" w:rsidTr="0041429A">
        <w:trPr>
          <w:trHeight w:val="240"/>
        </w:trPr>
        <w:tc>
          <w:tcPr>
            <w:tcW w:w="2207" w:type="dxa"/>
            <w:vMerge/>
            <w:tcBorders>
              <w:top w:val="double" w:sz="4" w:space="0" w:color="auto"/>
            </w:tcBorders>
            <w:shd w:val="clear" w:color="auto" w:fill="AEAAAA" w:themeFill="background2" w:themeFillShade="BF"/>
          </w:tcPr>
          <w:p w14:paraId="4303355A"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0FCECE2" w14:textId="40A59C4A"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41429A" w:rsidRPr="00D00E82" w14:paraId="0095235A" w14:textId="77777777" w:rsidTr="0041429A">
        <w:trPr>
          <w:trHeight w:val="8057"/>
        </w:trPr>
        <w:tc>
          <w:tcPr>
            <w:tcW w:w="2207" w:type="dxa"/>
            <w:vMerge/>
            <w:tcBorders>
              <w:top w:val="double" w:sz="4" w:space="0" w:color="auto"/>
            </w:tcBorders>
            <w:shd w:val="clear" w:color="auto" w:fill="AEAAAA" w:themeFill="background2" w:themeFillShade="BF"/>
          </w:tcPr>
          <w:p w14:paraId="361E002D"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tcBorders>
          </w:tcPr>
          <w:p w14:paraId="62C49C9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BB90F9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75973A6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14:paraId="45A7ECD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14:paraId="5634C35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1371AB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7A0932E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7F985D4" w14:textId="4DF29FE2"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14:paraId="7A8FFACA" w14:textId="6BC2F6D8"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1429A" w:rsidRPr="00D00E82" w14:paraId="3994275C" w14:textId="77777777" w:rsidTr="0041429A">
        <w:trPr>
          <w:trHeight w:val="435"/>
        </w:trPr>
        <w:tc>
          <w:tcPr>
            <w:tcW w:w="2207" w:type="dxa"/>
            <w:vMerge/>
            <w:shd w:val="clear" w:color="auto" w:fill="AEAAAA" w:themeFill="background2" w:themeFillShade="BF"/>
          </w:tcPr>
          <w:p w14:paraId="1B9F4D5F"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30C6AE2"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0E6D1441"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AEC548"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lastRenderedPageBreak/>
              <w:t>• приобщение к традициям и великому культурному наследию российского народа, шедеврам мировой художественной культуры;</w:t>
            </w:r>
          </w:p>
          <w:p w14:paraId="10D30019"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09B7879E"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60DA6547"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35953EBA" w14:textId="356C4D6E" w:rsidR="0041429A" w:rsidRPr="00D00E82" w:rsidRDefault="0041429A"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C6045" w:rsidRPr="00D00E82" w14:paraId="68F54FD1" w14:textId="77777777" w:rsidTr="00CC6045">
        <w:trPr>
          <w:trHeight w:val="2954"/>
        </w:trPr>
        <w:tc>
          <w:tcPr>
            <w:tcW w:w="2207" w:type="dxa"/>
            <w:vMerge w:val="restart"/>
            <w:tcBorders>
              <w:top w:val="double" w:sz="4" w:space="0" w:color="auto"/>
            </w:tcBorders>
            <w:shd w:val="clear" w:color="auto" w:fill="AEAAAA" w:themeFill="background2" w:themeFillShade="BF"/>
          </w:tcPr>
          <w:p w14:paraId="3546147D" w14:textId="5B843B0E" w:rsidR="00CC6045" w:rsidRPr="005C0A89" w:rsidRDefault="00CC6045"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14:paraId="1AD84EAD"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74EF19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A97937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14:paraId="14016832"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1506F479"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укреплять здоровье ребёнка, формировать правильную осанку, укреплять опорно-</w:t>
            </w:r>
            <w:r w:rsidRPr="00CC6045">
              <w:rPr>
                <w:rFonts w:ascii="Times New Roman" w:hAnsi="Times New Roman" w:cs="Times New Roman"/>
                <w:sz w:val="24"/>
                <w:szCs w:val="24"/>
              </w:rPr>
              <w:lastRenderedPageBreak/>
              <w:t>двигательный аппарат, повышать иммунитет средствами физического воспитания;</w:t>
            </w:r>
          </w:p>
          <w:p w14:paraId="46DD832C"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198D56CD" w14:textId="213DBE4C"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14:paraId="10DAD77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687AE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E31703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1) Основная гимнастика</w:t>
            </w:r>
            <w:r w:rsidRPr="00E4633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19AB3B49"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Основные движения:</w:t>
            </w:r>
          </w:p>
          <w:p w14:paraId="590E2DA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w:t>
            </w:r>
            <w:r w:rsidRPr="00E46337">
              <w:rPr>
                <w:rFonts w:ascii="Times New Roman" w:hAnsi="Times New Roman" w:cs="Times New Roman"/>
                <w:sz w:val="24"/>
                <w:szCs w:val="24"/>
              </w:rPr>
              <w:lastRenderedPageBreak/>
              <w:t>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FFAE44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46337">
              <w:rPr>
                <w:rFonts w:ascii="Times New Roman" w:hAnsi="Times New Roman" w:cs="Times New Roman"/>
                <w:sz w:val="24"/>
                <w:szCs w:val="24"/>
              </w:rPr>
              <w:t>переползание</w:t>
            </w:r>
            <w:proofErr w:type="spellEnd"/>
            <w:r w:rsidRPr="00E46337">
              <w:rPr>
                <w:rFonts w:ascii="Times New Roman" w:hAnsi="Times New Roman" w:cs="Times New Roman"/>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E46337">
              <w:rPr>
                <w:rFonts w:ascii="Times New Roman" w:hAnsi="Times New Roman" w:cs="Times New Roman"/>
                <w:sz w:val="24"/>
                <w:szCs w:val="24"/>
              </w:rPr>
              <w:t>проползание</w:t>
            </w:r>
            <w:proofErr w:type="spellEnd"/>
            <w:r w:rsidRPr="00E46337">
              <w:rPr>
                <w:rFonts w:ascii="Times New Roman" w:hAnsi="Times New Roman" w:cs="Times New Roman"/>
                <w:sz w:val="24"/>
                <w:szCs w:val="24"/>
              </w:rPr>
              <w:t xml:space="preserve"> под скамейкой; лазанье по гимнастической стенке чередующимся шагом;</w:t>
            </w:r>
          </w:p>
          <w:p w14:paraId="2713FB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E46337">
              <w:rPr>
                <w:rFonts w:ascii="Times New Roman" w:hAnsi="Times New Roman" w:cs="Times New Roman"/>
                <w:sz w:val="24"/>
                <w:szCs w:val="24"/>
              </w:rPr>
              <w:t>полуприседе</w:t>
            </w:r>
            <w:proofErr w:type="spellEnd"/>
            <w:r w:rsidRPr="00E46337">
              <w:rPr>
                <w:rFonts w:ascii="Times New Roman" w:hAnsi="Times New Roman" w:cs="Times New Roman"/>
                <w:sz w:val="24"/>
                <w:szCs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75A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бег: бег в колонне по одному, «змейкой», с перестроением на ходу в пары, звенья, со сменой ведущих; бег с пролезанием в обруч; с ловлей и </w:t>
            </w:r>
            <w:proofErr w:type="spellStart"/>
            <w:r w:rsidRPr="00E46337">
              <w:rPr>
                <w:rFonts w:ascii="Times New Roman" w:hAnsi="Times New Roman" w:cs="Times New Roman"/>
                <w:sz w:val="24"/>
                <w:szCs w:val="24"/>
              </w:rPr>
              <w:t>увертыванием</w:t>
            </w:r>
            <w:proofErr w:type="spellEnd"/>
            <w:r w:rsidRPr="00E46337">
              <w:rPr>
                <w:rFonts w:ascii="Times New Roman" w:hAnsi="Times New Roman" w:cs="Times New Roman"/>
                <w:sz w:val="24"/>
                <w:szCs w:val="24"/>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E46337">
              <w:rPr>
                <w:rFonts w:ascii="Times New Roman" w:hAnsi="Times New Roman" w:cs="Times New Roman"/>
                <w:sz w:val="24"/>
                <w:szCs w:val="24"/>
              </w:rPr>
              <w:t>пробегание</w:t>
            </w:r>
            <w:proofErr w:type="spellEnd"/>
            <w:r w:rsidRPr="00E46337">
              <w:rPr>
                <w:rFonts w:ascii="Times New Roman" w:hAnsi="Times New Roman" w:cs="Times New Roman"/>
                <w:sz w:val="24"/>
                <w:szCs w:val="24"/>
              </w:rPr>
              <w:t xml:space="preserve"> на скорость 20 м; бег под вращающейся скакалкой;</w:t>
            </w:r>
          </w:p>
          <w:p w14:paraId="7D81E93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прыжки: подпрыгивание на месте одна нога вперед-другая назад, ноги </w:t>
            </w:r>
            <w:proofErr w:type="spellStart"/>
            <w:r w:rsidRPr="00E46337">
              <w:rPr>
                <w:rFonts w:ascii="Times New Roman" w:hAnsi="Times New Roman" w:cs="Times New Roman"/>
                <w:sz w:val="24"/>
                <w:szCs w:val="24"/>
              </w:rPr>
              <w:t>скрестно</w:t>
            </w:r>
            <w:proofErr w:type="spellEnd"/>
            <w:r w:rsidRPr="00E46337">
              <w:rPr>
                <w:rFonts w:ascii="Times New Roman" w:hAnsi="Times New Roman" w:cs="Times New Roman"/>
                <w:sz w:val="24"/>
                <w:szCs w:val="24"/>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w:t>
            </w:r>
            <w:r w:rsidRPr="00E46337">
              <w:rPr>
                <w:rFonts w:ascii="Times New Roman" w:hAnsi="Times New Roman" w:cs="Times New Roman"/>
                <w:sz w:val="24"/>
                <w:szCs w:val="24"/>
              </w:rPr>
              <w:lastRenderedPageBreak/>
              <w:t>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7BDDD9C5"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8F84A4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46337">
              <w:rPr>
                <w:rFonts w:ascii="Times New Roman" w:hAnsi="Times New Roman" w:cs="Times New Roman"/>
                <w:sz w:val="24"/>
                <w:szCs w:val="24"/>
              </w:rPr>
              <w:t>пробегание</w:t>
            </w:r>
            <w:proofErr w:type="spellEnd"/>
            <w:r w:rsidRPr="00E46337">
              <w:rPr>
                <w:rFonts w:ascii="Times New Roman" w:hAnsi="Times New Roman" w:cs="Times New Roman"/>
                <w:sz w:val="24"/>
                <w:szCs w:val="24"/>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46A5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952227A"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Общеразвивающие упражнения:</w:t>
            </w:r>
          </w:p>
          <w:p w14:paraId="2F0166B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63CEE78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3960157"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для развития и укрепления мышц ног и брюшного пресса: приседание, обхватывая колени руками; махи ногами; поочередное </w:t>
            </w:r>
            <w:r w:rsidRPr="00E46337">
              <w:rPr>
                <w:rFonts w:ascii="Times New Roman" w:hAnsi="Times New Roman" w:cs="Times New Roman"/>
                <w:sz w:val="24"/>
                <w:szCs w:val="24"/>
              </w:rPr>
              <w:lastRenderedPageBreak/>
              <w:t>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7CBE1668"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w:t>
            </w:r>
            <w:r>
              <w:rPr>
                <w:rFonts w:ascii="Times New Roman" w:hAnsi="Times New Roman" w:cs="Times New Roman"/>
                <w:sz w:val="24"/>
                <w:szCs w:val="24"/>
              </w:rPr>
              <w:t>вых общеразвивающих упражнений.</w:t>
            </w:r>
          </w:p>
          <w:p w14:paraId="236E8FA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14:paraId="638943CB"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Ритмическая гимнастика:</w:t>
            </w:r>
          </w:p>
          <w:p w14:paraId="23FAAB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E46337">
              <w:rPr>
                <w:rFonts w:ascii="Times New Roman" w:hAnsi="Times New Roman" w:cs="Times New Roman"/>
                <w:sz w:val="24"/>
                <w:szCs w:val="24"/>
              </w:rPr>
              <w:t>полупальцах</w:t>
            </w:r>
            <w:proofErr w:type="spellEnd"/>
            <w:r w:rsidRPr="00E46337">
              <w:rPr>
                <w:rFonts w:ascii="Times New Roman" w:hAnsi="Times New Roman" w:cs="Times New Roman"/>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2A33DA7"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Строевые упражнения:</w:t>
            </w:r>
          </w:p>
          <w:p w14:paraId="2B81083C"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025B41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2)</w:t>
            </w:r>
            <w:r w:rsidRPr="00E46337">
              <w:rPr>
                <w:rFonts w:ascii="Times New Roman" w:hAnsi="Times New Roman" w:cs="Times New Roman"/>
                <w:sz w:val="24"/>
                <w:szCs w:val="24"/>
                <w:highlight w:val="lightGray"/>
              </w:rPr>
              <w:tab/>
              <w:t>Подвижные игры</w:t>
            </w:r>
            <w:r w:rsidRPr="00E46337">
              <w:rPr>
                <w:rFonts w:ascii="Times New Roman" w:hAnsi="Times New Roman" w:cs="Times New Roman"/>
                <w:sz w:val="24"/>
                <w:szCs w:val="24"/>
              </w:rPr>
              <w:t xml:space="preserve">: педагог продолжает закреплять и </w:t>
            </w:r>
            <w:r w:rsidRPr="00E46337">
              <w:rPr>
                <w:rFonts w:ascii="Times New Roman" w:hAnsi="Times New Roman" w:cs="Times New Roman"/>
                <w:sz w:val="24"/>
                <w:szCs w:val="24"/>
              </w:rPr>
              <w:lastRenderedPageBreak/>
              <w:t>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17AF5C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3534A7B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3)</w:t>
            </w:r>
            <w:r w:rsidRPr="00E46337">
              <w:rPr>
                <w:rFonts w:ascii="Times New Roman" w:hAnsi="Times New Roman" w:cs="Times New Roman"/>
                <w:sz w:val="24"/>
                <w:szCs w:val="24"/>
                <w:highlight w:val="lightGray"/>
              </w:rPr>
              <w:tab/>
              <w:t>Спортивные игры</w:t>
            </w:r>
            <w:r w:rsidRPr="00E46337">
              <w:rPr>
                <w:rFonts w:ascii="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012128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Городки: бросание биты сбоку, выбивание городка с кона (5-6 м) и </w:t>
            </w:r>
            <w:proofErr w:type="spellStart"/>
            <w:r w:rsidRPr="00E46337">
              <w:rPr>
                <w:rFonts w:ascii="Times New Roman" w:hAnsi="Times New Roman" w:cs="Times New Roman"/>
                <w:sz w:val="24"/>
                <w:szCs w:val="24"/>
              </w:rPr>
              <w:t>полукона</w:t>
            </w:r>
            <w:proofErr w:type="spellEnd"/>
            <w:r w:rsidRPr="00E46337">
              <w:rPr>
                <w:rFonts w:ascii="Times New Roman" w:hAnsi="Times New Roman" w:cs="Times New Roman"/>
                <w:sz w:val="24"/>
                <w:szCs w:val="24"/>
              </w:rPr>
              <w:t xml:space="preserve"> (2-3 м); знание 3-4 фигур.</w:t>
            </w:r>
          </w:p>
          <w:p w14:paraId="105EC8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F4FD3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Бадминтон: отбивание волана ракеткой в заданном направлении; игра с педагогом.</w:t>
            </w:r>
          </w:p>
          <w:p w14:paraId="546A976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83E2C9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4)</w:t>
            </w:r>
            <w:r w:rsidRPr="00E46337">
              <w:rPr>
                <w:rFonts w:ascii="Times New Roman" w:hAnsi="Times New Roman" w:cs="Times New Roman"/>
                <w:sz w:val="24"/>
                <w:szCs w:val="24"/>
                <w:highlight w:val="lightGray"/>
              </w:rPr>
              <w:tab/>
              <w:t>Спортивные упражнения</w:t>
            </w:r>
            <w:r w:rsidRPr="00E46337">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2442951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Катание на санках: по прямой, со скоростью, с горки, подъем с санками в </w:t>
            </w:r>
            <w:r w:rsidRPr="00E46337">
              <w:rPr>
                <w:rFonts w:ascii="Times New Roman" w:hAnsi="Times New Roman" w:cs="Times New Roman"/>
                <w:sz w:val="24"/>
                <w:szCs w:val="24"/>
              </w:rPr>
              <w:lastRenderedPageBreak/>
              <w:t>гору, с торможением при спуске с горки.</w:t>
            </w:r>
          </w:p>
          <w:p w14:paraId="295DAE0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46337">
              <w:rPr>
                <w:rFonts w:ascii="Times New Roman" w:hAnsi="Times New Roman" w:cs="Times New Roman"/>
                <w:sz w:val="24"/>
                <w:szCs w:val="24"/>
              </w:rPr>
              <w:t>полуёлочкой</w:t>
            </w:r>
            <w:proofErr w:type="spellEnd"/>
            <w:r w:rsidRPr="00E46337">
              <w:rPr>
                <w:rFonts w:ascii="Times New Roman" w:hAnsi="Times New Roman" w:cs="Times New Roman"/>
                <w:sz w:val="24"/>
                <w:szCs w:val="24"/>
              </w:rPr>
              <w:t>» (прямо и наискось), соблюдая правила безопасного передвижения.</w:t>
            </w:r>
          </w:p>
          <w:p w14:paraId="09EB12C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3B040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51738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5)</w:t>
            </w:r>
            <w:r w:rsidRPr="00E46337">
              <w:rPr>
                <w:rFonts w:ascii="Times New Roman" w:hAnsi="Times New Roman" w:cs="Times New Roman"/>
                <w:sz w:val="24"/>
                <w:szCs w:val="24"/>
                <w:highlight w:val="lightGray"/>
              </w:rPr>
              <w:tab/>
              <w:t>Формирование основ здорового образа жизни</w:t>
            </w:r>
            <w:r w:rsidRPr="00E46337">
              <w:rPr>
                <w:rFonts w:ascii="Times New Roman" w:hAnsi="Times New Roman" w:cs="Times New Roman"/>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6D8743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6) Активный отдых.</w:t>
            </w:r>
          </w:p>
          <w:p w14:paraId="78EF0DF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Физкультурные праздники и досуги</w:t>
            </w:r>
            <w:r w:rsidRPr="00E46337">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w:t>
            </w:r>
            <w:r w:rsidRPr="00E46337">
              <w:rPr>
                <w:rFonts w:ascii="Times New Roman" w:hAnsi="Times New Roman" w:cs="Times New Roman"/>
                <w:sz w:val="24"/>
                <w:szCs w:val="24"/>
              </w:rPr>
              <w:lastRenderedPageBreak/>
              <w:t>спортивные и гимнастические упражнения, подвижные и спортивные игры.</w:t>
            </w:r>
          </w:p>
          <w:p w14:paraId="05F7881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042D69D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D417A59"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Дни здоровья</w:t>
            </w:r>
            <w:r w:rsidRPr="00E46337">
              <w:rPr>
                <w:rFonts w:ascii="Times New Roman"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14:paraId="5E47BE67" w14:textId="6FA13C14" w:rsidR="00CC6045" w:rsidRPr="00D00E82" w:rsidRDefault="00CC6045" w:rsidP="00E46337">
            <w:pPr>
              <w:jc w:val="both"/>
              <w:rPr>
                <w:rFonts w:ascii="Times New Roman" w:hAnsi="Times New Roman" w:cs="Times New Roman"/>
                <w:sz w:val="24"/>
                <w:szCs w:val="24"/>
              </w:rPr>
            </w:pPr>
            <w:r w:rsidRPr="00E46337">
              <w:rPr>
                <w:rFonts w:ascii="Times New Roman" w:hAnsi="Times New Roman" w:cs="Times New Roman"/>
                <w:i/>
                <w:sz w:val="24"/>
                <w:szCs w:val="24"/>
              </w:rPr>
              <w:t>• Туристские прогулки и экскурсии</w:t>
            </w:r>
            <w:r w:rsidRPr="00E46337">
              <w:rPr>
                <w:rFonts w:ascii="Times New Roman" w:hAnsi="Times New Roman" w:cs="Times New Roman"/>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CC6045" w:rsidRPr="00D00E82" w14:paraId="336501C5" w14:textId="77777777" w:rsidTr="00CC6045">
        <w:trPr>
          <w:trHeight w:val="197"/>
        </w:trPr>
        <w:tc>
          <w:tcPr>
            <w:tcW w:w="2207" w:type="dxa"/>
            <w:vMerge/>
            <w:tcBorders>
              <w:bottom w:val="single" w:sz="4" w:space="0" w:color="auto"/>
            </w:tcBorders>
            <w:shd w:val="clear" w:color="auto" w:fill="AEAAAA" w:themeFill="background2" w:themeFillShade="BF"/>
          </w:tcPr>
          <w:p w14:paraId="7A278FFD" w14:textId="77777777" w:rsidR="00CC6045" w:rsidRPr="005C0A89" w:rsidRDefault="00CC6045"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C541A77"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rFonts w:ascii="Times New Roman" w:hAnsi="Times New Roman" w:cs="Times New Roman"/>
                <w:b/>
                <w:sz w:val="23"/>
                <w:szCs w:val="23"/>
              </w:rPr>
              <w:t>«Жизнь», «Здоровье»</w:t>
            </w:r>
            <w:r w:rsidRPr="00436C70">
              <w:rPr>
                <w:rFonts w:ascii="Times New Roman" w:hAnsi="Times New Roman" w:cs="Times New Roman"/>
                <w:sz w:val="23"/>
                <w:szCs w:val="23"/>
              </w:rPr>
              <w:t>, что предполагает:</w:t>
            </w:r>
          </w:p>
          <w:p w14:paraId="1187ED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6AFDA30"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 формирование у ребёнка </w:t>
            </w:r>
            <w:proofErr w:type="spellStart"/>
            <w:r w:rsidRPr="00436C70">
              <w:rPr>
                <w:rFonts w:ascii="Times New Roman" w:hAnsi="Times New Roman" w:cs="Times New Roman"/>
                <w:sz w:val="23"/>
                <w:szCs w:val="23"/>
              </w:rPr>
              <w:t>возрастосообразных</w:t>
            </w:r>
            <w:proofErr w:type="spellEnd"/>
            <w:r w:rsidRPr="00436C70">
              <w:rPr>
                <w:rFonts w:ascii="Times New Roman" w:hAnsi="Times New Roman" w:cs="Times New Roman"/>
                <w:sz w:val="23"/>
                <w:szCs w:val="23"/>
              </w:rPr>
              <w:t xml:space="preserve"> представлений и знаний в области физической культуры, здоровья и безопасного образа жизни;</w:t>
            </w:r>
          </w:p>
          <w:p w14:paraId="4352393B"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46A6573"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w:t>
            </w:r>
            <w:r w:rsidRPr="00436C70">
              <w:rPr>
                <w:rFonts w:ascii="Times New Roman" w:hAnsi="Times New Roman" w:cs="Times New Roman"/>
                <w:sz w:val="23"/>
                <w:szCs w:val="23"/>
              </w:rPr>
              <w:tab/>
              <w:t>активности,</w:t>
            </w:r>
            <w:r w:rsidRPr="00436C70">
              <w:rPr>
                <w:rFonts w:ascii="Times New Roman" w:hAnsi="Times New Roman" w:cs="Times New Roman"/>
                <w:sz w:val="23"/>
                <w:szCs w:val="23"/>
              </w:rPr>
              <w:tab/>
              <w:t>самостоятельности,</w:t>
            </w:r>
            <w:r w:rsidRPr="00436C70">
              <w:rPr>
                <w:rFonts w:ascii="Times New Roman" w:hAnsi="Times New Roman" w:cs="Times New Roman"/>
                <w:sz w:val="23"/>
                <w:szCs w:val="23"/>
              </w:rPr>
              <w:tab/>
              <w:t>самоуважения, коммуникабельности, уверенности и других личностных качеств;</w:t>
            </w:r>
          </w:p>
          <w:p w14:paraId="40C2BE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14:paraId="5B8C60A8" w14:textId="0A13FB0B" w:rsidR="00CC6045" w:rsidRPr="00D00E82" w:rsidRDefault="00CC6045" w:rsidP="00E46337">
            <w:pPr>
              <w:jc w:val="both"/>
              <w:rPr>
                <w:rFonts w:ascii="Times New Roman" w:hAnsi="Times New Roman" w:cs="Times New Roman"/>
                <w:sz w:val="24"/>
                <w:szCs w:val="24"/>
              </w:rPr>
            </w:pPr>
            <w:r w:rsidRPr="00436C70">
              <w:rPr>
                <w:rFonts w:ascii="Times New Roman" w:hAnsi="Times New Roman" w:cs="Times New Roman"/>
                <w:sz w:val="23"/>
                <w:szCs w:val="23"/>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6D031E01" w14:textId="065F7017" w:rsidR="00A326AC" w:rsidRPr="00673A01" w:rsidRDefault="00A326AC" w:rsidP="00A326AC">
      <w:pPr>
        <w:shd w:val="clear" w:color="auto" w:fill="E7E6E6" w:themeFill="background2"/>
        <w:spacing w:after="0"/>
        <w:jc w:val="both"/>
        <w:rPr>
          <w:rFonts w:ascii="Times New Roman" w:hAnsi="Times New Roman" w:cs="Times New Roman"/>
          <w:iCs/>
          <w:sz w:val="28"/>
          <w:szCs w:val="28"/>
          <w:u w:val="single"/>
        </w:rPr>
      </w:pPr>
      <w:r w:rsidRPr="00673A01">
        <w:rPr>
          <w:rFonts w:ascii="Times New Roman" w:hAnsi="Times New Roman" w:cs="Times New Roman"/>
          <w:iCs/>
          <w:sz w:val="28"/>
          <w:szCs w:val="28"/>
          <w:u w:val="single"/>
        </w:rPr>
        <w:lastRenderedPageBreak/>
        <w:t>Часть, формируемая участниками ОО</w:t>
      </w:r>
    </w:p>
    <w:p w14:paraId="2BA2F6FD" w14:textId="77777777" w:rsidR="00A326AC" w:rsidRDefault="00A326AC" w:rsidP="00A326AC">
      <w:pPr>
        <w:spacing w:after="0"/>
        <w:jc w:val="both"/>
        <w:rPr>
          <w:rFonts w:ascii="Times New Roman" w:hAnsi="Times New Roman" w:cs="Times New Roman"/>
          <w:iCs/>
          <w:sz w:val="28"/>
          <w:szCs w:val="28"/>
        </w:rPr>
      </w:pPr>
    </w:p>
    <w:p w14:paraId="399131C8" w14:textId="77777777" w:rsidR="00DE02C9" w:rsidRPr="00DE02C9" w:rsidRDefault="00DE02C9" w:rsidP="00DE02C9">
      <w:pPr>
        <w:shd w:val="clear" w:color="auto" w:fill="FFFFFF"/>
        <w:spacing w:after="300"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Предметно-пространственная среда в старшей группе служит развитию детской деятельности, прежде всего, игровой. Ведь во время игры — ведущей деятельности дошкольников — развивается познавательная мотивация, которая является основой учебной деятельности. </w:t>
      </w:r>
      <w:r w:rsidRPr="00DE02C9">
        <w:rPr>
          <w:rFonts w:ascii="Open Sans" w:eastAsia="Times New Roman" w:hAnsi="Open Sans" w:cs="Times New Roman"/>
          <w:b/>
          <w:bCs/>
          <w:color w:val="1B1C2A"/>
          <w:sz w:val="23"/>
          <w:szCs w:val="23"/>
          <w:lang w:eastAsia="ru-RU"/>
        </w:rPr>
        <w:t>Предметно-пространственная развивающая среда должна соответствовать зоне ближайшего психического развития ребёнка 5–6 лет — формированию предпосылок учебной деятельности.</w:t>
      </w:r>
    </w:p>
    <w:p w14:paraId="122F8F9D" w14:textId="77777777" w:rsidR="00DE02C9" w:rsidRPr="00DE02C9" w:rsidRDefault="00DE02C9" w:rsidP="00DE02C9">
      <w:pPr>
        <w:shd w:val="clear" w:color="auto" w:fill="FFFFFF"/>
        <w:spacing w:after="300"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Той или иной деятельностью наполнено всё время пребывания ребёнка в учреждении образования, и необходимо, чтобы вся обстановка, окружающая дошкольника, способствовала его развитию. При этом должны выполняться условия безопасности, многофункциональности и вариативности оборудования.</w:t>
      </w:r>
    </w:p>
    <w:p w14:paraId="45A5383A" w14:textId="77777777" w:rsidR="00DE02C9" w:rsidRPr="00DE02C9" w:rsidRDefault="00DE02C9" w:rsidP="00DE02C9">
      <w:pPr>
        <w:shd w:val="clear" w:color="auto" w:fill="FFFFFF"/>
        <w:spacing w:after="300"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Принципы организации предметно-пространственной среды в старшей группе:</w:t>
      </w:r>
    </w:p>
    <w:p w14:paraId="6E6AD9C4"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Среда должна выполнять образовательную, развивающую, воспитывающую, стимулирующую, коммуникативную функции. Но самое главное — она должна работать на развитие самостоятельности и самодеятельности ребёнка, что актуально для старших дошкольников.</w:t>
      </w:r>
    </w:p>
    <w:p w14:paraId="14312619"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Необходимо гибкое и вариативное использование пространства. Среда должна служить удовлетворению потребностей и интересов ребёнка.</w:t>
      </w:r>
    </w:p>
    <w:p w14:paraId="3C8F4428"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 xml:space="preserve">Форма и дизайн предметов </w:t>
      </w:r>
      <w:proofErr w:type="gramStart"/>
      <w:r w:rsidRPr="00DE02C9">
        <w:rPr>
          <w:rFonts w:ascii="Open Sans" w:eastAsia="Times New Roman" w:hAnsi="Open Sans" w:cs="Times New Roman"/>
          <w:color w:val="1B1C2A"/>
          <w:sz w:val="23"/>
          <w:szCs w:val="23"/>
          <w:lang w:eastAsia="ru-RU"/>
        </w:rPr>
        <w:t>ориентированы</w:t>
      </w:r>
      <w:proofErr w:type="gramEnd"/>
      <w:r w:rsidRPr="00DE02C9">
        <w:rPr>
          <w:rFonts w:ascii="Open Sans" w:eastAsia="Times New Roman" w:hAnsi="Open Sans" w:cs="Times New Roman"/>
          <w:color w:val="1B1C2A"/>
          <w:sz w:val="23"/>
          <w:szCs w:val="23"/>
          <w:lang w:eastAsia="ru-RU"/>
        </w:rPr>
        <w:t xml:space="preserve"> на безопасность и возраст детей.</w:t>
      </w:r>
    </w:p>
    <w:p w14:paraId="5F367969"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Элементы декора должны быть легко сменяемыми, мобильными.</w:t>
      </w:r>
    </w:p>
    <w:p w14:paraId="47DCAAE7"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В группе необходимо предусмотреть место для детской экспериментальной деятельности.</w:t>
      </w:r>
    </w:p>
    <w:p w14:paraId="7795401F"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Цветовая палитра должна быть представлена тёплыми, пастельными тонами.</w:t>
      </w:r>
    </w:p>
    <w:p w14:paraId="33C9EE28"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При создании развивающего пространства в групповом помещении учитывается ведущая роль игровой деятельности.</w:t>
      </w:r>
    </w:p>
    <w:p w14:paraId="64C248F9"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Предметно-развивающая среда группы меняется в зависимости от периода обучения детей.</w:t>
      </w:r>
    </w:p>
    <w:p w14:paraId="0C766D80"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Важно, что предметная среда имеет характер открытой, незамкнутой системы, способной к корректировке и развитию. Предметный мир, окружающий ребёнка, необходимо пополнять и обновлять, приспосабливая к новообразованиям старшего дошкольного возраста.</w:t>
      </w:r>
    </w:p>
    <w:p w14:paraId="36537056"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Важной задачей является формирование у старших дошкольников умения взаимодействовать с представителями противоположного пола. Следует организовать среду так, чтобы девочки играли с мальчиками.</w:t>
      </w:r>
    </w:p>
    <w:p w14:paraId="16A1F0B1" w14:textId="77777777" w:rsidR="00DE02C9" w:rsidRDefault="00DE02C9">
      <w:pPr>
        <w:rPr>
          <w:rFonts w:ascii="Times New Roman" w:hAnsi="Times New Roman" w:cs="Times New Roman"/>
          <w:iCs/>
          <w:sz w:val="28"/>
          <w:szCs w:val="28"/>
        </w:rPr>
      </w:pPr>
      <w:r>
        <w:rPr>
          <w:rFonts w:ascii="Times New Roman" w:hAnsi="Times New Roman" w:cs="Times New Roman"/>
          <w:iCs/>
          <w:sz w:val="28"/>
          <w:szCs w:val="28"/>
        </w:rPr>
        <w:br w:type="page"/>
      </w:r>
    </w:p>
    <w:p w14:paraId="04477027" w14:textId="50B7F74A" w:rsidR="00DE02C9" w:rsidRPr="00DE02C9" w:rsidRDefault="00DE02C9" w:rsidP="00BA572D">
      <w:pPr>
        <w:spacing w:after="0" w:line="240" w:lineRule="auto"/>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lastRenderedPageBreak/>
        <w:t xml:space="preserve">Режим пребывания в </w:t>
      </w:r>
      <w:r w:rsidR="00BA572D">
        <w:rPr>
          <w:rFonts w:ascii="Times New Roman" w:hAnsi="Times New Roman" w:cs="Times New Roman"/>
          <w:b/>
          <w:bCs/>
          <w:sz w:val="24"/>
          <w:szCs w:val="24"/>
        </w:rPr>
        <w:t>МБДОУ № 251 для детей 5 - 6 лет</w:t>
      </w:r>
    </w:p>
    <w:p w14:paraId="59F7C9DF" w14:textId="7A13CC7C" w:rsidR="00DE02C9" w:rsidRPr="00BA572D" w:rsidRDefault="00BA572D" w:rsidP="00BA572D">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Сентябрь </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ай</w:t>
      </w:r>
    </w:p>
    <w:tbl>
      <w:tblPr>
        <w:tblStyle w:val="a3"/>
        <w:tblW w:w="9781" w:type="dxa"/>
        <w:tblInd w:w="2816" w:type="dxa"/>
        <w:tblLook w:val="04A0" w:firstRow="1" w:lastRow="0" w:firstColumn="1" w:lastColumn="0" w:noHBand="0" w:noVBand="1"/>
      </w:tblPr>
      <w:tblGrid>
        <w:gridCol w:w="7655"/>
        <w:gridCol w:w="2126"/>
      </w:tblGrid>
      <w:tr w:rsidR="00DE02C9" w:rsidRPr="00DE02C9" w14:paraId="6E071DDC" w14:textId="77777777" w:rsidTr="00DE02C9">
        <w:tc>
          <w:tcPr>
            <w:tcW w:w="7655" w:type="dxa"/>
          </w:tcPr>
          <w:p w14:paraId="12086354"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Режимные моменты</w:t>
            </w:r>
          </w:p>
        </w:tc>
        <w:tc>
          <w:tcPr>
            <w:tcW w:w="2126" w:type="dxa"/>
          </w:tcPr>
          <w:p w14:paraId="66D755E5"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 xml:space="preserve">Время </w:t>
            </w:r>
          </w:p>
        </w:tc>
      </w:tr>
      <w:tr w:rsidR="00DE02C9" w:rsidRPr="00DE02C9" w14:paraId="59414803" w14:textId="77777777" w:rsidTr="00DE02C9">
        <w:tc>
          <w:tcPr>
            <w:tcW w:w="7655" w:type="dxa"/>
          </w:tcPr>
          <w:p w14:paraId="221181CD"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Прием детей, самостоятельная деятельность</w:t>
            </w:r>
          </w:p>
        </w:tc>
        <w:tc>
          <w:tcPr>
            <w:tcW w:w="2126" w:type="dxa"/>
          </w:tcPr>
          <w:p w14:paraId="14AD5923"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7.00-8.10</w:t>
            </w:r>
          </w:p>
        </w:tc>
      </w:tr>
      <w:tr w:rsidR="00DE02C9" w:rsidRPr="00DE02C9" w14:paraId="31BC59CA" w14:textId="77777777" w:rsidTr="00DE02C9">
        <w:tc>
          <w:tcPr>
            <w:tcW w:w="7655" w:type="dxa"/>
          </w:tcPr>
          <w:p w14:paraId="3874930D"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Утренняя зарядка</w:t>
            </w:r>
          </w:p>
        </w:tc>
        <w:tc>
          <w:tcPr>
            <w:tcW w:w="2126" w:type="dxa"/>
          </w:tcPr>
          <w:p w14:paraId="6B3A2C24"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8.10 – 8.20</w:t>
            </w:r>
          </w:p>
        </w:tc>
      </w:tr>
      <w:tr w:rsidR="00DE02C9" w:rsidRPr="00DE02C9" w14:paraId="2DAA779F" w14:textId="77777777" w:rsidTr="00DE02C9">
        <w:tc>
          <w:tcPr>
            <w:tcW w:w="7655" w:type="dxa"/>
          </w:tcPr>
          <w:p w14:paraId="21CD65D6" w14:textId="77777777" w:rsidR="00DE02C9" w:rsidRPr="00DE02C9" w:rsidRDefault="00DE02C9" w:rsidP="00DE02C9">
            <w:pPr>
              <w:tabs>
                <w:tab w:val="left" w:pos="4845"/>
              </w:tabs>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завтраку, завтрак, дежурство</w:t>
            </w:r>
          </w:p>
        </w:tc>
        <w:tc>
          <w:tcPr>
            <w:tcW w:w="2126" w:type="dxa"/>
          </w:tcPr>
          <w:p w14:paraId="5FC89935"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8.20 – 8.40</w:t>
            </w:r>
          </w:p>
        </w:tc>
      </w:tr>
      <w:tr w:rsidR="00DE02C9" w:rsidRPr="00DE02C9" w14:paraId="34F63BD0" w14:textId="77777777" w:rsidTr="00DE02C9">
        <w:tc>
          <w:tcPr>
            <w:tcW w:w="7655" w:type="dxa"/>
          </w:tcPr>
          <w:p w14:paraId="7FBBE1C7" w14:textId="77777777" w:rsidR="00DE02C9" w:rsidRPr="00DE02C9" w:rsidRDefault="00DE02C9" w:rsidP="00DE02C9">
            <w:pPr>
              <w:tabs>
                <w:tab w:val="left" w:pos="4845"/>
              </w:tabs>
              <w:contextualSpacing/>
              <w:jc w:val="both"/>
              <w:rPr>
                <w:rFonts w:ascii="Times New Roman" w:hAnsi="Times New Roman" w:cs="Times New Roman"/>
                <w:sz w:val="24"/>
                <w:szCs w:val="24"/>
              </w:rPr>
            </w:pPr>
            <w:r w:rsidRPr="00DE02C9">
              <w:rPr>
                <w:rFonts w:ascii="Times New Roman" w:hAnsi="Times New Roman" w:cs="Times New Roman"/>
                <w:sz w:val="24"/>
                <w:szCs w:val="24"/>
              </w:rPr>
              <w:t>Утренний круг</w:t>
            </w:r>
          </w:p>
        </w:tc>
        <w:tc>
          <w:tcPr>
            <w:tcW w:w="2126" w:type="dxa"/>
          </w:tcPr>
          <w:p w14:paraId="65D19962"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8.40  - 9.00</w:t>
            </w:r>
          </w:p>
        </w:tc>
      </w:tr>
      <w:tr w:rsidR="00DE02C9" w:rsidRPr="00DE02C9" w14:paraId="16C1EB4B" w14:textId="77777777" w:rsidTr="00DE02C9">
        <w:tc>
          <w:tcPr>
            <w:tcW w:w="7655" w:type="dxa"/>
          </w:tcPr>
          <w:p w14:paraId="65617406"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Игры, кружки, занятия со специалистами</w:t>
            </w:r>
          </w:p>
        </w:tc>
        <w:tc>
          <w:tcPr>
            <w:tcW w:w="2126" w:type="dxa"/>
          </w:tcPr>
          <w:p w14:paraId="66AD05BC"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9.00 – 10.30</w:t>
            </w:r>
          </w:p>
        </w:tc>
      </w:tr>
      <w:tr w:rsidR="00DE02C9" w:rsidRPr="00DE02C9" w14:paraId="25130DD4" w14:textId="77777777" w:rsidTr="00DE02C9">
        <w:tc>
          <w:tcPr>
            <w:tcW w:w="7655" w:type="dxa"/>
          </w:tcPr>
          <w:p w14:paraId="286C689A"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Второй завтрак</w:t>
            </w:r>
          </w:p>
        </w:tc>
        <w:tc>
          <w:tcPr>
            <w:tcW w:w="2126" w:type="dxa"/>
          </w:tcPr>
          <w:p w14:paraId="61F592F1"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10.30 – 10.40</w:t>
            </w:r>
          </w:p>
        </w:tc>
      </w:tr>
      <w:tr w:rsidR="00DE02C9" w:rsidRPr="00DE02C9" w14:paraId="618A6436" w14:textId="77777777" w:rsidTr="00DE02C9">
        <w:tc>
          <w:tcPr>
            <w:tcW w:w="7655" w:type="dxa"/>
          </w:tcPr>
          <w:p w14:paraId="67065588"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w:t>
            </w:r>
          </w:p>
        </w:tc>
        <w:tc>
          <w:tcPr>
            <w:tcW w:w="2126" w:type="dxa"/>
          </w:tcPr>
          <w:p w14:paraId="790C223D"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10.40 – 11.30</w:t>
            </w:r>
          </w:p>
        </w:tc>
      </w:tr>
      <w:tr w:rsidR="00DE02C9" w:rsidRPr="00DE02C9" w14:paraId="50C4D86F" w14:textId="77777777" w:rsidTr="00DE02C9">
        <w:tc>
          <w:tcPr>
            <w:tcW w:w="7655" w:type="dxa"/>
          </w:tcPr>
          <w:p w14:paraId="153354BF"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игры, занятия, подготовка к обеду</w:t>
            </w:r>
          </w:p>
        </w:tc>
        <w:tc>
          <w:tcPr>
            <w:tcW w:w="2126" w:type="dxa"/>
          </w:tcPr>
          <w:p w14:paraId="6D46D0CA"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11.30 – 12.00</w:t>
            </w:r>
          </w:p>
        </w:tc>
      </w:tr>
      <w:tr w:rsidR="00DE02C9" w:rsidRPr="00DE02C9" w14:paraId="2F1EE921" w14:textId="77777777" w:rsidTr="00DE02C9">
        <w:tc>
          <w:tcPr>
            <w:tcW w:w="7655" w:type="dxa"/>
          </w:tcPr>
          <w:p w14:paraId="2AAFE85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Обед, дежурство</w:t>
            </w:r>
          </w:p>
        </w:tc>
        <w:tc>
          <w:tcPr>
            <w:tcW w:w="2126" w:type="dxa"/>
          </w:tcPr>
          <w:p w14:paraId="3970955D"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12.00 – 13.00</w:t>
            </w:r>
          </w:p>
        </w:tc>
      </w:tr>
      <w:tr w:rsidR="00DE02C9" w:rsidRPr="00DE02C9" w14:paraId="08FE8CAC" w14:textId="77777777" w:rsidTr="00DE02C9">
        <w:tc>
          <w:tcPr>
            <w:tcW w:w="7655" w:type="dxa"/>
          </w:tcPr>
          <w:p w14:paraId="4FE25062"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ко сну</w:t>
            </w:r>
            <w:proofErr w:type="gramStart"/>
            <w:r w:rsidRPr="00DE02C9">
              <w:rPr>
                <w:rFonts w:ascii="Times New Roman" w:hAnsi="Times New Roman" w:cs="Times New Roman"/>
                <w:sz w:val="24"/>
                <w:szCs w:val="24"/>
              </w:rPr>
              <w:t xml:space="preserve"> ,</w:t>
            </w:r>
            <w:proofErr w:type="gramEnd"/>
            <w:r w:rsidRPr="00DE02C9">
              <w:rPr>
                <w:rFonts w:ascii="Times New Roman" w:hAnsi="Times New Roman" w:cs="Times New Roman"/>
                <w:sz w:val="24"/>
                <w:szCs w:val="24"/>
              </w:rPr>
              <w:t xml:space="preserve"> , чтение перед сном, дневной сон</w:t>
            </w:r>
          </w:p>
        </w:tc>
        <w:tc>
          <w:tcPr>
            <w:tcW w:w="2126" w:type="dxa"/>
          </w:tcPr>
          <w:p w14:paraId="38329EB0"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13.00 – 15.00</w:t>
            </w:r>
          </w:p>
        </w:tc>
      </w:tr>
      <w:tr w:rsidR="00DE02C9" w:rsidRPr="00DE02C9" w14:paraId="2BFAEEC8" w14:textId="77777777" w:rsidTr="00DE02C9">
        <w:tc>
          <w:tcPr>
            <w:tcW w:w="7655" w:type="dxa"/>
          </w:tcPr>
          <w:p w14:paraId="286767F2"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 xml:space="preserve">Постепенный подъем, профилактические </w:t>
            </w:r>
            <w:proofErr w:type="spellStart"/>
            <w:r w:rsidRPr="00DE02C9">
              <w:rPr>
                <w:rFonts w:ascii="Times New Roman" w:hAnsi="Times New Roman" w:cs="Times New Roman"/>
                <w:sz w:val="24"/>
                <w:szCs w:val="24"/>
              </w:rPr>
              <w:t>физкультурно</w:t>
            </w:r>
            <w:proofErr w:type="spellEnd"/>
            <w:r w:rsidRPr="00DE02C9">
              <w:rPr>
                <w:rFonts w:ascii="Times New Roman" w:hAnsi="Times New Roman" w:cs="Times New Roman"/>
                <w:sz w:val="24"/>
                <w:szCs w:val="24"/>
              </w:rPr>
              <w:t xml:space="preserve"> – оздоровительные процедуры</w:t>
            </w:r>
          </w:p>
        </w:tc>
        <w:tc>
          <w:tcPr>
            <w:tcW w:w="2126" w:type="dxa"/>
          </w:tcPr>
          <w:p w14:paraId="220B7101"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15.00 – 15.35</w:t>
            </w:r>
          </w:p>
        </w:tc>
      </w:tr>
      <w:tr w:rsidR="00DE02C9" w:rsidRPr="00DE02C9" w14:paraId="6B39EB4A" w14:textId="77777777" w:rsidTr="00DE02C9">
        <w:tc>
          <w:tcPr>
            <w:tcW w:w="7655" w:type="dxa"/>
          </w:tcPr>
          <w:p w14:paraId="54A74A11"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полднику, полдник</w:t>
            </w:r>
          </w:p>
        </w:tc>
        <w:tc>
          <w:tcPr>
            <w:tcW w:w="2126" w:type="dxa"/>
          </w:tcPr>
          <w:p w14:paraId="30D15F18"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15.35 – 16.00</w:t>
            </w:r>
          </w:p>
        </w:tc>
      </w:tr>
      <w:tr w:rsidR="00DE02C9" w:rsidRPr="00DE02C9" w14:paraId="0B2FB37D" w14:textId="77777777" w:rsidTr="00DE02C9">
        <w:tc>
          <w:tcPr>
            <w:tcW w:w="7655" w:type="dxa"/>
          </w:tcPr>
          <w:p w14:paraId="28047257"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Игры, кружки, занятия со специалистами</w:t>
            </w:r>
          </w:p>
        </w:tc>
        <w:tc>
          <w:tcPr>
            <w:tcW w:w="2126" w:type="dxa"/>
          </w:tcPr>
          <w:p w14:paraId="4DA34234"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16.00 – 16.50</w:t>
            </w:r>
          </w:p>
        </w:tc>
      </w:tr>
      <w:tr w:rsidR="00DE02C9" w:rsidRPr="00DE02C9" w14:paraId="6BD1356B" w14:textId="77777777" w:rsidTr="00DE02C9">
        <w:tc>
          <w:tcPr>
            <w:tcW w:w="7655" w:type="dxa"/>
          </w:tcPr>
          <w:p w14:paraId="400579C8"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Вечерний круг</w:t>
            </w:r>
          </w:p>
        </w:tc>
        <w:tc>
          <w:tcPr>
            <w:tcW w:w="2126" w:type="dxa"/>
          </w:tcPr>
          <w:p w14:paraId="2D1DD06A"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16.50 – 17.00</w:t>
            </w:r>
          </w:p>
        </w:tc>
      </w:tr>
      <w:tr w:rsidR="00DE02C9" w:rsidRPr="00DE02C9" w14:paraId="1D0C634B" w14:textId="77777777" w:rsidTr="00DE02C9">
        <w:tc>
          <w:tcPr>
            <w:tcW w:w="7655" w:type="dxa"/>
          </w:tcPr>
          <w:p w14:paraId="53FB2B9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w:t>
            </w:r>
          </w:p>
        </w:tc>
        <w:tc>
          <w:tcPr>
            <w:tcW w:w="2126" w:type="dxa"/>
          </w:tcPr>
          <w:p w14:paraId="65C3A135"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17.00 – 18.00</w:t>
            </w:r>
          </w:p>
        </w:tc>
      </w:tr>
      <w:tr w:rsidR="00DE02C9" w:rsidRPr="00DE02C9" w14:paraId="38BB1DAD" w14:textId="77777777" w:rsidTr="00DE02C9">
        <w:tc>
          <w:tcPr>
            <w:tcW w:w="7655" w:type="dxa"/>
          </w:tcPr>
          <w:p w14:paraId="7F4A0371"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подготовка к ужину, ужин, уход детей домой</w:t>
            </w:r>
          </w:p>
        </w:tc>
        <w:tc>
          <w:tcPr>
            <w:tcW w:w="2126" w:type="dxa"/>
          </w:tcPr>
          <w:p w14:paraId="55730607"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18.00 – 19.00</w:t>
            </w:r>
          </w:p>
        </w:tc>
      </w:tr>
    </w:tbl>
    <w:p w14:paraId="165BC3A0" w14:textId="3951AA76" w:rsidR="00DE02C9" w:rsidRDefault="00DE02C9">
      <w:pPr>
        <w:rPr>
          <w:rFonts w:ascii="Times New Roman" w:hAnsi="Times New Roman" w:cs="Times New Roman"/>
          <w:iCs/>
          <w:sz w:val="28"/>
          <w:szCs w:val="28"/>
        </w:rPr>
      </w:pPr>
    </w:p>
    <w:p w14:paraId="5E0BBD38" w14:textId="7CADF9B6" w:rsidR="00DE02C9" w:rsidRPr="00DE02C9" w:rsidRDefault="00DE02C9" w:rsidP="00BA572D">
      <w:pPr>
        <w:spacing w:after="0" w:line="240" w:lineRule="auto"/>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 xml:space="preserve">Режим пребывания в </w:t>
      </w:r>
      <w:r w:rsidR="00BA572D">
        <w:rPr>
          <w:rFonts w:ascii="Times New Roman" w:hAnsi="Times New Roman" w:cs="Times New Roman"/>
          <w:b/>
          <w:bCs/>
          <w:sz w:val="24"/>
          <w:szCs w:val="24"/>
        </w:rPr>
        <w:t>МБДОУ № 251 для детей 5 - 6 лет</w:t>
      </w:r>
    </w:p>
    <w:p w14:paraId="0EB2F7CD" w14:textId="40158358" w:rsidR="00DE02C9" w:rsidRPr="00DE02C9" w:rsidRDefault="00DE02C9" w:rsidP="00DE02C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теплый период</w:t>
      </w:r>
    </w:p>
    <w:tbl>
      <w:tblPr>
        <w:tblStyle w:val="a3"/>
        <w:tblW w:w="0" w:type="auto"/>
        <w:tblInd w:w="2749" w:type="dxa"/>
        <w:tblLook w:val="04A0" w:firstRow="1" w:lastRow="0" w:firstColumn="1" w:lastColumn="0" w:noHBand="0" w:noVBand="1"/>
      </w:tblPr>
      <w:tblGrid>
        <w:gridCol w:w="8222"/>
        <w:gridCol w:w="1701"/>
      </w:tblGrid>
      <w:tr w:rsidR="00DE02C9" w:rsidRPr="001330A7" w14:paraId="21FF4E7E" w14:textId="77777777" w:rsidTr="00DE02C9">
        <w:tc>
          <w:tcPr>
            <w:tcW w:w="8222" w:type="dxa"/>
          </w:tcPr>
          <w:p w14:paraId="4194BA0A"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Режимные моменты</w:t>
            </w:r>
          </w:p>
        </w:tc>
        <w:tc>
          <w:tcPr>
            <w:tcW w:w="1701" w:type="dxa"/>
          </w:tcPr>
          <w:p w14:paraId="01B1EDE0"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 xml:space="preserve">Время </w:t>
            </w:r>
          </w:p>
        </w:tc>
      </w:tr>
      <w:tr w:rsidR="00DE02C9" w:rsidRPr="001330A7" w14:paraId="73809F96" w14:textId="77777777" w:rsidTr="00DE02C9">
        <w:tc>
          <w:tcPr>
            <w:tcW w:w="8222" w:type="dxa"/>
          </w:tcPr>
          <w:p w14:paraId="5A730061"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Прием, осмотр детей, игры, утренняя гимнастика</w:t>
            </w:r>
          </w:p>
        </w:tc>
        <w:tc>
          <w:tcPr>
            <w:tcW w:w="1701" w:type="dxa"/>
          </w:tcPr>
          <w:p w14:paraId="08E27A75"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7.00-8.10</w:t>
            </w:r>
          </w:p>
        </w:tc>
      </w:tr>
      <w:tr w:rsidR="00DE02C9" w:rsidRPr="001330A7" w14:paraId="578D9906" w14:textId="77777777" w:rsidTr="00DE02C9">
        <w:tc>
          <w:tcPr>
            <w:tcW w:w="8222" w:type="dxa"/>
          </w:tcPr>
          <w:p w14:paraId="28772977" w14:textId="77777777" w:rsidR="00DE02C9" w:rsidRPr="00DE02C9" w:rsidRDefault="00DE02C9" w:rsidP="00DE02C9">
            <w:pPr>
              <w:tabs>
                <w:tab w:val="left" w:pos="4845"/>
              </w:tabs>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завтраку, гигиенические процедуры, завтрак</w:t>
            </w:r>
          </w:p>
        </w:tc>
        <w:tc>
          <w:tcPr>
            <w:tcW w:w="1701" w:type="dxa"/>
          </w:tcPr>
          <w:p w14:paraId="7E7E8A53"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8.10-8.40</w:t>
            </w:r>
          </w:p>
        </w:tc>
      </w:tr>
      <w:tr w:rsidR="00DE02C9" w:rsidRPr="001330A7" w14:paraId="30D11193" w14:textId="77777777" w:rsidTr="00DE02C9">
        <w:tc>
          <w:tcPr>
            <w:tcW w:w="8222" w:type="dxa"/>
          </w:tcPr>
          <w:p w14:paraId="6E345338"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 (подвижные игры, игры малой подвижности, образовательная деятельность)</w:t>
            </w:r>
          </w:p>
        </w:tc>
        <w:tc>
          <w:tcPr>
            <w:tcW w:w="1701" w:type="dxa"/>
          </w:tcPr>
          <w:p w14:paraId="68697597"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8.40-9.40</w:t>
            </w:r>
          </w:p>
        </w:tc>
      </w:tr>
      <w:tr w:rsidR="00DE02C9" w:rsidRPr="001330A7" w14:paraId="1DA6B149" w14:textId="77777777" w:rsidTr="00DE02C9">
        <w:tc>
          <w:tcPr>
            <w:tcW w:w="8222" w:type="dxa"/>
          </w:tcPr>
          <w:p w14:paraId="5F9C0792"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гигиенические мероприятия, 2-й завтрак</w:t>
            </w:r>
          </w:p>
        </w:tc>
        <w:tc>
          <w:tcPr>
            <w:tcW w:w="1701" w:type="dxa"/>
          </w:tcPr>
          <w:p w14:paraId="7FDB5DB4"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9.40 -10.00</w:t>
            </w:r>
          </w:p>
        </w:tc>
      </w:tr>
      <w:tr w:rsidR="00DE02C9" w:rsidRPr="001330A7" w14:paraId="3BE169BB" w14:textId="77777777" w:rsidTr="00DE02C9">
        <w:tc>
          <w:tcPr>
            <w:tcW w:w="8222" w:type="dxa"/>
          </w:tcPr>
          <w:p w14:paraId="1EEC10C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 xml:space="preserve">Подготовка к прогулке, прогулка </w:t>
            </w:r>
          </w:p>
        </w:tc>
        <w:tc>
          <w:tcPr>
            <w:tcW w:w="1701" w:type="dxa"/>
          </w:tcPr>
          <w:p w14:paraId="614C0179"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10.00-12.00</w:t>
            </w:r>
          </w:p>
        </w:tc>
      </w:tr>
      <w:tr w:rsidR="00DE02C9" w:rsidRPr="001330A7" w14:paraId="38762569" w14:textId="77777777" w:rsidTr="00DE02C9">
        <w:tc>
          <w:tcPr>
            <w:tcW w:w="8222" w:type="dxa"/>
          </w:tcPr>
          <w:p w14:paraId="51A1FE8E"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гигиенические процедуры, подготовка к обеду, обед</w:t>
            </w:r>
          </w:p>
        </w:tc>
        <w:tc>
          <w:tcPr>
            <w:tcW w:w="1701" w:type="dxa"/>
          </w:tcPr>
          <w:p w14:paraId="4EAF5C56"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12.00-13.00</w:t>
            </w:r>
          </w:p>
        </w:tc>
      </w:tr>
      <w:tr w:rsidR="00DE02C9" w:rsidRPr="001330A7" w14:paraId="77481712" w14:textId="77777777" w:rsidTr="00DE02C9">
        <w:tc>
          <w:tcPr>
            <w:tcW w:w="8222" w:type="dxa"/>
          </w:tcPr>
          <w:p w14:paraId="278602A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ко сну, дневной сон</w:t>
            </w:r>
          </w:p>
        </w:tc>
        <w:tc>
          <w:tcPr>
            <w:tcW w:w="1701" w:type="dxa"/>
          </w:tcPr>
          <w:p w14:paraId="5B200AB8"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13.00-15.00</w:t>
            </w:r>
          </w:p>
        </w:tc>
      </w:tr>
      <w:tr w:rsidR="00DE02C9" w:rsidRPr="001330A7" w14:paraId="35B41378" w14:textId="77777777" w:rsidTr="00DE02C9">
        <w:tc>
          <w:tcPr>
            <w:tcW w:w="8222" w:type="dxa"/>
          </w:tcPr>
          <w:p w14:paraId="23AA12C3"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Постепенный подъем, воздушные, гигиенические процедуры,  полдник</w:t>
            </w:r>
          </w:p>
        </w:tc>
        <w:tc>
          <w:tcPr>
            <w:tcW w:w="1701" w:type="dxa"/>
          </w:tcPr>
          <w:p w14:paraId="4E9E9B2E"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15.00-15.30</w:t>
            </w:r>
          </w:p>
        </w:tc>
      </w:tr>
      <w:tr w:rsidR="00DE02C9" w:rsidRPr="001330A7" w14:paraId="590B675F" w14:textId="77777777" w:rsidTr="00DE02C9">
        <w:tc>
          <w:tcPr>
            <w:tcW w:w="8222" w:type="dxa"/>
          </w:tcPr>
          <w:p w14:paraId="585BC1AD"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lastRenderedPageBreak/>
              <w:t>Игровая деятельность, совместная деятельность воспитателя с детьми</w:t>
            </w:r>
          </w:p>
        </w:tc>
        <w:tc>
          <w:tcPr>
            <w:tcW w:w="1701" w:type="dxa"/>
          </w:tcPr>
          <w:p w14:paraId="5321F6F1"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15.30-16.00</w:t>
            </w:r>
          </w:p>
        </w:tc>
      </w:tr>
      <w:tr w:rsidR="00DE02C9" w:rsidRPr="001330A7" w14:paraId="17133738" w14:textId="77777777" w:rsidTr="00DE02C9">
        <w:tc>
          <w:tcPr>
            <w:tcW w:w="8222" w:type="dxa"/>
          </w:tcPr>
          <w:p w14:paraId="25898FF7"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w:t>
            </w:r>
          </w:p>
        </w:tc>
        <w:tc>
          <w:tcPr>
            <w:tcW w:w="1701" w:type="dxa"/>
          </w:tcPr>
          <w:p w14:paraId="2964B226"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16.00-17.00</w:t>
            </w:r>
          </w:p>
        </w:tc>
      </w:tr>
      <w:tr w:rsidR="00DE02C9" w:rsidRPr="001330A7" w14:paraId="03B7C416" w14:textId="77777777" w:rsidTr="00DE02C9">
        <w:tc>
          <w:tcPr>
            <w:tcW w:w="8222" w:type="dxa"/>
          </w:tcPr>
          <w:p w14:paraId="573A29E5"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гигиенические мероприятия, подготовка к ужину, ужин</w:t>
            </w:r>
          </w:p>
        </w:tc>
        <w:tc>
          <w:tcPr>
            <w:tcW w:w="1701" w:type="dxa"/>
          </w:tcPr>
          <w:p w14:paraId="6D662C20"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17.00-17.30</w:t>
            </w:r>
          </w:p>
        </w:tc>
      </w:tr>
      <w:tr w:rsidR="00DE02C9" w14:paraId="69FC827E" w14:textId="77777777" w:rsidTr="00DE02C9">
        <w:tc>
          <w:tcPr>
            <w:tcW w:w="8222" w:type="dxa"/>
          </w:tcPr>
          <w:p w14:paraId="3BEA283B"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Прогулка, уход детей домой</w:t>
            </w:r>
          </w:p>
        </w:tc>
        <w:tc>
          <w:tcPr>
            <w:tcW w:w="1701" w:type="dxa"/>
          </w:tcPr>
          <w:p w14:paraId="211627AB"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17.30-19.00</w:t>
            </w:r>
          </w:p>
        </w:tc>
      </w:tr>
    </w:tbl>
    <w:p w14:paraId="2448D8BE" w14:textId="77777777" w:rsidR="00DE02C9" w:rsidRDefault="00DE02C9">
      <w:pPr>
        <w:rPr>
          <w:rFonts w:ascii="Times New Roman" w:hAnsi="Times New Roman" w:cs="Times New Roman"/>
          <w:iCs/>
          <w:sz w:val="28"/>
          <w:szCs w:val="28"/>
        </w:rPr>
      </w:pPr>
    </w:p>
    <w:p w14:paraId="24C872AE" w14:textId="77777777" w:rsidR="00BA572D" w:rsidRPr="00BA572D" w:rsidRDefault="00BA572D" w:rsidP="00BA572D">
      <w:pPr>
        <w:spacing w:after="0" w:line="240" w:lineRule="auto"/>
        <w:contextualSpacing/>
        <w:jc w:val="center"/>
        <w:rPr>
          <w:rFonts w:ascii="Times New Roman" w:hAnsi="Times New Roman" w:cs="Times New Roman"/>
          <w:b/>
          <w:sz w:val="24"/>
          <w:szCs w:val="24"/>
        </w:rPr>
      </w:pPr>
      <w:r w:rsidRPr="00BA572D">
        <w:rPr>
          <w:rFonts w:ascii="Times New Roman" w:hAnsi="Times New Roman" w:cs="Times New Roman"/>
          <w:b/>
          <w:sz w:val="24"/>
          <w:szCs w:val="24"/>
        </w:rPr>
        <w:t xml:space="preserve">Расписание НОД воспитанников на 2023-2024 </w:t>
      </w:r>
      <w:proofErr w:type="spellStart"/>
      <w:r w:rsidRPr="00BA572D">
        <w:rPr>
          <w:rFonts w:ascii="Times New Roman" w:hAnsi="Times New Roman" w:cs="Times New Roman"/>
          <w:b/>
          <w:sz w:val="24"/>
          <w:szCs w:val="24"/>
        </w:rPr>
        <w:t>уч</w:t>
      </w:r>
      <w:proofErr w:type="gramStart"/>
      <w:r w:rsidRPr="00BA572D">
        <w:rPr>
          <w:rFonts w:ascii="Times New Roman" w:hAnsi="Times New Roman" w:cs="Times New Roman"/>
          <w:b/>
          <w:sz w:val="24"/>
          <w:szCs w:val="24"/>
        </w:rPr>
        <w:t>.г</w:t>
      </w:r>
      <w:proofErr w:type="gramEnd"/>
      <w:r w:rsidRPr="00BA572D">
        <w:rPr>
          <w:rFonts w:ascii="Times New Roman" w:hAnsi="Times New Roman" w:cs="Times New Roman"/>
          <w:b/>
          <w:sz w:val="24"/>
          <w:szCs w:val="24"/>
        </w:rPr>
        <w:t>од</w:t>
      </w:r>
      <w:proofErr w:type="spellEnd"/>
      <w:r w:rsidRPr="00BA572D">
        <w:rPr>
          <w:rFonts w:ascii="Times New Roman" w:hAnsi="Times New Roman" w:cs="Times New Roman"/>
          <w:b/>
          <w:sz w:val="24"/>
          <w:szCs w:val="24"/>
        </w:rPr>
        <w:t xml:space="preserve"> </w:t>
      </w:r>
    </w:p>
    <w:p w14:paraId="64CCFDEF" w14:textId="4B1B9165" w:rsidR="00BA572D" w:rsidRPr="00BA572D" w:rsidRDefault="00BA572D" w:rsidP="00BA572D">
      <w:pPr>
        <w:spacing w:after="0" w:line="240" w:lineRule="auto"/>
        <w:contextualSpacing/>
        <w:jc w:val="center"/>
        <w:rPr>
          <w:rFonts w:ascii="Times New Roman" w:hAnsi="Times New Roman" w:cs="Times New Roman"/>
          <w:b/>
          <w:sz w:val="24"/>
          <w:szCs w:val="24"/>
        </w:rPr>
      </w:pPr>
      <w:r w:rsidRPr="00BA572D">
        <w:rPr>
          <w:rFonts w:ascii="Times New Roman" w:hAnsi="Times New Roman" w:cs="Times New Roman"/>
          <w:b/>
          <w:sz w:val="24"/>
          <w:szCs w:val="24"/>
        </w:rPr>
        <w:t xml:space="preserve">Старшая группа № </w:t>
      </w:r>
      <w:r w:rsidR="002B225A">
        <w:rPr>
          <w:rFonts w:ascii="Times New Roman" w:hAnsi="Times New Roman" w:cs="Times New Roman"/>
          <w:b/>
          <w:sz w:val="24"/>
          <w:szCs w:val="24"/>
        </w:rPr>
        <w:t>12</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820"/>
        <w:gridCol w:w="2551"/>
      </w:tblGrid>
      <w:tr w:rsidR="00BA572D" w:rsidRPr="00BA572D" w14:paraId="650A4C14" w14:textId="77777777" w:rsidTr="00BA572D">
        <w:tc>
          <w:tcPr>
            <w:tcW w:w="2693" w:type="dxa"/>
            <w:shd w:val="clear" w:color="auto" w:fill="auto"/>
          </w:tcPr>
          <w:p w14:paraId="2736B66F" w14:textId="77777777" w:rsidR="00BA572D" w:rsidRPr="002B225A" w:rsidRDefault="00BA572D" w:rsidP="002B225A">
            <w:pPr>
              <w:jc w:val="center"/>
              <w:rPr>
                <w:rFonts w:ascii="Times New Roman" w:hAnsi="Times New Roman" w:cs="Times New Roman"/>
                <w:b/>
                <w:sz w:val="24"/>
                <w:szCs w:val="24"/>
              </w:rPr>
            </w:pPr>
            <w:r w:rsidRPr="002B225A">
              <w:rPr>
                <w:rFonts w:ascii="Times New Roman" w:hAnsi="Times New Roman" w:cs="Times New Roman"/>
                <w:b/>
                <w:sz w:val="24"/>
                <w:szCs w:val="24"/>
              </w:rPr>
              <w:t>Дни недели</w:t>
            </w:r>
          </w:p>
        </w:tc>
        <w:tc>
          <w:tcPr>
            <w:tcW w:w="4820" w:type="dxa"/>
            <w:shd w:val="clear" w:color="auto" w:fill="auto"/>
          </w:tcPr>
          <w:p w14:paraId="7901766B" w14:textId="77777777" w:rsidR="00BA572D" w:rsidRPr="002B225A" w:rsidRDefault="00BA572D" w:rsidP="002B225A">
            <w:pPr>
              <w:jc w:val="center"/>
              <w:rPr>
                <w:rFonts w:ascii="Times New Roman" w:hAnsi="Times New Roman" w:cs="Times New Roman"/>
                <w:b/>
                <w:sz w:val="24"/>
                <w:szCs w:val="24"/>
              </w:rPr>
            </w:pPr>
            <w:r w:rsidRPr="002B225A">
              <w:rPr>
                <w:rFonts w:ascii="Times New Roman" w:hAnsi="Times New Roman" w:cs="Times New Roman"/>
                <w:b/>
                <w:sz w:val="24"/>
                <w:szCs w:val="24"/>
              </w:rPr>
              <w:t>Образовательная деятельность</w:t>
            </w:r>
          </w:p>
        </w:tc>
        <w:tc>
          <w:tcPr>
            <w:tcW w:w="2551" w:type="dxa"/>
            <w:shd w:val="clear" w:color="auto" w:fill="auto"/>
          </w:tcPr>
          <w:p w14:paraId="4828EC9E" w14:textId="77777777" w:rsidR="00BA572D" w:rsidRPr="002B225A" w:rsidRDefault="00BA572D" w:rsidP="002B225A">
            <w:pPr>
              <w:jc w:val="center"/>
              <w:rPr>
                <w:rFonts w:ascii="Times New Roman" w:hAnsi="Times New Roman" w:cs="Times New Roman"/>
                <w:b/>
                <w:sz w:val="24"/>
                <w:szCs w:val="24"/>
              </w:rPr>
            </w:pPr>
            <w:r w:rsidRPr="002B225A">
              <w:rPr>
                <w:rFonts w:ascii="Times New Roman" w:hAnsi="Times New Roman" w:cs="Times New Roman"/>
                <w:b/>
                <w:sz w:val="24"/>
                <w:szCs w:val="24"/>
              </w:rPr>
              <w:t>Время</w:t>
            </w:r>
          </w:p>
        </w:tc>
      </w:tr>
      <w:tr w:rsidR="002B225A" w:rsidRPr="00BA572D" w14:paraId="367FC2BF" w14:textId="77777777" w:rsidTr="00BA572D">
        <w:tc>
          <w:tcPr>
            <w:tcW w:w="2693" w:type="dxa"/>
            <w:shd w:val="clear" w:color="auto" w:fill="auto"/>
          </w:tcPr>
          <w:p w14:paraId="57157D92" w14:textId="7777777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ПОНЕДЕЛЬНИК</w:t>
            </w:r>
          </w:p>
        </w:tc>
        <w:tc>
          <w:tcPr>
            <w:tcW w:w="4820" w:type="dxa"/>
            <w:shd w:val="clear" w:color="auto" w:fill="auto"/>
          </w:tcPr>
          <w:p w14:paraId="4CB45F72" w14:textId="77777777" w:rsidR="002B225A" w:rsidRPr="002B225A" w:rsidRDefault="002B225A" w:rsidP="002B225A">
            <w:pPr>
              <w:numPr>
                <w:ilvl w:val="0"/>
                <w:numId w:val="14"/>
              </w:numPr>
              <w:spacing w:after="0" w:line="240" w:lineRule="auto"/>
              <w:contextualSpacing/>
              <w:rPr>
                <w:rFonts w:ascii="Times New Roman" w:hAnsi="Times New Roman" w:cs="Times New Roman"/>
                <w:sz w:val="24"/>
                <w:szCs w:val="24"/>
              </w:rPr>
            </w:pPr>
            <w:r w:rsidRPr="002B225A">
              <w:rPr>
                <w:rFonts w:ascii="Times New Roman" w:hAnsi="Times New Roman" w:cs="Times New Roman"/>
                <w:sz w:val="24"/>
                <w:szCs w:val="24"/>
              </w:rPr>
              <w:t>Музыка</w:t>
            </w:r>
          </w:p>
          <w:p w14:paraId="0B060432" w14:textId="34F8579A" w:rsidR="002B225A" w:rsidRPr="002B225A" w:rsidRDefault="002B225A" w:rsidP="002B225A">
            <w:pPr>
              <w:spacing w:after="0" w:line="240" w:lineRule="auto"/>
              <w:contextualSpacing/>
              <w:rPr>
                <w:rFonts w:ascii="Times New Roman" w:hAnsi="Times New Roman" w:cs="Times New Roman"/>
                <w:sz w:val="24"/>
                <w:szCs w:val="24"/>
              </w:rPr>
            </w:pPr>
            <w:r w:rsidRPr="002B225A">
              <w:rPr>
                <w:rFonts w:ascii="Times New Roman" w:hAnsi="Times New Roman" w:cs="Times New Roman"/>
                <w:sz w:val="24"/>
                <w:szCs w:val="24"/>
              </w:rPr>
              <w:t xml:space="preserve">     2. Развитие речи</w:t>
            </w:r>
          </w:p>
        </w:tc>
        <w:tc>
          <w:tcPr>
            <w:tcW w:w="2551" w:type="dxa"/>
            <w:shd w:val="clear" w:color="auto" w:fill="auto"/>
          </w:tcPr>
          <w:p w14:paraId="52522C3B" w14:textId="7777777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9.00-9.25</w:t>
            </w:r>
          </w:p>
          <w:p w14:paraId="1C424C8F" w14:textId="3577B058"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9.35-10.00</w:t>
            </w:r>
          </w:p>
        </w:tc>
      </w:tr>
      <w:tr w:rsidR="002B225A" w:rsidRPr="00BA572D" w14:paraId="1EDDCCE6" w14:textId="77777777" w:rsidTr="00BA572D">
        <w:tc>
          <w:tcPr>
            <w:tcW w:w="2693" w:type="dxa"/>
            <w:shd w:val="clear" w:color="auto" w:fill="auto"/>
          </w:tcPr>
          <w:p w14:paraId="5E5EE716" w14:textId="7777777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ВТОРНИК</w:t>
            </w:r>
          </w:p>
        </w:tc>
        <w:tc>
          <w:tcPr>
            <w:tcW w:w="4820" w:type="dxa"/>
            <w:shd w:val="clear" w:color="auto" w:fill="auto"/>
          </w:tcPr>
          <w:p w14:paraId="7A393C59" w14:textId="77777777" w:rsidR="002B225A" w:rsidRPr="002B225A" w:rsidRDefault="002B225A" w:rsidP="002B225A">
            <w:pPr>
              <w:numPr>
                <w:ilvl w:val="0"/>
                <w:numId w:val="15"/>
              </w:numPr>
              <w:spacing w:after="0" w:line="240" w:lineRule="auto"/>
              <w:contextualSpacing/>
              <w:rPr>
                <w:rFonts w:ascii="Times New Roman" w:hAnsi="Times New Roman" w:cs="Times New Roman"/>
                <w:sz w:val="24"/>
                <w:szCs w:val="24"/>
              </w:rPr>
            </w:pPr>
            <w:r w:rsidRPr="002B225A">
              <w:rPr>
                <w:rFonts w:ascii="Times New Roman" w:hAnsi="Times New Roman" w:cs="Times New Roman"/>
                <w:sz w:val="24"/>
                <w:szCs w:val="24"/>
              </w:rPr>
              <w:t>Ознакомление с окружающим миром</w:t>
            </w:r>
          </w:p>
          <w:p w14:paraId="00CD2649" w14:textId="77777777" w:rsidR="002B225A" w:rsidRPr="002B225A" w:rsidRDefault="002B225A" w:rsidP="002B225A">
            <w:pPr>
              <w:numPr>
                <w:ilvl w:val="0"/>
                <w:numId w:val="15"/>
              </w:numPr>
              <w:spacing w:after="0" w:line="240" w:lineRule="auto"/>
              <w:contextualSpacing/>
              <w:rPr>
                <w:rFonts w:ascii="Times New Roman" w:hAnsi="Times New Roman" w:cs="Times New Roman"/>
                <w:sz w:val="24"/>
                <w:szCs w:val="24"/>
              </w:rPr>
            </w:pPr>
            <w:r w:rsidRPr="002B225A">
              <w:rPr>
                <w:rFonts w:ascii="Times New Roman" w:hAnsi="Times New Roman" w:cs="Times New Roman"/>
                <w:sz w:val="24"/>
                <w:szCs w:val="24"/>
              </w:rPr>
              <w:t>Рисование</w:t>
            </w:r>
          </w:p>
          <w:p w14:paraId="59AA5520" w14:textId="36457BF9" w:rsidR="002B225A" w:rsidRPr="002B225A" w:rsidRDefault="002B225A" w:rsidP="002B225A">
            <w:pPr>
              <w:spacing w:after="0" w:line="240" w:lineRule="auto"/>
              <w:ind w:left="360"/>
              <w:contextualSpacing/>
              <w:rPr>
                <w:rFonts w:ascii="Times New Roman" w:hAnsi="Times New Roman" w:cs="Times New Roman"/>
                <w:sz w:val="24"/>
                <w:szCs w:val="24"/>
              </w:rPr>
            </w:pPr>
            <w:r w:rsidRPr="002B225A">
              <w:rPr>
                <w:rFonts w:ascii="Times New Roman" w:hAnsi="Times New Roman" w:cs="Times New Roman"/>
                <w:sz w:val="24"/>
                <w:szCs w:val="24"/>
              </w:rPr>
              <w:t>3. Физкультура в помещении</w:t>
            </w:r>
          </w:p>
        </w:tc>
        <w:tc>
          <w:tcPr>
            <w:tcW w:w="2551" w:type="dxa"/>
            <w:shd w:val="clear" w:color="auto" w:fill="auto"/>
          </w:tcPr>
          <w:p w14:paraId="0EC0CC6A" w14:textId="675D34B8"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9.00-9.25</w:t>
            </w:r>
          </w:p>
          <w:p w14:paraId="156EBBCD" w14:textId="7777777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9.35-10.00</w:t>
            </w:r>
          </w:p>
          <w:p w14:paraId="222FCD25" w14:textId="5427714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15.50-16.15</w:t>
            </w:r>
          </w:p>
        </w:tc>
      </w:tr>
      <w:tr w:rsidR="002B225A" w:rsidRPr="00BA572D" w14:paraId="48554F9D" w14:textId="77777777" w:rsidTr="00BA572D">
        <w:tc>
          <w:tcPr>
            <w:tcW w:w="2693" w:type="dxa"/>
            <w:shd w:val="clear" w:color="auto" w:fill="auto"/>
          </w:tcPr>
          <w:p w14:paraId="3E0A5FD5" w14:textId="7777777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СРЕДА</w:t>
            </w:r>
          </w:p>
        </w:tc>
        <w:tc>
          <w:tcPr>
            <w:tcW w:w="4820" w:type="dxa"/>
            <w:shd w:val="clear" w:color="auto" w:fill="auto"/>
          </w:tcPr>
          <w:p w14:paraId="6F24A015" w14:textId="77777777" w:rsidR="002B225A" w:rsidRPr="002B225A" w:rsidRDefault="002B225A" w:rsidP="002B225A">
            <w:pPr>
              <w:numPr>
                <w:ilvl w:val="0"/>
                <w:numId w:val="16"/>
              </w:numPr>
              <w:spacing w:after="0" w:line="240" w:lineRule="auto"/>
              <w:contextualSpacing/>
              <w:rPr>
                <w:rFonts w:ascii="Times New Roman" w:hAnsi="Times New Roman" w:cs="Times New Roman"/>
                <w:sz w:val="24"/>
                <w:szCs w:val="24"/>
              </w:rPr>
            </w:pPr>
            <w:r w:rsidRPr="002B225A">
              <w:rPr>
                <w:rFonts w:ascii="Times New Roman" w:hAnsi="Times New Roman" w:cs="Times New Roman"/>
                <w:sz w:val="24"/>
                <w:szCs w:val="24"/>
              </w:rPr>
              <w:t>Развитие речи</w:t>
            </w:r>
          </w:p>
          <w:p w14:paraId="6B1E36C5" w14:textId="77777777" w:rsidR="002B225A" w:rsidRPr="002B225A" w:rsidRDefault="002B225A" w:rsidP="002B225A">
            <w:pPr>
              <w:numPr>
                <w:ilvl w:val="0"/>
                <w:numId w:val="16"/>
              </w:numPr>
              <w:spacing w:after="0" w:line="240" w:lineRule="auto"/>
              <w:contextualSpacing/>
              <w:rPr>
                <w:rFonts w:ascii="Times New Roman" w:hAnsi="Times New Roman" w:cs="Times New Roman"/>
                <w:sz w:val="24"/>
                <w:szCs w:val="24"/>
              </w:rPr>
            </w:pPr>
            <w:r w:rsidRPr="002B225A">
              <w:rPr>
                <w:rFonts w:ascii="Times New Roman" w:hAnsi="Times New Roman" w:cs="Times New Roman"/>
                <w:sz w:val="24"/>
                <w:szCs w:val="24"/>
              </w:rPr>
              <w:t>Музыка</w:t>
            </w:r>
          </w:p>
          <w:p w14:paraId="432291DF" w14:textId="22B1CECF" w:rsidR="002B225A" w:rsidRPr="002B225A" w:rsidRDefault="002B225A" w:rsidP="002B225A">
            <w:pPr>
              <w:spacing w:after="0" w:line="240" w:lineRule="auto"/>
              <w:ind w:left="360"/>
              <w:contextualSpacing/>
              <w:rPr>
                <w:rFonts w:ascii="Times New Roman" w:hAnsi="Times New Roman" w:cs="Times New Roman"/>
                <w:sz w:val="24"/>
                <w:szCs w:val="24"/>
              </w:rPr>
            </w:pPr>
            <w:r w:rsidRPr="002B225A">
              <w:rPr>
                <w:rFonts w:ascii="Times New Roman" w:hAnsi="Times New Roman" w:cs="Times New Roman"/>
                <w:sz w:val="24"/>
                <w:szCs w:val="24"/>
              </w:rPr>
              <w:t xml:space="preserve">3. Лепка/ аппликация/ </w:t>
            </w:r>
            <w:proofErr w:type="spellStart"/>
            <w:r w:rsidRPr="002B225A">
              <w:rPr>
                <w:rFonts w:ascii="Times New Roman" w:hAnsi="Times New Roman" w:cs="Times New Roman"/>
                <w:sz w:val="24"/>
                <w:szCs w:val="24"/>
              </w:rPr>
              <w:t>р</w:t>
            </w:r>
            <w:proofErr w:type="gramStart"/>
            <w:r w:rsidRPr="002B225A">
              <w:rPr>
                <w:rFonts w:ascii="Times New Roman" w:hAnsi="Times New Roman" w:cs="Times New Roman"/>
                <w:sz w:val="24"/>
                <w:szCs w:val="24"/>
              </w:rPr>
              <w:t>.т</w:t>
            </w:r>
            <w:proofErr w:type="gramEnd"/>
            <w:r w:rsidRPr="002B225A">
              <w:rPr>
                <w:rFonts w:ascii="Times New Roman" w:hAnsi="Times New Roman" w:cs="Times New Roman"/>
                <w:sz w:val="24"/>
                <w:szCs w:val="24"/>
              </w:rPr>
              <w:t>руд</w:t>
            </w:r>
            <w:proofErr w:type="spellEnd"/>
          </w:p>
        </w:tc>
        <w:tc>
          <w:tcPr>
            <w:tcW w:w="2551" w:type="dxa"/>
            <w:shd w:val="clear" w:color="auto" w:fill="auto"/>
          </w:tcPr>
          <w:p w14:paraId="6486BBA8" w14:textId="7777777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9.00-9.25</w:t>
            </w:r>
          </w:p>
          <w:p w14:paraId="1FDA0143" w14:textId="7777777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9.35-10.00</w:t>
            </w:r>
          </w:p>
          <w:p w14:paraId="75F80E9B" w14:textId="096F2A08"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15.50-16.15</w:t>
            </w:r>
          </w:p>
        </w:tc>
      </w:tr>
      <w:tr w:rsidR="002B225A" w:rsidRPr="00BA572D" w14:paraId="4FA0DA3A" w14:textId="77777777" w:rsidTr="00BA572D">
        <w:tc>
          <w:tcPr>
            <w:tcW w:w="2693" w:type="dxa"/>
            <w:shd w:val="clear" w:color="auto" w:fill="auto"/>
          </w:tcPr>
          <w:p w14:paraId="0BDC04E4" w14:textId="7777777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ЧЕТВЕРГ</w:t>
            </w:r>
          </w:p>
        </w:tc>
        <w:tc>
          <w:tcPr>
            <w:tcW w:w="4820" w:type="dxa"/>
            <w:shd w:val="clear" w:color="auto" w:fill="auto"/>
          </w:tcPr>
          <w:p w14:paraId="4DA1DFC7" w14:textId="77777777" w:rsidR="002B225A" w:rsidRPr="002B225A" w:rsidRDefault="002B225A" w:rsidP="002B225A">
            <w:pPr>
              <w:numPr>
                <w:ilvl w:val="0"/>
                <w:numId w:val="17"/>
              </w:numPr>
              <w:spacing w:after="0" w:line="240" w:lineRule="auto"/>
              <w:contextualSpacing/>
              <w:rPr>
                <w:rFonts w:ascii="Times New Roman" w:hAnsi="Times New Roman" w:cs="Times New Roman"/>
                <w:sz w:val="24"/>
                <w:szCs w:val="24"/>
              </w:rPr>
            </w:pPr>
            <w:r w:rsidRPr="002B225A">
              <w:rPr>
                <w:rFonts w:ascii="Times New Roman" w:hAnsi="Times New Roman" w:cs="Times New Roman"/>
                <w:sz w:val="24"/>
                <w:szCs w:val="24"/>
              </w:rPr>
              <w:t>ФЭМП</w:t>
            </w:r>
          </w:p>
          <w:p w14:paraId="5612A2D8" w14:textId="77777777" w:rsidR="002B225A" w:rsidRPr="002B225A" w:rsidRDefault="002B225A" w:rsidP="002B225A">
            <w:pPr>
              <w:numPr>
                <w:ilvl w:val="0"/>
                <w:numId w:val="17"/>
              </w:numPr>
              <w:spacing w:after="0" w:line="240" w:lineRule="auto"/>
              <w:contextualSpacing/>
              <w:rPr>
                <w:rFonts w:ascii="Times New Roman" w:hAnsi="Times New Roman" w:cs="Times New Roman"/>
                <w:sz w:val="24"/>
                <w:szCs w:val="24"/>
              </w:rPr>
            </w:pPr>
            <w:r w:rsidRPr="002B225A">
              <w:rPr>
                <w:rFonts w:ascii="Times New Roman" w:hAnsi="Times New Roman" w:cs="Times New Roman"/>
                <w:sz w:val="24"/>
                <w:szCs w:val="24"/>
              </w:rPr>
              <w:t>Рисование</w:t>
            </w:r>
          </w:p>
          <w:p w14:paraId="4F01F66C" w14:textId="1A579C64" w:rsidR="002B225A" w:rsidRPr="002B225A" w:rsidRDefault="002B225A" w:rsidP="002B225A">
            <w:pPr>
              <w:spacing w:after="0" w:line="240" w:lineRule="auto"/>
              <w:ind w:left="360"/>
              <w:contextualSpacing/>
              <w:rPr>
                <w:rFonts w:ascii="Times New Roman" w:hAnsi="Times New Roman" w:cs="Times New Roman"/>
                <w:sz w:val="24"/>
                <w:szCs w:val="24"/>
              </w:rPr>
            </w:pPr>
            <w:r w:rsidRPr="002B225A">
              <w:rPr>
                <w:rFonts w:ascii="Times New Roman" w:hAnsi="Times New Roman" w:cs="Times New Roman"/>
                <w:sz w:val="24"/>
                <w:szCs w:val="24"/>
              </w:rPr>
              <w:t>3. Физкультура на прогулке</w:t>
            </w:r>
          </w:p>
        </w:tc>
        <w:tc>
          <w:tcPr>
            <w:tcW w:w="2551" w:type="dxa"/>
            <w:shd w:val="clear" w:color="auto" w:fill="auto"/>
          </w:tcPr>
          <w:p w14:paraId="717FD602" w14:textId="7777777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9.00-9.25</w:t>
            </w:r>
          </w:p>
          <w:p w14:paraId="490E9617" w14:textId="5041FEF1"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9.35-10.00</w:t>
            </w:r>
          </w:p>
        </w:tc>
      </w:tr>
      <w:tr w:rsidR="002B225A" w:rsidRPr="00BA572D" w14:paraId="5AA0BF0D" w14:textId="77777777" w:rsidTr="00BA572D">
        <w:tc>
          <w:tcPr>
            <w:tcW w:w="2693" w:type="dxa"/>
            <w:shd w:val="clear" w:color="auto" w:fill="auto"/>
          </w:tcPr>
          <w:p w14:paraId="68E0D628" w14:textId="77777777"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ПЯТНИЦА</w:t>
            </w:r>
          </w:p>
        </w:tc>
        <w:tc>
          <w:tcPr>
            <w:tcW w:w="4820" w:type="dxa"/>
            <w:shd w:val="clear" w:color="auto" w:fill="auto"/>
          </w:tcPr>
          <w:p w14:paraId="7D53891A" w14:textId="77777777" w:rsidR="002B225A" w:rsidRPr="002B225A" w:rsidRDefault="002B225A" w:rsidP="002B225A">
            <w:pPr>
              <w:numPr>
                <w:ilvl w:val="0"/>
                <w:numId w:val="18"/>
              </w:numPr>
              <w:spacing w:after="0" w:line="240" w:lineRule="auto"/>
              <w:contextualSpacing/>
              <w:rPr>
                <w:rFonts w:ascii="Times New Roman" w:hAnsi="Times New Roman" w:cs="Times New Roman"/>
                <w:sz w:val="24"/>
                <w:szCs w:val="24"/>
              </w:rPr>
            </w:pPr>
            <w:r w:rsidRPr="002B225A">
              <w:rPr>
                <w:rFonts w:ascii="Times New Roman" w:hAnsi="Times New Roman" w:cs="Times New Roman"/>
                <w:sz w:val="24"/>
                <w:szCs w:val="24"/>
              </w:rPr>
              <w:t>Физкультура в помещении</w:t>
            </w:r>
          </w:p>
          <w:p w14:paraId="434949F8" w14:textId="2E175CDB" w:rsidR="002B225A" w:rsidRPr="002B225A" w:rsidRDefault="002B225A" w:rsidP="002B225A">
            <w:pPr>
              <w:spacing w:after="0" w:line="240" w:lineRule="auto"/>
              <w:ind w:left="360"/>
              <w:contextualSpacing/>
              <w:rPr>
                <w:rFonts w:ascii="Times New Roman" w:hAnsi="Times New Roman" w:cs="Times New Roman"/>
                <w:sz w:val="24"/>
                <w:szCs w:val="24"/>
              </w:rPr>
            </w:pPr>
            <w:r w:rsidRPr="002B225A">
              <w:rPr>
                <w:rFonts w:ascii="Times New Roman" w:hAnsi="Times New Roman" w:cs="Times New Roman"/>
                <w:sz w:val="24"/>
                <w:szCs w:val="24"/>
              </w:rPr>
              <w:t>3. Конструирование</w:t>
            </w:r>
          </w:p>
        </w:tc>
        <w:tc>
          <w:tcPr>
            <w:tcW w:w="2551" w:type="dxa"/>
            <w:shd w:val="clear" w:color="auto" w:fill="auto"/>
          </w:tcPr>
          <w:p w14:paraId="4A820D92" w14:textId="7DBC6031"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9.00-9.25</w:t>
            </w:r>
          </w:p>
          <w:p w14:paraId="5E22082E" w14:textId="7A4F8196" w:rsidR="002B225A" w:rsidRPr="002B225A" w:rsidRDefault="002B225A" w:rsidP="002B225A">
            <w:pPr>
              <w:spacing w:after="0" w:line="240" w:lineRule="auto"/>
              <w:contextualSpacing/>
              <w:jc w:val="center"/>
              <w:rPr>
                <w:rFonts w:ascii="Times New Roman" w:hAnsi="Times New Roman" w:cs="Times New Roman"/>
                <w:sz w:val="24"/>
                <w:szCs w:val="24"/>
              </w:rPr>
            </w:pPr>
            <w:r w:rsidRPr="002B225A">
              <w:rPr>
                <w:rFonts w:ascii="Times New Roman" w:hAnsi="Times New Roman" w:cs="Times New Roman"/>
                <w:sz w:val="24"/>
                <w:szCs w:val="24"/>
              </w:rPr>
              <w:t>9.35-10.00</w:t>
            </w:r>
          </w:p>
        </w:tc>
      </w:tr>
    </w:tbl>
    <w:p w14:paraId="0D84C7A7" w14:textId="022E4A5D" w:rsidR="00BA572D" w:rsidRDefault="00BA572D" w:rsidP="00BA572D">
      <w:pPr>
        <w:jc w:val="center"/>
        <w:rPr>
          <w:rFonts w:ascii="Times New Roman" w:hAnsi="Times New Roman" w:cs="Times New Roman"/>
          <w:iCs/>
          <w:sz w:val="28"/>
          <w:szCs w:val="28"/>
        </w:rPr>
      </w:pPr>
    </w:p>
    <w:p w14:paraId="44E79106" w14:textId="77777777" w:rsidR="00BA572D" w:rsidRDefault="00BA572D">
      <w:pPr>
        <w:rPr>
          <w:rFonts w:ascii="Times New Roman" w:hAnsi="Times New Roman" w:cs="Times New Roman"/>
          <w:iCs/>
          <w:sz w:val="28"/>
          <w:szCs w:val="28"/>
        </w:rPr>
      </w:pPr>
      <w:r>
        <w:rPr>
          <w:rFonts w:ascii="Times New Roman" w:hAnsi="Times New Roman" w:cs="Times New Roman"/>
          <w:iCs/>
          <w:sz w:val="28"/>
          <w:szCs w:val="28"/>
        </w:rPr>
        <w:br w:type="page"/>
      </w:r>
    </w:p>
    <w:p w14:paraId="436906FE" w14:textId="77777777" w:rsidR="00BA572D" w:rsidRPr="0021033A" w:rsidRDefault="00BA572D" w:rsidP="00BA572D">
      <w:pPr>
        <w:jc w:val="center"/>
        <w:rPr>
          <w:rFonts w:ascii="Times New Roman" w:hAnsi="Times New Roman" w:cs="Times New Roman"/>
          <w:b/>
          <w:sz w:val="24"/>
          <w:szCs w:val="24"/>
        </w:rPr>
      </w:pPr>
      <w:r w:rsidRPr="00B745C7">
        <w:rPr>
          <w:rFonts w:ascii="Times New Roman" w:hAnsi="Times New Roman" w:cs="Times New Roman"/>
          <w:b/>
          <w:sz w:val="24"/>
          <w:szCs w:val="24"/>
        </w:rPr>
        <w:lastRenderedPageBreak/>
        <w:t>План укрепления здоровья воспитанников на год  МБДОУ № 251</w:t>
      </w:r>
    </w:p>
    <w:tbl>
      <w:tblPr>
        <w:tblStyle w:val="a3"/>
        <w:tblW w:w="0" w:type="auto"/>
        <w:tblLook w:val="04A0" w:firstRow="1" w:lastRow="0" w:firstColumn="1" w:lastColumn="0" w:noHBand="0" w:noVBand="1"/>
      </w:tblPr>
      <w:tblGrid>
        <w:gridCol w:w="11023"/>
        <w:gridCol w:w="2268"/>
        <w:gridCol w:w="2323"/>
      </w:tblGrid>
      <w:tr w:rsidR="00BA572D" w:rsidRPr="00B745C7" w14:paraId="63D9CAE7" w14:textId="77777777" w:rsidTr="002B225A">
        <w:tc>
          <w:tcPr>
            <w:tcW w:w="11023" w:type="dxa"/>
          </w:tcPr>
          <w:p w14:paraId="2F3E18F1" w14:textId="77777777" w:rsidR="00BA572D" w:rsidRPr="00B745C7" w:rsidRDefault="00BA572D" w:rsidP="002B225A">
            <w:pPr>
              <w:rPr>
                <w:rFonts w:ascii="Times New Roman" w:hAnsi="Times New Roman" w:cs="Times New Roman"/>
                <w:b/>
                <w:sz w:val="24"/>
                <w:szCs w:val="24"/>
              </w:rPr>
            </w:pPr>
            <w:r w:rsidRPr="00B745C7">
              <w:rPr>
                <w:rFonts w:ascii="Times New Roman" w:hAnsi="Times New Roman" w:cs="Times New Roman"/>
                <w:b/>
                <w:sz w:val="24"/>
                <w:szCs w:val="24"/>
              </w:rPr>
              <w:t>Мероприятия</w:t>
            </w:r>
          </w:p>
        </w:tc>
        <w:tc>
          <w:tcPr>
            <w:tcW w:w="2268" w:type="dxa"/>
          </w:tcPr>
          <w:p w14:paraId="7C4F97C9" w14:textId="77777777" w:rsidR="00BA572D" w:rsidRPr="00B745C7" w:rsidRDefault="00BA572D" w:rsidP="002B225A">
            <w:pPr>
              <w:rPr>
                <w:rFonts w:ascii="Times New Roman" w:hAnsi="Times New Roman" w:cs="Times New Roman"/>
                <w:b/>
                <w:sz w:val="24"/>
                <w:szCs w:val="24"/>
              </w:rPr>
            </w:pPr>
            <w:r w:rsidRPr="00B745C7">
              <w:rPr>
                <w:rFonts w:ascii="Times New Roman" w:hAnsi="Times New Roman" w:cs="Times New Roman"/>
                <w:b/>
                <w:sz w:val="24"/>
                <w:szCs w:val="24"/>
              </w:rPr>
              <w:t>Ответственный</w:t>
            </w:r>
          </w:p>
        </w:tc>
        <w:tc>
          <w:tcPr>
            <w:tcW w:w="2323" w:type="dxa"/>
          </w:tcPr>
          <w:p w14:paraId="147EE9BE" w14:textId="77777777" w:rsidR="00BA572D" w:rsidRPr="00B745C7" w:rsidRDefault="00BA572D" w:rsidP="002B225A">
            <w:pPr>
              <w:rPr>
                <w:rFonts w:ascii="Times New Roman" w:hAnsi="Times New Roman" w:cs="Times New Roman"/>
                <w:b/>
                <w:sz w:val="24"/>
                <w:szCs w:val="24"/>
              </w:rPr>
            </w:pPr>
            <w:r w:rsidRPr="00B745C7">
              <w:rPr>
                <w:rFonts w:ascii="Times New Roman" w:hAnsi="Times New Roman" w:cs="Times New Roman"/>
                <w:b/>
                <w:sz w:val="24"/>
                <w:szCs w:val="24"/>
              </w:rPr>
              <w:t>Срок исполнения</w:t>
            </w:r>
          </w:p>
        </w:tc>
      </w:tr>
      <w:tr w:rsidR="00BA572D" w:rsidRPr="00B745C7" w14:paraId="69EF41F5" w14:textId="77777777" w:rsidTr="002B225A">
        <w:tc>
          <w:tcPr>
            <w:tcW w:w="11023" w:type="dxa"/>
          </w:tcPr>
          <w:p w14:paraId="3549F88E"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xml:space="preserve">Профилактика инфекционных заболеваний: </w:t>
            </w:r>
          </w:p>
          <w:p w14:paraId="71D123FE"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xml:space="preserve">• организация профилактических прививок; </w:t>
            </w:r>
          </w:p>
          <w:p w14:paraId="7F5EC141"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прием детей в д/с после отсутствия при наличии справки от участкового педиатра;</w:t>
            </w:r>
          </w:p>
        </w:tc>
        <w:tc>
          <w:tcPr>
            <w:tcW w:w="2268" w:type="dxa"/>
          </w:tcPr>
          <w:p w14:paraId="7128CFB9"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5B5E8D0"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воспитатели</w:t>
            </w:r>
          </w:p>
        </w:tc>
        <w:tc>
          <w:tcPr>
            <w:tcW w:w="2323" w:type="dxa"/>
          </w:tcPr>
          <w:p w14:paraId="6EB15019"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Ежемесячно</w:t>
            </w:r>
          </w:p>
          <w:p w14:paraId="235AB570"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7141B9E7" w14:textId="77777777" w:rsidTr="002B225A">
        <w:tc>
          <w:tcPr>
            <w:tcW w:w="11023" w:type="dxa"/>
          </w:tcPr>
          <w:p w14:paraId="1AC23DA8" w14:textId="77777777" w:rsidR="00BA572D" w:rsidRPr="00B745C7" w:rsidRDefault="00BA572D" w:rsidP="002B225A">
            <w:pPr>
              <w:rPr>
                <w:rFonts w:ascii="Times New Roman" w:hAnsi="Times New Roman" w:cs="Times New Roman"/>
                <w:sz w:val="24"/>
                <w:szCs w:val="24"/>
              </w:rPr>
            </w:pPr>
            <w:proofErr w:type="gramStart"/>
            <w:r w:rsidRPr="00B745C7">
              <w:rPr>
                <w:rFonts w:ascii="Times New Roman" w:hAnsi="Times New Roman" w:cs="Times New Roman"/>
                <w:sz w:val="24"/>
                <w:szCs w:val="24"/>
              </w:rPr>
              <w:t>Контроль за</w:t>
            </w:r>
            <w:proofErr w:type="gramEnd"/>
            <w:r w:rsidRPr="00B745C7">
              <w:rPr>
                <w:rFonts w:ascii="Times New Roman" w:hAnsi="Times New Roman" w:cs="Times New Roman"/>
                <w:sz w:val="24"/>
                <w:szCs w:val="24"/>
              </w:rPr>
              <w:t xml:space="preserve"> организацией питания. Рациональная организация питания:</w:t>
            </w:r>
          </w:p>
          <w:p w14:paraId="28C40DDB"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составление меню на 10 дней;</w:t>
            </w:r>
          </w:p>
          <w:p w14:paraId="04544A67"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выполнение натуральных норм питания;</w:t>
            </w:r>
          </w:p>
          <w:p w14:paraId="30B6FB9B"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соблюдение временных интервалов между приемами пищи;</w:t>
            </w:r>
          </w:p>
          <w:p w14:paraId="76DF26E6"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составление картотеки блюд;</w:t>
            </w:r>
          </w:p>
          <w:p w14:paraId="69E42B3B"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подсчет суточной калорийности; - витаминизация третьего блюда</w:t>
            </w:r>
          </w:p>
          <w:p w14:paraId="715B6301"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воспитание культурно-гигиенических навыков у детей;</w:t>
            </w:r>
          </w:p>
          <w:p w14:paraId="59F1FEC5"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xml:space="preserve">• бракераж сырой и готовой продукции; </w:t>
            </w:r>
          </w:p>
          <w:p w14:paraId="33C7AA80"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контроль закладки продуктов;</w:t>
            </w:r>
          </w:p>
          <w:p w14:paraId="0DE4CFAA"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составление меню</w:t>
            </w:r>
          </w:p>
        </w:tc>
        <w:tc>
          <w:tcPr>
            <w:tcW w:w="2268" w:type="dxa"/>
          </w:tcPr>
          <w:p w14:paraId="1DFF5419"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674A046B"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воспитатели</w:t>
            </w:r>
          </w:p>
          <w:p w14:paraId="1D9865B3" w14:textId="77777777" w:rsidR="00BA572D" w:rsidRPr="00B745C7" w:rsidRDefault="00BA572D" w:rsidP="002B225A">
            <w:pPr>
              <w:rPr>
                <w:rFonts w:ascii="Times New Roman" w:hAnsi="Times New Roman" w:cs="Times New Roman"/>
                <w:sz w:val="24"/>
                <w:szCs w:val="24"/>
              </w:rPr>
            </w:pPr>
          </w:p>
        </w:tc>
        <w:tc>
          <w:tcPr>
            <w:tcW w:w="2323" w:type="dxa"/>
          </w:tcPr>
          <w:p w14:paraId="7A823BEC"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ежедневно</w:t>
            </w:r>
          </w:p>
        </w:tc>
      </w:tr>
      <w:tr w:rsidR="00BA572D" w:rsidRPr="00B745C7" w14:paraId="0ECE92D8" w14:textId="77777777" w:rsidTr="002B225A">
        <w:tc>
          <w:tcPr>
            <w:tcW w:w="11023" w:type="dxa"/>
          </w:tcPr>
          <w:p w14:paraId="0185C5CA"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Проведение санитарно-гигиенического и противоэпидемического режима:</w:t>
            </w:r>
          </w:p>
          <w:p w14:paraId="04017508"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xml:space="preserve">• контроль </w:t>
            </w:r>
            <w:proofErr w:type="spellStart"/>
            <w:r w:rsidRPr="00B745C7">
              <w:rPr>
                <w:rFonts w:ascii="Times New Roman" w:hAnsi="Times New Roman" w:cs="Times New Roman"/>
                <w:sz w:val="24"/>
                <w:szCs w:val="24"/>
              </w:rPr>
              <w:t>санэпид</w:t>
            </w:r>
            <w:proofErr w:type="spellEnd"/>
            <w:r w:rsidRPr="00B745C7">
              <w:rPr>
                <w:rFonts w:ascii="Times New Roman" w:hAnsi="Times New Roman" w:cs="Times New Roman"/>
                <w:sz w:val="24"/>
                <w:szCs w:val="24"/>
              </w:rPr>
              <w:t xml:space="preserve">. состояния в группах; </w:t>
            </w:r>
          </w:p>
          <w:p w14:paraId="46F3728C"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контроль санитарного состояния пищеблока;</w:t>
            </w:r>
          </w:p>
          <w:p w14:paraId="047E4481"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xml:space="preserve">• приготовление и </w:t>
            </w:r>
            <w:proofErr w:type="gramStart"/>
            <w:r w:rsidRPr="00B745C7">
              <w:rPr>
                <w:rFonts w:ascii="Times New Roman" w:hAnsi="Times New Roman" w:cs="Times New Roman"/>
                <w:sz w:val="24"/>
                <w:szCs w:val="24"/>
              </w:rPr>
              <w:t>контроль за</w:t>
            </w:r>
            <w:proofErr w:type="gramEnd"/>
            <w:r w:rsidRPr="00B745C7">
              <w:rPr>
                <w:rFonts w:ascii="Times New Roman" w:hAnsi="Times New Roman" w:cs="Times New Roman"/>
                <w:sz w:val="24"/>
                <w:szCs w:val="24"/>
              </w:rPr>
              <w:t xml:space="preserve"> хранением, использованием </w:t>
            </w:r>
            <w:proofErr w:type="spellStart"/>
            <w:r w:rsidRPr="00B745C7">
              <w:rPr>
                <w:rFonts w:ascii="Times New Roman" w:hAnsi="Times New Roman" w:cs="Times New Roman"/>
                <w:sz w:val="24"/>
                <w:szCs w:val="24"/>
              </w:rPr>
              <w:t>дез</w:t>
            </w:r>
            <w:proofErr w:type="spellEnd"/>
            <w:r w:rsidRPr="00B745C7">
              <w:rPr>
                <w:rFonts w:ascii="Times New Roman" w:hAnsi="Times New Roman" w:cs="Times New Roman"/>
                <w:sz w:val="24"/>
                <w:szCs w:val="24"/>
              </w:rPr>
              <w:t>. средств;</w:t>
            </w:r>
          </w:p>
          <w:p w14:paraId="7B16C2B4"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xml:space="preserve">• контроль соответствия мебели росту детей; </w:t>
            </w:r>
          </w:p>
          <w:p w14:paraId="33387C49"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соблюдение режима дня;</w:t>
            </w:r>
          </w:p>
          <w:p w14:paraId="1904D0F7"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выяснение причин отсутствия детей в группах;</w:t>
            </w:r>
          </w:p>
          <w:p w14:paraId="68D16267"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контроль соблюдения графика проветривания;</w:t>
            </w:r>
          </w:p>
          <w:p w14:paraId="43B8FEFB"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xml:space="preserve">• осмотр детей на педикулез; </w:t>
            </w:r>
          </w:p>
          <w:p w14:paraId="2B1ABCCD"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медосмотр сотрудников</w:t>
            </w:r>
          </w:p>
        </w:tc>
        <w:tc>
          <w:tcPr>
            <w:tcW w:w="2268" w:type="dxa"/>
          </w:tcPr>
          <w:p w14:paraId="3BC9C13D"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60726EA"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воспитатели</w:t>
            </w:r>
          </w:p>
          <w:p w14:paraId="1B6CAC1D"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работники пищеблока</w:t>
            </w:r>
          </w:p>
        </w:tc>
        <w:tc>
          <w:tcPr>
            <w:tcW w:w="2323" w:type="dxa"/>
          </w:tcPr>
          <w:p w14:paraId="3313847E"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2772DBAB" w14:textId="77777777" w:rsidTr="002B225A">
        <w:tc>
          <w:tcPr>
            <w:tcW w:w="11023" w:type="dxa"/>
          </w:tcPr>
          <w:p w14:paraId="25E41D5F"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Подготовка детей к поступлению в школу:</w:t>
            </w:r>
          </w:p>
          <w:p w14:paraId="3B478221"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комплексный осмотр врачами-специалистами</w:t>
            </w:r>
          </w:p>
          <w:p w14:paraId="415803CE"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антропометрия</w:t>
            </w:r>
          </w:p>
          <w:p w14:paraId="6896CB2D"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лабораторные исследования</w:t>
            </w:r>
          </w:p>
        </w:tc>
        <w:tc>
          <w:tcPr>
            <w:tcW w:w="2268" w:type="dxa"/>
          </w:tcPr>
          <w:p w14:paraId="7BFD7947"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xml:space="preserve">врачи поликлиники, </w:t>
            </w:r>
          </w:p>
          <w:p w14:paraId="46228344"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3512A5E4"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март-май</w:t>
            </w:r>
          </w:p>
        </w:tc>
      </w:tr>
      <w:tr w:rsidR="00BA572D" w:rsidRPr="00B745C7" w14:paraId="04FCE080" w14:textId="77777777" w:rsidTr="002B225A">
        <w:tc>
          <w:tcPr>
            <w:tcW w:w="11023" w:type="dxa"/>
          </w:tcPr>
          <w:p w14:paraId="7C61FFAA"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Преемственность в работе с другими учреждениями:</w:t>
            </w:r>
          </w:p>
          <w:p w14:paraId="569A2713"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детская поликлиника</w:t>
            </w:r>
          </w:p>
        </w:tc>
        <w:tc>
          <w:tcPr>
            <w:tcW w:w="2268" w:type="dxa"/>
          </w:tcPr>
          <w:p w14:paraId="72D9E9BA"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2CE87F01"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врач</w:t>
            </w:r>
          </w:p>
        </w:tc>
        <w:tc>
          <w:tcPr>
            <w:tcW w:w="2323" w:type="dxa"/>
          </w:tcPr>
          <w:p w14:paraId="6E5D1BB5"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77D38397" w14:textId="77777777" w:rsidTr="002B225A">
        <w:tc>
          <w:tcPr>
            <w:tcW w:w="11023" w:type="dxa"/>
          </w:tcPr>
          <w:p w14:paraId="743D37C8"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Диагностическая работа. Диспансеризация детей:</w:t>
            </w:r>
          </w:p>
          <w:p w14:paraId="6B91F714"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диспансеризация здоровых детей;</w:t>
            </w:r>
          </w:p>
          <w:p w14:paraId="59C0AB2E"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диспансеризация детей, поступающих в школу;</w:t>
            </w:r>
          </w:p>
          <w:p w14:paraId="4F73F9B9"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распределение детей по группам здоровья;</w:t>
            </w:r>
          </w:p>
        </w:tc>
        <w:tc>
          <w:tcPr>
            <w:tcW w:w="2268" w:type="dxa"/>
          </w:tcPr>
          <w:p w14:paraId="2F400B45"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46FD2078"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в течение года</w:t>
            </w:r>
          </w:p>
        </w:tc>
      </w:tr>
      <w:tr w:rsidR="00BA572D" w:rsidRPr="00B745C7" w14:paraId="57046E52" w14:textId="77777777" w:rsidTr="002B225A">
        <w:tc>
          <w:tcPr>
            <w:tcW w:w="11023" w:type="dxa"/>
          </w:tcPr>
          <w:p w14:paraId="086C3C8F"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lastRenderedPageBreak/>
              <w:t>Контроль заболеваемости детей:</w:t>
            </w:r>
          </w:p>
          <w:p w14:paraId="3B5BE170"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анализ заболеваемости;</w:t>
            </w:r>
          </w:p>
          <w:p w14:paraId="4EE454F6"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ознакомление с результатами анализа воспитателей</w:t>
            </w:r>
          </w:p>
          <w:p w14:paraId="289C41F4"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Обследование на гельминты с последующей дегельминтизацией:</w:t>
            </w:r>
          </w:p>
          <w:p w14:paraId="0D9AE64A"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xml:space="preserve">• выявление </w:t>
            </w:r>
            <w:proofErr w:type="gramStart"/>
            <w:r w:rsidRPr="00B745C7">
              <w:rPr>
                <w:rFonts w:ascii="Times New Roman" w:hAnsi="Times New Roman" w:cs="Times New Roman"/>
                <w:sz w:val="24"/>
                <w:szCs w:val="24"/>
              </w:rPr>
              <w:t>заболевших</w:t>
            </w:r>
            <w:proofErr w:type="gramEnd"/>
            <w:r w:rsidRPr="00B745C7">
              <w:rPr>
                <w:rFonts w:ascii="Times New Roman" w:hAnsi="Times New Roman" w:cs="Times New Roman"/>
                <w:sz w:val="24"/>
                <w:szCs w:val="24"/>
              </w:rPr>
              <w:t>; • направление на лечение;</w:t>
            </w:r>
          </w:p>
          <w:p w14:paraId="0A8164A6"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 xml:space="preserve">• направление на обследование </w:t>
            </w:r>
            <w:proofErr w:type="gramStart"/>
            <w:r w:rsidRPr="00B745C7">
              <w:rPr>
                <w:rFonts w:ascii="Times New Roman" w:hAnsi="Times New Roman" w:cs="Times New Roman"/>
                <w:sz w:val="24"/>
                <w:szCs w:val="24"/>
              </w:rPr>
              <w:t>контактных</w:t>
            </w:r>
            <w:proofErr w:type="gramEnd"/>
          </w:p>
          <w:p w14:paraId="20FEFDE3"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членов семьи</w:t>
            </w:r>
          </w:p>
        </w:tc>
        <w:tc>
          <w:tcPr>
            <w:tcW w:w="2268" w:type="dxa"/>
          </w:tcPr>
          <w:p w14:paraId="715EAF2D"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587336A6"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1D6C1FDB" w14:textId="77777777" w:rsidTr="002B225A">
        <w:tc>
          <w:tcPr>
            <w:tcW w:w="11023" w:type="dxa"/>
          </w:tcPr>
          <w:p w14:paraId="60092ED5"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Оздоровительные мероприятия в осенне-зимний период:</w:t>
            </w:r>
          </w:p>
          <w:p w14:paraId="5B56828F"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С-витаминизация;</w:t>
            </w:r>
          </w:p>
          <w:p w14:paraId="20DB9858"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ходьба босиком;</w:t>
            </w:r>
          </w:p>
          <w:p w14:paraId="23702D21"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воздушное закаливание;</w:t>
            </w:r>
          </w:p>
        </w:tc>
        <w:tc>
          <w:tcPr>
            <w:tcW w:w="2268" w:type="dxa"/>
          </w:tcPr>
          <w:p w14:paraId="21801791"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A14E194"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воспитатели</w:t>
            </w:r>
          </w:p>
        </w:tc>
        <w:tc>
          <w:tcPr>
            <w:tcW w:w="2323" w:type="dxa"/>
          </w:tcPr>
          <w:p w14:paraId="1E1EC4AF" w14:textId="77777777" w:rsidR="00BA572D" w:rsidRPr="00B745C7" w:rsidRDefault="00BA572D" w:rsidP="002B225A">
            <w:pPr>
              <w:rPr>
                <w:rFonts w:ascii="Times New Roman" w:hAnsi="Times New Roman" w:cs="Times New Roman"/>
                <w:sz w:val="24"/>
                <w:szCs w:val="24"/>
              </w:rPr>
            </w:pPr>
            <w:r w:rsidRPr="00B745C7">
              <w:rPr>
                <w:rFonts w:ascii="Times New Roman" w:hAnsi="Times New Roman" w:cs="Times New Roman"/>
                <w:sz w:val="24"/>
                <w:szCs w:val="24"/>
              </w:rPr>
              <w:t>в течение года</w:t>
            </w:r>
          </w:p>
        </w:tc>
      </w:tr>
    </w:tbl>
    <w:p w14:paraId="1E9CD89A" w14:textId="77777777" w:rsidR="00DE02C9" w:rsidRDefault="00DE02C9" w:rsidP="00BA572D">
      <w:pPr>
        <w:jc w:val="center"/>
        <w:rPr>
          <w:rFonts w:ascii="Times New Roman" w:hAnsi="Times New Roman" w:cs="Times New Roman"/>
          <w:iCs/>
          <w:sz w:val="28"/>
          <w:szCs w:val="28"/>
        </w:rPr>
      </w:pPr>
    </w:p>
    <w:p w14:paraId="792BE6F9" w14:textId="77777777" w:rsidR="00DE02C9" w:rsidRDefault="00DE02C9">
      <w:pPr>
        <w:rPr>
          <w:rFonts w:ascii="Times New Roman" w:hAnsi="Times New Roman" w:cs="Times New Roman"/>
          <w:iCs/>
          <w:sz w:val="28"/>
          <w:szCs w:val="28"/>
        </w:rPr>
      </w:pPr>
    </w:p>
    <w:p w14:paraId="36E22EAF" w14:textId="77777777" w:rsidR="00DE02C9" w:rsidRDefault="00DE02C9" w:rsidP="00A326AC">
      <w:pPr>
        <w:spacing w:after="0"/>
        <w:jc w:val="both"/>
        <w:rPr>
          <w:rFonts w:ascii="Times New Roman" w:hAnsi="Times New Roman" w:cs="Times New Roman"/>
          <w:iCs/>
          <w:sz w:val="28"/>
          <w:szCs w:val="28"/>
        </w:rPr>
      </w:pPr>
    </w:p>
    <w:p w14:paraId="496D7AD4" w14:textId="77777777" w:rsidR="00BA572D" w:rsidRDefault="00BA572D">
      <w:pP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br w:type="page"/>
      </w:r>
    </w:p>
    <w:p w14:paraId="13B47AF0" w14:textId="580EC376"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14:paraId="0DDCF613"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p>
    <w:p w14:paraId="4B8209F9" w14:textId="3EA6E9B9"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Гербова</w:t>
      </w:r>
      <w:proofErr w:type="spellEnd"/>
      <w:r w:rsidRPr="006B657B">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w:t>
      </w:r>
      <w:r>
        <w:rPr>
          <w:rFonts w:ascii="Times New Roman" w:eastAsia="Times New Roman" w:hAnsi="Times New Roman" w:cs="Times New Roman"/>
          <w:iCs/>
          <w:color w:val="000000"/>
          <w:spacing w:val="-2"/>
          <w:sz w:val="24"/>
          <w:szCs w:val="24"/>
        </w:rPr>
        <w:t>:</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56C56927" w14:textId="3EC46C25"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Помораева</w:t>
      </w:r>
      <w:proofErr w:type="spellEnd"/>
      <w:r w:rsidRPr="006B657B">
        <w:rPr>
          <w:rFonts w:ascii="Times New Roman" w:eastAsia="Times New Roman" w:hAnsi="Times New Roman" w:cs="Times New Roman"/>
          <w:iCs/>
          <w:color w:val="000000"/>
          <w:spacing w:val="-2"/>
          <w:sz w:val="24"/>
          <w:szCs w:val="24"/>
        </w:rPr>
        <w:t xml:space="preserve"> И.А., </w:t>
      </w:r>
      <w:proofErr w:type="spellStart"/>
      <w:r w:rsidRPr="006B657B">
        <w:rPr>
          <w:rFonts w:ascii="Times New Roman" w:eastAsia="Times New Roman" w:hAnsi="Times New Roman" w:cs="Times New Roman"/>
          <w:iCs/>
          <w:color w:val="000000"/>
          <w:spacing w:val="-2"/>
          <w:sz w:val="24"/>
          <w:szCs w:val="24"/>
        </w:rPr>
        <w:t>Позина</w:t>
      </w:r>
      <w:proofErr w:type="spellEnd"/>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В.А.Формирование</w:t>
      </w:r>
      <w:proofErr w:type="spellEnd"/>
      <w:r w:rsidRPr="006B657B">
        <w:rPr>
          <w:rFonts w:ascii="Times New Roman" w:eastAsia="Times New Roman" w:hAnsi="Times New Roman" w:cs="Times New Roman"/>
          <w:iCs/>
          <w:color w:val="000000"/>
          <w:spacing w:val="-2"/>
          <w:sz w:val="24"/>
          <w:szCs w:val="24"/>
        </w:rPr>
        <w:t xml:space="preserve"> элементарных математических представлений: </w:t>
      </w:r>
      <w:r>
        <w:rPr>
          <w:rFonts w:ascii="Times New Roman" w:eastAsia="Times New Roman" w:hAnsi="Times New Roman" w:cs="Times New Roman"/>
          <w:iCs/>
          <w:color w:val="000000"/>
          <w:spacing w:val="-2"/>
          <w:sz w:val="24"/>
          <w:szCs w:val="24"/>
        </w:rPr>
        <w:t>Конспекты занятий: 5-6</w:t>
      </w:r>
      <w:r w:rsidRPr="006B657B">
        <w:rPr>
          <w:rFonts w:ascii="Times New Roman" w:eastAsia="Times New Roman" w:hAnsi="Times New Roman" w:cs="Times New Roman"/>
          <w:iCs/>
          <w:color w:val="000000"/>
          <w:spacing w:val="-2"/>
          <w:sz w:val="24"/>
          <w:szCs w:val="24"/>
        </w:rPr>
        <w:t xml:space="preserve"> лет. –</w:t>
      </w:r>
      <w:r>
        <w:rPr>
          <w:rFonts w:ascii="Times New Roman" w:eastAsia="Times New Roman" w:hAnsi="Times New Roman" w:cs="Times New Roman"/>
          <w:iCs/>
          <w:color w:val="000000"/>
          <w:spacing w:val="-2"/>
          <w:sz w:val="24"/>
          <w:szCs w:val="24"/>
        </w:rPr>
        <w:t xml:space="preserve">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w:t>
      </w:r>
      <w:r w:rsidRPr="006B657B">
        <w:rPr>
          <w:rFonts w:ascii="Times New Roman" w:eastAsia="Times New Roman" w:hAnsi="Times New Roman" w:cs="Times New Roman"/>
          <w:iCs/>
          <w:color w:val="000000"/>
          <w:spacing w:val="-2"/>
          <w:sz w:val="24"/>
          <w:szCs w:val="24"/>
        </w:rPr>
        <w:t xml:space="preserve"> М.: МОЗАИКА-СИНТЕЗ, 2020.</w:t>
      </w:r>
    </w:p>
    <w:p w14:paraId="6E5FD2E2" w14:textId="0DC7212A"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xml:space="preserve">. Комарова Т.С. Изобразительная деятельность в детском саду. Конспекты занятий с детьми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6D2A2082" w14:textId="385EF71D"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Колдина Д.Н. Лепка в детском саду. Конспекты занятий с детьми 5-6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w:t>
      </w:r>
      <w:r w:rsidRPr="00B87A48">
        <w:t xml:space="preserve"> </w:t>
      </w:r>
      <w:r>
        <w:rPr>
          <w:rFonts w:ascii="Times New Roman" w:eastAsia="Times New Roman" w:hAnsi="Times New Roman" w:cs="Times New Roman"/>
          <w:iCs/>
          <w:color w:val="000000"/>
          <w:spacing w:val="-2"/>
          <w:sz w:val="24"/>
          <w:szCs w:val="24"/>
        </w:rPr>
        <w:t>МОЗАИКА-СИНТЕЗ, 2021.</w:t>
      </w:r>
    </w:p>
    <w:p w14:paraId="042E1789" w14:textId="24BCF88B"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Дыбина</w:t>
      </w:r>
      <w:proofErr w:type="spellEnd"/>
      <w:r w:rsidRPr="006B657B">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Конспекты занятий с детьми </w:t>
      </w:r>
      <w:r>
        <w:rPr>
          <w:rFonts w:ascii="Times New Roman" w:eastAsia="Times New Roman" w:hAnsi="Times New Roman" w:cs="Times New Roman"/>
          <w:iCs/>
          <w:color w:val="000000"/>
          <w:spacing w:val="-2"/>
          <w:sz w:val="24"/>
          <w:szCs w:val="24"/>
        </w:rPr>
        <w:t>5-6 лет.</w:t>
      </w:r>
      <w:r w:rsidRPr="006B657B">
        <w:rPr>
          <w:rFonts w:ascii="Times New Roman" w:eastAsia="Times New Roman" w:hAnsi="Times New Roman" w:cs="Times New Roman"/>
          <w:iCs/>
          <w:color w:val="000000"/>
          <w:spacing w:val="-2"/>
          <w:sz w:val="24"/>
          <w:szCs w:val="24"/>
        </w:rPr>
        <w:t xml:space="preserve"> – М.: МОЗАИКА-СИНТЕЗ, 2020.</w:t>
      </w:r>
    </w:p>
    <w:p w14:paraId="7749A36E" w14:textId="08DEA013"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00BA572D">
        <w:rPr>
          <w:rFonts w:ascii="Times New Roman" w:eastAsia="Times New Roman" w:hAnsi="Times New Roman" w:cs="Times New Roman"/>
          <w:iCs/>
          <w:color w:val="000000"/>
          <w:spacing w:val="-2"/>
          <w:sz w:val="24"/>
          <w:szCs w:val="24"/>
        </w:rPr>
        <w:t xml:space="preserve">Николаева С.Н. </w:t>
      </w:r>
      <w:r w:rsidRPr="003277BD">
        <w:rPr>
          <w:rFonts w:ascii="Times New Roman" w:eastAsia="Times New Roman" w:hAnsi="Times New Roman" w:cs="Times New Roman"/>
          <w:iCs/>
          <w:color w:val="000000"/>
          <w:spacing w:val="-2"/>
          <w:sz w:val="24"/>
          <w:szCs w:val="24"/>
        </w:rPr>
        <w:t xml:space="preserve"> </w:t>
      </w:r>
      <w:r w:rsidR="00BA572D">
        <w:rPr>
          <w:rFonts w:ascii="Times New Roman" w:eastAsia="Times New Roman" w:hAnsi="Times New Roman" w:cs="Times New Roman"/>
          <w:iCs/>
          <w:color w:val="000000"/>
          <w:spacing w:val="-2"/>
          <w:sz w:val="24"/>
          <w:szCs w:val="24"/>
        </w:rPr>
        <w:t>Экологическое воспитание</w:t>
      </w:r>
      <w:r w:rsidRPr="003277BD">
        <w:rPr>
          <w:rFonts w:ascii="Times New Roman" w:eastAsia="Times New Roman" w:hAnsi="Times New Roman" w:cs="Times New Roman"/>
          <w:iCs/>
          <w:color w:val="000000"/>
          <w:spacing w:val="-2"/>
          <w:sz w:val="24"/>
          <w:szCs w:val="24"/>
        </w:rPr>
        <w:t>. Старшая группа. Для занятий с детьми 5-6 лет. – М.: МОЗАИКА-СИНТЕЗ, 20</w:t>
      </w:r>
      <w:r w:rsidR="00BA572D">
        <w:rPr>
          <w:rFonts w:ascii="Times New Roman" w:eastAsia="Times New Roman" w:hAnsi="Times New Roman" w:cs="Times New Roman"/>
          <w:iCs/>
          <w:color w:val="000000"/>
          <w:spacing w:val="-2"/>
          <w:sz w:val="24"/>
          <w:szCs w:val="24"/>
        </w:rPr>
        <w:t>20</w:t>
      </w:r>
      <w:r w:rsidRPr="003277BD">
        <w:rPr>
          <w:rFonts w:ascii="Times New Roman" w:eastAsia="Times New Roman" w:hAnsi="Times New Roman" w:cs="Times New Roman"/>
          <w:iCs/>
          <w:color w:val="000000"/>
          <w:spacing w:val="-2"/>
          <w:sz w:val="24"/>
          <w:szCs w:val="24"/>
        </w:rPr>
        <w:t>.</w:t>
      </w:r>
    </w:p>
    <w:p w14:paraId="36684643" w14:textId="716C374C" w:rsidR="00436C70" w:rsidRDefault="00BA572D"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w:t>
      </w:r>
      <w:r w:rsidR="00436C70" w:rsidRPr="006B657B">
        <w:rPr>
          <w:rFonts w:ascii="Times New Roman" w:eastAsia="Times New Roman" w:hAnsi="Times New Roman" w:cs="Times New Roman"/>
          <w:iCs/>
          <w:color w:val="000000"/>
          <w:spacing w:val="-2"/>
          <w:sz w:val="24"/>
          <w:szCs w:val="24"/>
        </w:rPr>
        <w:t xml:space="preserve">. </w:t>
      </w:r>
      <w:proofErr w:type="spellStart"/>
      <w:r w:rsidR="00436C70">
        <w:rPr>
          <w:rFonts w:ascii="Times New Roman" w:eastAsia="Times New Roman" w:hAnsi="Times New Roman" w:cs="Times New Roman"/>
          <w:iCs/>
          <w:color w:val="000000"/>
          <w:spacing w:val="-2"/>
          <w:sz w:val="24"/>
          <w:szCs w:val="24"/>
        </w:rPr>
        <w:t>Пензулаева</w:t>
      </w:r>
      <w:proofErr w:type="spellEnd"/>
      <w:r w:rsidR="00436C70">
        <w:rPr>
          <w:rFonts w:ascii="Times New Roman" w:eastAsia="Times New Roman" w:hAnsi="Times New Roman" w:cs="Times New Roman"/>
          <w:iCs/>
          <w:color w:val="000000"/>
          <w:spacing w:val="-2"/>
          <w:sz w:val="24"/>
          <w:szCs w:val="24"/>
        </w:rPr>
        <w:t xml:space="preserve"> </w:t>
      </w:r>
      <w:r w:rsidR="00436C70" w:rsidRPr="006B657B">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w:t>
      </w:r>
      <w:r w:rsidR="00436C70">
        <w:rPr>
          <w:rFonts w:ascii="Times New Roman" w:eastAsia="Times New Roman" w:hAnsi="Times New Roman" w:cs="Times New Roman"/>
          <w:iCs/>
          <w:color w:val="000000"/>
          <w:spacing w:val="-2"/>
          <w:sz w:val="24"/>
          <w:szCs w:val="24"/>
        </w:rPr>
        <w:t>5-6</w:t>
      </w:r>
      <w:r w:rsidR="00436C70" w:rsidRPr="006B657B">
        <w:rPr>
          <w:rFonts w:ascii="Times New Roman" w:eastAsia="Times New Roman" w:hAnsi="Times New Roman" w:cs="Times New Roman"/>
          <w:iCs/>
          <w:color w:val="000000"/>
          <w:spacing w:val="-2"/>
          <w:sz w:val="24"/>
          <w:szCs w:val="24"/>
        </w:rPr>
        <w:t xml:space="preserve"> лет. – 2-е изд., </w:t>
      </w:r>
      <w:proofErr w:type="spellStart"/>
      <w:r w:rsidR="00436C70" w:rsidRPr="006B657B">
        <w:rPr>
          <w:rFonts w:ascii="Times New Roman" w:eastAsia="Times New Roman" w:hAnsi="Times New Roman" w:cs="Times New Roman"/>
          <w:iCs/>
          <w:color w:val="000000"/>
          <w:spacing w:val="-2"/>
          <w:sz w:val="24"/>
          <w:szCs w:val="24"/>
        </w:rPr>
        <w:t>испр</w:t>
      </w:r>
      <w:proofErr w:type="spellEnd"/>
      <w:r w:rsidR="00436C70" w:rsidRPr="006B657B">
        <w:rPr>
          <w:rFonts w:ascii="Times New Roman" w:eastAsia="Times New Roman" w:hAnsi="Times New Roman" w:cs="Times New Roman"/>
          <w:iCs/>
          <w:color w:val="000000"/>
          <w:spacing w:val="-2"/>
          <w:sz w:val="24"/>
          <w:szCs w:val="24"/>
        </w:rPr>
        <w:t>. и доп. – М.: МОЗАИКА-СИНТЕЗ, 2020.</w:t>
      </w:r>
    </w:p>
    <w:p w14:paraId="595C3601" w14:textId="2DDE4A86" w:rsidR="00436C70" w:rsidRPr="009C5FFC" w:rsidRDefault="00BA572D" w:rsidP="00BA572D">
      <w:pPr>
        <w:spacing w:after="0" w:line="240" w:lineRule="auto"/>
        <w:contextualSpacing/>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8</w:t>
      </w:r>
      <w:r w:rsidR="00436C70" w:rsidRPr="009C5FFC">
        <w:rPr>
          <w:rFonts w:ascii="Times New Roman" w:eastAsia="Times New Roman" w:hAnsi="Times New Roman" w:cs="Times New Roman"/>
          <w:iCs/>
          <w:spacing w:val="-2"/>
          <w:sz w:val="24"/>
          <w:szCs w:val="24"/>
        </w:rPr>
        <w:t xml:space="preserve">. </w:t>
      </w:r>
      <w:proofErr w:type="spellStart"/>
      <w:r w:rsidR="00436C70" w:rsidRPr="009C5FFC">
        <w:rPr>
          <w:rFonts w:ascii="Times New Roman" w:eastAsia="Times New Roman" w:hAnsi="Times New Roman" w:cs="Times New Roman"/>
          <w:iCs/>
          <w:spacing w:val="-2"/>
          <w:sz w:val="24"/>
          <w:szCs w:val="24"/>
        </w:rPr>
        <w:t>Пензулаева</w:t>
      </w:r>
      <w:proofErr w:type="spellEnd"/>
      <w:r w:rsidR="00436C70" w:rsidRPr="009C5FFC">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5-6 лет. – М.: МОЗАИКА-СИНТЕЗ, 2020.</w:t>
      </w:r>
    </w:p>
    <w:p w14:paraId="4190B102" w14:textId="4F1DE855" w:rsidR="00436C70" w:rsidRPr="006B657B" w:rsidRDefault="00BA572D"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00436C70" w:rsidRPr="006B657B">
        <w:rPr>
          <w:rFonts w:ascii="Times New Roman" w:eastAsia="Times New Roman" w:hAnsi="Times New Roman" w:cs="Times New Roman"/>
          <w:iCs/>
          <w:color w:val="000000"/>
          <w:spacing w:val="-2"/>
          <w:sz w:val="24"/>
          <w:szCs w:val="24"/>
        </w:rPr>
        <w:t xml:space="preserve">. Абрамова Л.В., </w:t>
      </w:r>
      <w:proofErr w:type="spellStart"/>
      <w:r w:rsidR="00436C70" w:rsidRPr="006B657B">
        <w:rPr>
          <w:rFonts w:ascii="Times New Roman" w:eastAsia="Times New Roman" w:hAnsi="Times New Roman" w:cs="Times New Roman"/>
          <w:iCs/>
          <w:color w:val="000000"/>
          <w:spacing w:val="-2"/>
          <w:sz w:val="24"/>
          <w:szCs w:val="24"/>
        </w:rPr>
        <w:t>Слепцова</w:t>
      </w:r>
      <w:proofErr w:type="spellEnd"/>
      <w:r w:rsidR="00436C70" w:rsidRPr="006B657B">
        <w:rPr>
          <w:rFonts w:ascii="Times New Roman" w:eastAsia="Times New Roman" w:hAnsi="Times New Roman" w:cs="Times New Roman"/>
          <w:iCs/>
          <w:color w:val="000000"/>
          <w:spacing w:val="-2"/>
          <w:sz w:val="24"/>
          <w:szCs w:val="24"/>
        </w:rPr>
        <w:t xml:space="preserve"> И.Ф. Социально-коммуникативное развитие дошкольников. </w:t>
      </w:r>
      <w:r w:rsidR="00436C70">
        <w:rPr>
          <w:rFonts w:ascii="Times New Roman" w:eastAsia="Times New Roman" w:hAnsi="Times New Roman" w:cs="Times New Roman"/>
          <w:iCs/>
          <w:color w:val="000000"/>
          <w:spacing w:val="-2"/>
          <w:sz w:val="24"/>
          <w:szCs w:val="24"/>
        </w:rPr>
        <w:t>Старшая</w:t>
      </w:r>
      <w:r w:rsidR="00436C70" w:rsidRPr="006B657B">
        <w:rPr>
          <w:rFonts w:ascii="Times New Roman" w:eastAsia="Times New Roman" w:hAnsi="Times New Roman" w:cs="Times New Roman"/>
          <w:iCs/>
          <w:color w:val="000000"/>
          <w:spacing w:val="-2"/>
          <w:sz w:val="24"/>
          <w:szCs w:val="24"/>
        </w:rPr>
        <w:t xml:space="preserve"> группа. </w:t>
      </w:r>
      <w:r w:rsidR="00436C70">
        <w:rPr>
          <w:rFonts w:ascii="Times New Roman" w:eastAsia="Times New Roman" w:hAnsi="Times New Roman" w:cs="Times New Roman"/>
          <w:iCs/>
          <w:color w:val="000000"/>
          <w:spacing w:val="-2"/>
          <w:sz w:val="24"/>
          <w:szCs w:val="24"/>
        </w:rPr>
        <w:t>5-6</w:t>
      </w:r>
      <w:r w:rsidR="00436C70" w:rsidRPr="006B657B">
        <w:rPr>
          <w:rFonts w:ascii="Times New Roman" w:eastAsia="Times New Roman" w:hAnsi="Times New Roman" w:cs="Times New Roman"/>
          <w:iCs/>
          <w:color w:val="000000"/>
          <w:spacing w:val="-2"/>
          <w:sz w:val="24"/>
          <w:szCs w:val="24"/>
        </w:rPr>
        <w:t xml:space="preserve"> лет. – </w:t>
      </w:r>
      <w:r w:rsidR="00436C70">
        <w:rPr>
          <w:rFonts w:ascii="Times New Roman" w:eastAsia="Times New Roman" w:hAnsi="Times New Roman" w:cs="Times New Roman"/>
          <w:iCs/>
          <w:color w:val="000000"/>
          <w:spacing w:val="-2"/>
          <w:sz w:val="24"/>
          <w:szCs w:val="24"/>
        </w:rPr>
        <w:t xml:space="preserve">2-е изд., </w:t>
      </w:r>
      <w:proofErr w:type="spellStart"/>
      <w:r w:rsidR="00436C70">
        <w:rPr>
          <w:rFonts w:ascii="Times New Roman" w:eastAsia="Times New Roman" w:hAnsi="Times New Roman" w:cs="Times New Roman"/>
          <w:iCs/>
          <w:color w:val="000000"/>
          <w:spacing w:val="-2"/>
          <w:sz w:val="24"/>
          <w:szCs w:val="24"/>
        </w:rPr>
        <w:t>испр</w:t>
      </w:r>
      <w:proofErr w:type="spellEnd"/>
      <w:r w:rsidR="00436C70">
        <w:rPr>
          <w:rFonts w:ascii="Times New Roman" w:eastAsia="Times New Roman" w:hAnsi="Times New Roman" w:cs="Times New Roman"/>
          <w:iCs/>
          <w:color w:val="000000"/>
          <w:spacing w:val="-2"/>
          <w:sz w:val="24"/>
          <w:szCs w:val="24"/>
        </w:rPr>
        <w:t xml:space="preserve">. и доп. - </w:t>
      </w:r>
      <w:r w:rsidR="00436C70" w:rsidRPr="006B657B">
        <w:rPr>
          <w:rFonts w:ascii="Times New Roman" w:eastAsia="Times New Roman" w:hAnsi="Times New Roman" w:cs="Times New Roman"/>
          <w:iCs/>
          <w:color w:val="000000"/>
          <w:spacing w:val="-2"/>
          <w:sz w:val="24"/>
          <w:szCs w:val="24"/>
        </w:rPr>
        <w:t>М.: МОЗАИКА-СИНТЕЗ, 2020.</w:t>
      </w:r>
    </w:p>
    <w:p w14:paraId="66E3821A" w14:textId="09C032ED"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sidR="00BA572D">
        <w:rPr>
          <w:rFonts w:ascii="Times New Roman" w:eastAsia="Times New Roman" w:hAnsi="Times New Roman" w:cs="Times New Roman"/>
          <w:iCs/>
          <w:color w:val="000000"/>
          <w:spacing w:val="-2"/>
          <w:sz w:val="24"/>
          <w:szCs w:val="24"/>
        </w:rPr>
        <w:t>0</w:t>
      </w:r>
      <w:r w:rsidRPr="006B657B">
        <w:rPr>
          <w:rFonts w:ascii="Times New Roman" w:eastAsia="Times New Roman" w:hAnsi="Times New Roman" w:cs="Times New Roman"/>
          <w:iCs/>
          <w:color w:val="000000"/>
          <w:spacing w:val="-2"/>
          <w:sz w:val="24"/>
          <w:szCs w:val="24"/>
        </w:rPr>
        <w:t xml:space="preserve">. Петрова В.И., </w:t>
      </w:r>
      <w:proofErr w:type="spellStart"/>
      <w:r w:rsidRPr="006B657B">
        <w:rPr>
          <w:rFonts w:ascii="Times New Roman" w:eastAsia="Times New Roman" w:hAnsi="Times New Roman" w:cs="Times New Roman"/>
          <w:iCs/>
          <w:color w:val="000000"/>
          <w:spacing w:val="-2"/>
          <w:sz w:val="24"/>
          <w:szCs w:val="24"/>
        </w:rPr>
        <w:t>Стульник</w:t>
      </w:r>
      <w:proofErr w:type="spellEnd"/>
      <w:r w:rsidRPr="006B657B">
        <w:rPr>
          <w:rFonts w:ascii="Times New Roman" w:eastAsia="Times New Roman" w:hAnsi="Times New Roman" w:cs="Times New Roman"/>
          <w:iCs/>
          <w:color w:val="000000"/>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14:paraId="2A479583" w14:textId="7E76F803"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sidR="00BA572D">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Степаненкова</w:t>
      </w:r>
      <w:proofErr w:type="spellEnd"/>
      <w:r w:rsidRPr="006B657B">
        <w:rPr>
          <w:rFonts w:ascii="Times New Roman" w:eastAsia="Times New Roman" w:hAnsi="Times New Roman" w:cs="Times New Roman"/>
          <w:iCs/>
          <w:color w:val="000000"/>
          <w:spacing w:val="-2"/>
          <w:sz w:val="24"/>
          <w:szCs w:val="24"/>
        </w:rPr>
        <w:t xml:space="preserve"> Э.Я.  Сборник подвижных игр. Для занятий с детьми 2-7 лет. – М.: МОЗАИКА-СИНТЕЗ, 2020.</w:t>
      </w:r>
    </w:p>
    <w:p w14:paraId="7C0834A9" w14:textId="14404895"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sidR="00BA572D">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9C5FFC">
        <w:rPr>
          <w:rFonts w:ascii="Times New Roman" w:eastAsia="Times New Roman" w:hAnsi="Times New Roman" w:cs="Times New Roman"/>
          <w:iCs/>
          <w:color w:val="000000"/>
          <w:spacing w:val="-2"/>
          <w:sz w:val="24"/>
          <w:szCs w:val="24"/>
        </w:rPr>
        <w:t>Н.Е.Вераксы</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Т.С.Комаровой</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М.А.Васильевой</w:t>
      </w:r>
      <w:proofErr w:type="spellEnd"/>
      <w:r w:rsidRPr="009C5FFC">
        <w:rPr>
          <w:rFonts w:ascii="Times New Roman" w:eastAsia="Times New Roman" w:hAnsi="Times New Roman" w:cs="Times New Roman"/>
          <w:iCs/>
          <w:color w:val="000000"/>
          <w:spacing w:val="-2"/>
          <w:sz w:val="24"/>
          <w:szCs w:val="24"/>
        </w:rPr>
        <w:t xml:space="preserve">. Старшая группа (от 5 до 6 лет) /авт.-сост. </w:t>
      </w:r>
      <w:proofErr w:type="spellStart"/>
      <w:r w:rsidRPr="009C5FFC">
        <w:rPr>
          <w:rFonts w:ascii="Times New Roman" w:eastAsia="Times New Roman" w:hAnsi="Times New Roman" w:cs="Times New Roman"/>
          <w:iCs/>
          <w:color w:val="000000"/>
          <w:spacing w:val="-2"/>
          <w:sz w:val="24"/>
          <w:szCs w:val="24"/>
        </w:rPr>
        <w:t>М.П.Костюченко</w:t>
      </w:r>
      <w:proofErr w:type="spellEnd"/>
      <w:r w:rsidRPr="009C5FFC">
        <w:rPr>
          <w:rFonts w:ascii="Times New Roman" w:eastAsia="Times New Roman" w:hAnsi="Times New Roman" w:cs="Times New Roman"/>
          <w:iCs/>
          <w:color w:val="000000"/>
          <w:spacing w:val="-2"/>
          <w:sz w:val="24"/>
          <w:szCs w:val="24"/>
        </w:rPr>
        <w:t>. – Волгоград: Учитель.</w:t>
      </w:r>
    </w:p>
    <w:p w14:paraId="3F67EF65" w14:textId="1FF123D2" w:rsidR="00436C70" w:rsidRDefault="00BA572D"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13</w:t>
      </w:r>
      <w:r w:rsidR="00436C70">
        <w:rPr>
          <w:rFonts w:ascii="Times New Roman" w:eastAsia="Times New Roman" w:hAnsi="Times New Roman" w:cs="Times New Roman"/>
          <w:iCs/>
          <w:color w:val="000000"/>
          <w:spacing w:val="-2"/>
          <w:sz w:val="24"/>
          <w:szCs w:val="24"/>
        </w:rPr>
        <w:t>.</w:t>
      </w:r>
      <w:r w:rsidR="00436C70" w:rsidRPr="006B657B">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w:t>
      </w:r>
      <w:proofErr w:type="spellStart"/>
      <w:r w:rsidR="00436C70" w:rsidRPr="006B657B">
        <w:rPr>
          <w:rFonts w:ascii="Times New Roman" w:eastAsia="Times New Roman" w:hAnsi="Times New Roman" w:cs="Times New Roman"/>
          <w:iCs/>
          <w:color w:val="000000"/>
          <w:spacing w:val="-2"/>
          <w:sz w:val="24"/>
          <w:szCs w:val="24"/>
        </w:rPr>
        <w:t>Лободина</w:t>
      </w:r>
      <w:proofErr w:type="spellEnd"/>
      <w:r w:rsidR="00436C70" w:rsidRPr="006B657B">
        <w:rPr>
          <w:rFonts w:ascii="Times New Roman" w:eastAsia="Times New Roman" w:hAnsi="Times New Roman" w:cs="Times New Roman"/>
          <w:iCs/>
          <w:color w:val="000000"/>
          <w:spacing w:val="-2"/>
          <w:sz w:val="24"/>
          <w:szCs w:val="24"/>
        </w:rPr>
        <w:t xml:space="preserve"> Н. – М.: «Учитель», 2016.</w:t>
      </w:r>
    </w:p>
    <w:p w14:paraId="0FD7172E" w14:textId="77777777" w:rsidR="00436C70" w:rsidRDefault="00436C70" w:rsidP="00BA572D">
      <w:pPr>
        <w:spacing w:after="0" w:line="240" w:lineRule="auto"/>
        <w:contextualSpacing/>
        <w:jc w:val="both"/>
        <w:rPr>
          <w:rFonts w:ascii="Times New Roman" w:hAnsi="Times New Roman" w:cs="Times New Roman"/>
          <w:i/>
          <w:iCs/>
          <w:sz w:val="28"/>
          <w:szCs w:val="28"/>
        </w:rPr>
      </w:pPr>
    </w:p>
    <w:p w14:paraId="6A0B46FB" w14:textId="77777777" w:rsidR="00436C70" w:rsidRDefault="00436C70" w:rsidP="00BA572D">
      <w:pPr>
        <w:spacing w:after="0" w:line="240" w:lineRule="auto"/>
        <w:contextualSpacing/>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4DAF0790"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4EC20D3B"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05827C2F"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79E2D230"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Обновленный ФГОС ДО -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
    <w:p w14:paraId="0DA687B5"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48B0DF6E" w14:textId="6C76FD61" w:rsidR="00436C70" w:rsidRPr="005C428B" w:rsidRDefault="00436C70" w:rsidP="00BA572D">
      <w:pPr>
        <w:spacing w:after="0" w:line="240" w:lineRule="auto"/>
        <w:contextualSpacing/>
        <w:rPr>
          <w:rFonts w:ascii="Times New Roman" w:eastAsia="Times New Roman" w:hAnsi="Times New Roman" w:cs="Times New Roman"/>
          <w:iCs/>
          <w:color w:val="000000"/>
          <w:spacing w:val="-2"/>
          <w:sz w:val="24"/>
          <w:szCs w:val="24"/>
        </w:rPr>
        <w:sectPr w:rsidR="00436C70" w:rsidRPr="005C428B" w:rsidSect="00DE02C9">
          <w:pgSz w:w="16838" w:h="11906" w:orient="landscape"/>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 xml:space="preserve">6. </w:t>
      </w:r>
      <w:proofErr w:type="gramStart"/>
      <w:r>
        <w:rPr>
          <w:rFonts w:ascii="Times New Roman" w:eastAsia="Times New Roman" w:hAnsi="Times New Roman" w:cs="Times New Roman"/>
          <w:iCs/>
          <w:color w:val="000000"/>
          <w:spacing w:val="-2"/>
          <w:sz w:val="24"/>
          <w:szCs w:val="24"/>
        </w:rPr>
        <w:t xml:space="preserve">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w:t>
      </w:r>
      <w:proofErr w:type="gramEnd"/>
    </w:p>
    <w:p w14:paraId="308DADB4" w14:textId="096F59DD" w:rsidR="00163E5D" w:rsidRDefault="00163E5D" w:rsidP="00436C70">
      <w:pPr>
        <w:spacing w:after="0"/>
        <w:jc w:val="both"/>
        <w:rPr>
          <w:rFonts w:ascii="Times New Roman" w:hAnsi="Times New Roman" w:cs="Times New Roman"/>
          <w:i/>
          <w:iCs/>
          <w:sz w:val="28"/>
          <w:szCs w:val="28"/>
        </w:rPr>
      </w:pPr>
    </w:p>
    <w:sectPr w:rsid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D9AC6" w14:textId="77777777" w:rsidR="000815DB" w:rsidRDefault="000815DB" w:rsidP="00A326AC">
      <w:pPr>
        <w:spacing w:after="0" w:line="240" w:lineRule="auto"/>
      </w:pPr>
      <w:r>
        <w:separator/>
      </w:r>
    </w:p>
  </w:endnote>
  <w:endnote w:type="continuationSeparator" w:id="0">
    <w:p w14:paraId="29CC53FE" w14:textId="77777777" w:rsidR="000815DB" w:rsidRDefault="000815DB" w:rsidP="00A3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14:paraId="363EAF87" w14:textId="77777777" w:rsidR="000815DB" w:rsidRDefault="000815DB">
        <w:pPr>
          <w:pStyle w:val="a9"/>
          <w:jc w:val="center"/>
        </w:pPr>
        <w:r>
          <w:fldChar w:fldCharType="begin"/>
        </w:r>
        <w:r>
          <w:instrText>PAGE   \* MERGEFORMAT</w:instrText>
        </w:r>
        <w:r>
          <w:fldChar w:fldCharType="separate"/>
        </w:r>
        <w:r w:rsidR="00BB31A1">
          <w:rPr>
            <w:noProof/>
          </w:rPr>
          <w:t>45</w:t>
        </w:r>
        <w:r>
          <w:fldChar w:fldCharType="end"/>
        </w:r>
      </w:p>
    </w:sdtContent>
  </w:sdt>
  <w:p w14:paraId="1DE0B18D" w14:textId="77777777" w:rsidR="000815DB" w:rsidRDefault="000815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DF3B3" w14:textId="77777777" w:rsidR="000815DB" w:rsidRDefault="000815DB" w:rsidP="00A326AC">
      <w:pPr>
        <w:spacing w:after="0" w:line="240" w:lineRule="auto"/>
      </w:pPr>
      <w:r>
        <w:separator/>
      </w:r>
    </w:p>
  </w:footnote>
  <w:footnote w:type="continuationSeparator" w:id="0">
    <w:p w14:paraId="6CC115D1" w14:textId="77777777" w:rsidR="000815DB" w:rsidRDefault="000815DB" w:rsidP="00A32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B3505"/>
    <w:multiLevelType w:val="hybridMultilevel"/>
    <w:tmpl w:val="DD661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65257"/>
    <w:multiLevelType w:val="hybridMultilevel"/>
    <w:tmpl w:val="F4700668"/>
    <w:lvl w:ilvl="0" w:tplc="F66047A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A45B19"/>
    <w:multiLevelType w:val="hybridMultilevel"/>
    <w:tmpl w:val="D098D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31640"/>
    <w:multiLevelType w:val="hybridMultilevel"/>
    <w:tmpl w:val="7DB0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D777D"/>
    <w:multiLevelType w:val="multilevel"/>
    <w:tmpl w:val="9C26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824F3"/>
    <w:multiLevelType w:val="hybridMultilevel"/>
    <w:tmpl w:val="4B4AD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252709"/>
    <w:multiLevelType w:val="hybridMultilevel"/>
    <w:tmpl w:val="CCB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8058B"/>
    <w:multiLevelType w:val="hybridMultilevel"/>
    <w:tmpl w:val="6C628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BC23CA"/>
    <w:multiLevelType w:val="hybridMultilevel"/>
    <w:tmpl w:val="4FAE3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B2B30"/>
    <w:multiLevelType w:val="hybridMultilevel"/>
    <w:tmpl w:val="282A3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238BD"/>
    <w:multiLevelType w:val="hybridMultilevel"/>
    <w:tmpl w:val="A18E6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5"/>
  </w:num>
  <w:num w:numId="5">
    <w:abstractNumId w:val="9"/>
  </w:num>
  <w:num w:numId="6">
    <w:abstractNumId w:val="16"/>
  </w:num>
  <w:num w:numId="7">
    <w:abstractNumId w:val="12"/>
  </w:num>
  <w:num w:numId="8">
    <w:abstractNumId w:val="7"/>
  </w:num>
  <w:num w:numId="9">
    <w:abstractNumId w:val="6"/>
  </w:num>
  <w:num w:numId="10">
    <w:abstractNumId w:val="13"/>
  </w:num>
  <w:num w:numId="11">
    <w:abstractNumId w:val="10"/>
  </w:num>
  <w:num w:numId="12">
    <w:abstractNumId w:val="5"/>
  </w:num>
  <w:num w:numId="13">
    <w:abstractNumId w:val="14"/>
  </w:num>
  <w:num w:numId="14">
    <w:abstractNumId w:val="2"/>
  </w:num>
  <w:num w:numId="15">
    <w:abstractNumId w:val="1"/>
  </w:num>
  <w:num w:numId="16">
    <w:abstractNumId w:val="1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1252C"/>
    <w:rsid w:val="00036C19"/>
    <w:rsid w:val="000815DB"/>
    <w:rsid w:val="00087CC1"/>
    <w:rsid w:val="0010740C"/>
    <w:rsid w:val="00116012"/>
    <w:rsid w:val="00140DE7"/>
    <w:rsid w:val="00163E5D"/>
    <w:rsid w:val="001A351C"/>
    <w:rsid w:val="002208F6"/>
    <w:rsid w:val="00292F99"/>
    <w:rsid w:val="002A2726"/>
    <w:rsid w:val="002B225A"/>
    <w:rsid w:val="002D7F5F"/>
    <w:rsid w:val="00304766"/>
    <w:rsid w:val="00360B17"/>
    <w:rsid w:val="0037491C"/>
    <w:rsid w:val="0041429A"/>
    <w:rsid w:val="00436C70"/>
    <w:rsid w:val="00450895"/>
    <w:rsid w:val="00581B29"/>
    <w:rsid w:val="005870BD"/>
    <w:rsid w:val="005C0A89"/>
    <w:rsid w:val="00603BC3"/>
    <w:rsid w:val="006A767B"/>
    <w:rsid w:val="00800F24"/>
    <w:rsid w:val="00A15B08"/>
    <w:rsid w:val="00A326AC"/>
    <w:rsid w:val="00A81CD4"/>
    <w:rsid w:val="00A86896"/>
    <w:rsid w:val="00B12B5E"/>
    <w:rsid w:val="00B85414"/>
    <w:rsid w:val="00BA2AA1"/>
    <w:rsid w:val="00BA572D"/>
    <w:rsid w:val="00BB31A1"/>
    <w:rsid w:val="00BB55C3"/>
    <w:rsid w:val="00BC39FF"/>
    <w:rsid w:val="00CC6045"/>
    <w:rsid w:val="00CD20D1"/>
    <w:rsid w:val="00CD5E57"/>
    <w:rsid w:val="00D00E82"/>
    <w:rsid w:val="00DE02C9"/>
    <w:rsid w:val="00DE3B6B"/>
    <w:rsid w:val="00E4052B"/>
    <w:rsid w:val="00E46337"/>
    <w:rsid w:val="00E558AC"/>
    <w:rsid w:val="00EB407F"/>
    <w:rsid w:val="00F17994"/>
    <w:rsid w:val="00F5741D"/>
    <w:rsid w:val="00F72BB1"/>
    <w:rsid w:val="00FC06DD"/>
    <w:rsid w:val="00FD1DEC"/>
    <w:rsid w:val="00FF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Normal (Web)"/>
    <w:basedOn w:val="a"/>
    <w:uiPriority w:val="99"/>
    <w:semiHidden/>
    <w:unhideWhenUsed/>
    <w:rsid w:val="00DE0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E02C9"/>
    <w:rPr>
      <w:b/>
      <w:bCs/>
    </w:rPr>
  </w:style>
  <w:style w:type="paragraph" w:styleId="ad">
    <w:name w:val="Balloon Text"/>
    <w:basedOn w:val="a"/>
    <w:link w:val="ae"/>
    <w:uiPriority w:val="99"/>
    <w:semiHidden/>
    <w:unhideWhenUsed/>
    <w:rsid w:val="00036C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6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Normal (Web)"/>
    <w:basedOn w:val="a"/>
    <w:uiPriority w:val="99"/>
    <w:semiHidden/>
    <w:unhideWhenUsed/>
    <w:rsid w:val="00DE0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E02C9"/>
    <w:rPr>
      <w:b/>
      <w:bCs/>
    </w:rPr>
  </w:style>
  <w:style w:type="paragraph" w:styleId="ad">
    <w:name w:val="Balloon Text"/>
    <w:basedOn w:val="a"/>
    <w:link w:val="ae"/>
    <w:uiPriority w:val="99"/>
    <w:semiHidden/>
    <w:unhideWhenUsed/>
    <w:rsid w:val="00036C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6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812">
      <w:bodyDiv w:val="1"/>
      <w:marLeft w:val="0"/>
      <w:marRight w:val="0"/>
      <w:marTop w:val="0"/>
      <w:marBottom w:val="0"/>
      <w:divBdr>
        <w:top w:val="none" w:sz="0" w:space="0" w:color="auto"/>
        <w:left w:val="none" w:sz="0" w:space="0" w:color="auto"/>
        <w:bottom w:val="none" w:sz="0" w:space="0" w:color="auto"/>
        <w:right w:val="none" w:sz="0" w:space="0" w:color="auto"/>
      </w:divBdr>
    </w:div>
    <w:div w:id="322053704">
      <w:bodyDiv w:val="1"/>
      <w:marLeft w:val="0"/>
      <w:marRight w:val="0"/>
      <w:marTop w:val="0"/>
      <w:marBottom w:val="0"/>
      <w:divBdr>
        <w:top w:val="none" w:sz="0" w:space="0" w:color="auto"/>
        <w:left w:val="none" w:sz="0" w:space="0" w:color="auto"/>
        <w:bottom w:val="none" w:sz="0" w:space="0" w:color="auto"/>
        <w:right w:val="none" w:sz="0" w:space="0" w:color="auto"/>
      </w:divBdr>
    </w:div>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45</Pages>
  <Words>15038</Words>
  <Characters>85719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Irina</cp:lastModifiedBy>
  <cp:revision>7</cp:revision>
  <cp:lastPrinted>2023-09-28T06:49:00Z</cp:lastPrinted>
  <dcterms:created xsi:type="dcterms:W3CDTF">2023-04-19T05:43:00Z</dcterms:created>
  <dcterms:modified xsi:type="dcterms:W3CDTF">2023-09-28T06:49:00Z</dcterms:modified>
</cp:coreProperties>
</file>