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и принято                                                                     </w:t>
      </w:r>
      <w:r w:rsidR="00DB5BC3">
        <w:rPr>
          <w:rFonts w:ascii="Times New Roman" w:hAnsi="Times New Roman" w:cs="Times New Roman"/>
          <w:sz w:val="24"/>
          <w:szCs w:val="24"/>
        </w:rPr>
        <w:t>УТВЕРЖДАЮ</w:t>
      </w: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</w:t>
      </w:r>
      <w:r w:rsidR="00DB5BC3">
        <w:rPr>
          <w:rFonts w:ascii="Times New Roman" w:hAnsi="Times New Roman" w:cs="Times New Roman"/>
          <w:sz w:val="24"/>
          <w:szCs w:val="24"/>
        </w:rPr>
        <w:t xml:space="preserve">                           З</w:t>
      </w:r>
      <w:r>
        <w:rPr>
          <w:rFonts w:ascii="Times New Roman" w:hAnsi="Times New Roman" w:cs="Times New Roman"/>
          <w:sz w:val="24"/>
          <w:szCs w:val="24"/>
        </w:rPr>
        <w:t>аведующ</w:t>
      </w:r>
      <w:r w:rsidR="00DB5BC3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МБДОУ № 251</w:t>
      </w:r>
    </w:p>
    <w:p w:rsidR="00D74DE0" w:rsidRDefault="00A13D92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26</w:t>
      </w:r>
      <w:bookmarkStart w:id="0" w:name="_GoBack"/>
      <w:bookmarkEnd w:id="0"/>
      <w:r w:rsidR="00DB5BC3">
        <w:rPr>
          <w:rFonts w:ascii="Times New Roman" w:hAnsi="Times New Roman" w:cs="Times New Roman"/>
          <w:sz w:val="24"/>
          <w:szCs w:val="24"/>
        </w:rPr>
        <w:t>.08.20</w:t>
      </w:r>
      <w:r w:rsidR="00E2035E">
        <w:rPr>
          <w:rFonts w:ascii="Times New Roman" w:hAnsi="Times New Roman" w:cs="Times New Roman"/>
          <w:sz w:val="24"/>
          <w:szCs w:val="24"/>
        </w:rPr>
        <w:t>21</w:t>
      </w:r>
      <w:r w:rsidR="00D74DE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______________ </w:t>
      </w:r>
      <w:proofErr w:type="spellStart"/>
      <w:r w:rsidR="00E2035E">
        <w:rPr>
          <w:rFonts w:ascii="Times New Roman" w:hAnsi="Times New Roman" w:cs="Times New Roman"/>
          <w:sz w:val="24"/>
          <w:szCs w:val="24"/>
        </w:rPr>
        <w:t>В.В.Сорокина</w:t>
      </w:r>
      <w:proofErr w:type="spellEnd"/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Приказ № </w:t>
      </w:r>
      <w:r w:rsidR="00A13D92">
        <w:rPr>
          <w:rFonts w:ascii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3D92">
        <w:rPr>
          <w:rFonts w:ascii="Times New Roman" w:hAnsi="Times New Roman" w:cs="Times New Roman"/>
          <w:sz w:val="24"/>
          <w:szCs w:val="24"/>
        </w:rPr>
        <w:t>26.08.2021г.</w:t>
      </w: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E0" w:rsidRDefault="00D74DE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DC0" w:rsidRPr="00D74DE0" w:rsidRDefault="006C2DC0" w:rsidP="00D74DE0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918" w:rsidRPr="00D74DE0" w:rsidRDefault="007F1918" w:rsidP="009B0513">
      <w:pPr>
        <w:tabs>
          <w:tab w:val="left" w:pos="-284"/>
        </w:tabs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74DE0">
        <w:rPr>
          <w:rFonts w:ascii="Times New Roman" w:hAnsi="Times New Roman" w:cs="Times New Roman"/>
          <w:b/>
          <w:sz w:val="72"/>
          <w:szCs w:val="72"/>
        </w:rPr>
        <w:t>РАБОЧАЯ    ПРОГРАММА   МУЗЫКАЛЬНОГО   РУКОВОДИТЕЛЯ</w:t>
      </w:r>
    </w:p>
    <w:p w:rsidR="00D74DE0" w:rsidRDefault="00E2035E" w:rsidP="00DB5BC3">
      <w:pPr>
        <w:tabs>
          <w:tab w:val="left" w:pos="-284"/>
        </w:tabs>
        <w:spacing w:after="0" w:line="360" w:lineRule="auto"/>
        <w:ind w:firstLine="56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на 2021</w:t>
      </w:r>
      <w:r w:rsidR="00D74DE0">
        <w:rPr>
          <w:rFonts w:ascii="Times New Roman" w:hAnsi="Times New Roman" w:cs="Times New Roman"/>
          <w:b/>
          <w:sz w:val="72"/>
          <w:szCs w:val="72"/>
        </w:rPr>
        <w:t xml:space="preserve"> – 20</w:t>
      </w:r>
      <w:r>
        <w:rPr>
          <w:rFonts w:ascii="Times New Roman" w:hAnsi="Times New Roman" w:cs="Times New Roman"/>
          <w:b/>
          <w:sz w:val="72"/>
          <w:szCs w:val="72"/>
        </w:rPr>
        <w:t>22</w:t>
      </w:r>
    </w:p>
    <w:p w:rsidR="00C321F4" w:rsidRDefault="00DB5BC3" w:rsidP="00DB5BC3">
      <w:pPr>
        <w:tabs>
          <w:tab w:val="left" w:pos="-284"/>
        </w:tabs>
        <w:spacing w:after="0" w:line="36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</w:t>
      </w:r>
      <w:r w:rsidR="00D74DE0">
        <w:rPr>
          <w:rFonts w:ascii="Times New Roman" w:hAnsi="Times New Roman" w:cs="Times New Roman"/>
          <w:b/>
          <w:sz w:val="72"/>
          <w:szCs w:val="72"/>
        </w:rPr>
        <w:t>учебный год</w:t>
      </w: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E0" w:rsidRPr="00D74DE0" w:rsidRDefault="00D74DE0" w:rsidP="00D74DE0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74DE0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D74DE0" w:rsidRPr="00D74DE0" w:rsidRDefault="00D74DE0" w:rsidP="00D74DE0">
      <w:pPr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4DE0">
        <w:rPr>
          <w:rFonts w:ascii="Times New Roman" w:hAnsi="Times New Roman" w:cs="Times New Roman"/>
          <w:sz w:val="28"/>
          <w:szCs w:val="28"/>
        </w:rPr>
        <w:t>Бондарец</w:t>
      </w:r>
      <w:proofErr w:type="spellEnd"/>
      <w:r w:rsidRPr="00D74DE0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7F1918" w:rsidRDefault="007F1918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4DE0" w:rsidRDefault="00D74DE0" w:rsidP="009B051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61" w:rsidRPr="00DB5BC3" w:rsidRDefault="00D74DE0" w:rsidP="00DB5BC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4DE0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80607B" w:rsidRDefault="0080607B" w:rsidP="00D74DE0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Целевой раздел </w:t>
      </w:r>
    </w:p>
    <w:p w:rsidR="00D74DE0" w:rsidRPr="00A04208" w:rsidRDefault="00D74DE0" w:rsidP="00D74DE0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607B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Пояснительная записка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Рабочая образовательная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МБДОУ </w:t>
      </w:r>
      <w:r w:rsidR="007F1918" w:rsidRPr="00A04208">
        <w:rPr>
          <w:rFonts w:ascii="Times New Roman" w:hAnsi="Times New Roman" w:cs="Times New Roman"/>
          <w:sz w:val="26"/>
          <w:szCs w:val="26"/>
        </w:rPr>
        <w:t xml:space="preserve"> 251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В своей педагогической концепции составитель (музыкальный руководитель) исходит из принципов гуманистической психологии, которая признает огромную ценность человеческой личности, её уникальность, неповторимость, право на стремление к реализации.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 Основ</w:t>
      </w:r>
      <w:r w:rsidR="007871CB">
        <w:rPr>
          <w:rFonts w:ascii="Times New Roman" w:hAnsi="Times New Roman" w:cs="Times New Roman"/>
          <w:sz w:val="26"/>
          <w:szCs w:val="26"/>
        </w:rPr>
        <w:t xml:space="preserve">ная идея рабочей программы – </w:t>
      </w:r>
      <w:proofErr w:type="spellStart"/>
      <w:r w:rsidR="007871CB">
        <w:rPr>
          <w:rFonts w:ascii="Times New Roman" w:hAnsi="Times New Roman" w:cs="Times New Roman"/>
          <w:sz w:val="26"/>
          <w:szCs w:val="26"/>
        </w:rPr>
        <w:t>гум</w:t>
      </w:r>
      <w:r w:rsidRPr="00A04208">
        <w:rPr>
          <w:rFonts w:ascii="Times New Roman" w:hAnsi="Times New Roman" w:cs="Times New Roman"/>
          <w:sz w:val="26"/>
          <w:szCs w:val="26"/>
        </w:rPr>
        <w:t>анизация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>, приоритет воспитания общечеловеческих ценностей: добра, красоты, истины, самоценности дошкольного детства.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Нормативно правовые документы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Программа разработана в соответствии со следующими нормативно-правовыми документами: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1. Федеральный закон от 29.12.2012 г. № 273-ФЗ «Об образовании в Российской Федерации»;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2. Приказ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3. Комментарии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к ФГОС дошкольного образования от 28.02.2014 г. № 08249;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4. Приказ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5. Приказ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6. Письмо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России от 07.06.2013 г. № ИР-535/07 «О коррекционном и инклюзивном образовании детей»;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7. Постановление Главного государственного санитарного врача РФ от </w:t>
      </w:r>
      <w:bookmarkStart w:id="1" w:name="_Hlk80530424"/>
      <w:r w:rsidR="00E2035E" w:rsidRPr="0094795A">
        <w:rPr>
          <w:rFonts w:ascii="Times New Roman" w:hAnsi="Times New Roman" w:cs="Times New Roman"/>
          <w:sz w:val="24"/>
          <w:szCs w:val="24"/>
        </w:rPr>
        <w:t xml:space="preserve">28.09.2020 г. № 28 </w:t>
      </w:r>
      <w:bookmarkEnd w:id="1"/>
      <w:r w:rsidR="00E2035E" w:rsidRPr="0094795A">
        <w:rPr>
          <w:rFonts w:ascii="Times New Roman" w:hAnsi="Times New Roman" w:cs="Times New Roman"/>
          <w:sz w:val="24"/>
          <w:szCs w:val="24"/>
        </w:rPr>
        <w:t>"Об утверждении санитарных правил СП 2.4. 3648-20</w:t>
      </w:r>
      <w:r w:rsidR="00E2035E" w:rsidRPr="00A04208">
        <w:rPr>
          <w:rFonts w:ascii="Times New Roman" w:hAnsi="Times New Roman" w:cs="Times New Roman"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устройству, содержанию и организации режима работы дошкольных образовательных ор</w:t>
      </w:r>
      <w:r w:rsidR="00E2035E">
        <w:rPr>
          <w:rFonts w:ascii="Times New Roman" w:hAnsi="Times New Roman" w:cs="Times New Roman"/>
          <w:sz w:val="26"/>
          <w:szCs w:val="26"/>
        </w:rPr>
        <w:t>ганизаций»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8. В соответствии с образовательной программой Детского сада № </w:t>
      </w:r>
      <w:r w:rsidR="007871CB">
        <w:rPr>
          <w:rFonts w:ascii="Times New Roman" w:hAnsi="Times New Roman" w:cs="Times New Roman"/>
          <w:sz w:val="26"/>
          <w:szCs w:val="26"/>
        </w:rPr>
        <w:t>251</w:t>
      </w:r>
      <w:r w:rsidRPr="00A04208">
        <w:rPr>
          <w:rFonts w:ascii="Times New Roman" w:hAnsi="Times New Roman" w:cs="Times New Roman"/>
          <w:sz w:val="26"/>
          <w:szCs w:val="26"/>
        </w:rPr>
        <w:t>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восприятие;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пение;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музыкально-ритмические движения;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игра на детских музыкальных инструментах.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 </w:t>
      </w:r>
      <w:r w:rsidRPr="00A04208">
        <w:rPr>
          <w:rFonts w:ascii="Times New Roman" w:hAnsi="Times New Roman" w:cs="Times New Roman"/>
          <w:sz w:val="26"/>
          <w:szCs w:val="26"/>
        </w:rPr>
        <w:lastRenderedPageBreak/>
        <w:t>– ориентированных мероприятий, обеспечивающих удовлетворение образовательных потребностей разных категорий детей.</w:t>
      </w:r>
    </w:p>
    <w:p w:rsidR="00674543" w:rsidRDefault="00674543" w:rsidP="007871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Default="00D74DE0" w:rsidP="007871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1.1.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Цели и задачи деятельности образовательной организации</w:t>
      </w:r>
      <w:r w:rsidR="007871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по реализации рабочей программы</w:t>
      </w:r>
      <w:r w:rsidR="007871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образовательной области «Художественно-эстетическое развитие»</w:t>
      </w:r>
      <w:r w:rsidR="007871CB">
        <w:rPr>
          <w:rFonts w:ascii="Times New Roman" w:hAnsi="Times New Roman" w:cs="Times New Roman"/>
          <w:sz w:val="26"/>
          <w:szCs w:val="26"/>
        </w:rPr>
        <w:t xml:space="preserve">.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Направление «Музыка»</w:t>
      </w:r>
    </w:p>
    <w:p w:rsidR="00D74DE0" w:rsidRPr="00A04208" w:rsidRDefault="00D74DE0" w:rsidP="007871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Цель программы</w:t>
      </w:r>
      <w:r w:rsidRPr="00A04208">
        <w:rPr>
          <w:rFonts w:ascii="Times New Roman" w:hAnsi="Times New Roman" w:cs="Times New Roman"/>
          <w:sz w:val="26"/>
          <w:szCs w:val="26"/>
        </w:rPr>
        <w:t> -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музыкальных.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школе.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Задачи программы</w:t>
      </w:r>
      <w:r w:rsidRPr="00A04208">
        <w:rPr>
          <w:rFonts w:ascii="Times New Roman" w:hAnsi="Times New Roman" w:cs="Times New Roman"/>
          <w:sz w:val="26"/>
          <w:szCs w:val="26"/>
        </w:rPr>
        <w:t>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 1. Обеспечение эмоционально-психологического благополучия, охраны и укрепления здоровья детей.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2. Подготовить детей к восприятию  музыкальных образов и представлений.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3. Заложить основы гармонического развития (развитие слуха, голоса, внимания, движения, чувства ритма и красоты мелодии, развитие индивидуальных способностей.)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4. Приобщать детей к  русской народно  - традиционной и мировой музыкальной культуре.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5. Подготовить детей к освоению приемов и навыков в различных видах музыкальной деятельности адекватно детским возможностям.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6. Развивать коммуникативные способности.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7. Научить детей творчески использовать музыкальные впечатления в повседневной жизни.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8. Познакомить детей с разнообразием музыкальных форм и жанров в привлекательной и доступной форме.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9. Обогатить детей музыкальными знаниями и представлениями в музыкальной игре.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10. Развивать детское творчество во всех видах музыкальной деятельности. </w:t>
      </w:r>
    </w:p>
    <w:p w:rsidR="007871CB" w:rsidRPr="00A04208" w:rsidRDefault="007871C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Принципы и подходы к формированию рабочей программы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Программа строиться на следующих методологических подходах и принципах: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1. Принцип полноценного проживания ребенком всех этапов детства (младенческого, раннего и дошкольного возраста), обогащение (амплификация)детского развития.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  </w:t>
      </w:r>
    </w:p>
    <w:p w:rsidR="00D74DE0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4. Принцип поддержки инициативы детей в различных видах музыкальной деятельности.  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5. Принцип сотрудничества с семьей.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6. Принцип приобщения детей к социокультурным нормам, традициям семьи, общества и государства.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7. Принцип возрастной адекватности дошкольного образования (соответствия условий, требований, методов возрасту и особенностям развития).  </w:t>
      </w:r>
    </w:p>
    <w:p w:rsidR="0080607B" w:rsidRPr="00A04208" w:rsidRDefault="0080607B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8. Принцип учета этнокультурной ситуации развития детей.</w:t>
      </w:r>
    </w:p>
    <w:p w:rsidR="00D74DE0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1.3. 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Значимые для разработки и реализации рабочей программы характеристики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907"/>
        <w:gridCol w:w="1920"/>
      </w:tblGrid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Кол-во занятий в неделю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2-3 года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3-4 года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15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4-5 лет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20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5-6 лет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25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93D2E" w:rsidRPr="007871CB" w:rsidTr="00E93D2E"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6-7 лет</w:t>
            </w:r>
          </w:p>
        </w:tc>
        <w:tc>
          <w:tcPr>
            <w:tcW w:w="390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Не более 30 минут</w:t>
            </w:r>
          </w:p>
        </w:tc>
        <w:tc>
          <w:tcPr>
            <w:tcW w:w="1920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3D2E" w:rsidRPr="007871CB" w:rsidRDefault="00E93D2E" w:rsidP="00E93D2E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1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7871CB" w:rsidRDefault="007871C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Возрастные индивидуальные особенности контингента детей, воспитывающихся в образовательном учреждении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Рабочая образовательная программа по музыкальному воспитанию и развитию дошкольников, опираясь на вариативную комплексную программу, предполагает проведение музыкальных занятий 2 раза в неделю в каждой возрастной группе. В рабочей программе определены музыкальные и коррекционные задачи,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возраста, для ознакомления с миром музыкального искусства в условиях детского сада, для формирования общей культуры, для сохранения и укрепления здоровья детей дошкольного возраста средствами логопедической ритмики. 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и нормативным способом. В целях проведения коррекционной работы проводится пошаговый контроль, обладающий обучающим эффектом.</w:t>
      </w:r>
    </w:p>
    <w:p w:rsidR="007871CB" w:rsidRDefault="007871C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1.4</w:t>
      </w:r>
      <w:r w:rsidR="0080607B" w:rsidRPr="00A04208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рабочей программы</w:t>
      </w:r>
    </w:p>
    <w:p w:rsidR="007871CB" w:rsidRDefault="007871C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Образовательная область «Художественно-эстетическое развитие»</w:t>
      </w:r>
    </w:p>
    <w:p w:rsidR="00674543" w:rsidRDefault="0080607B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Направление «Музыка»</w:t>
      </w: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2-3 года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высоту звуков (высокий-низкий);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узнавать знакомые мелодии;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вместе с педагогом подпевать музыкальные фразы;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Двигаться в соответствии с характером музыки, начинать движения одновременно с музыкой;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выполнять простейшие движения;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и называть музыкальные инструменты: погремушка, бубен, колокольчик.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Целевые ориентиры по ФГОС ДО: ребенок эмоционально вовлечен в музыкальные действия.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3-4 года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слушать музыкальные произведения до конца, узнавать знакомые песни;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звуки по высоте (октава);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замечать динамические изменения (громко-тихо);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петь, не отставая друг от друга;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выполнять танцевальные движения в парах;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двигаться под музыку с предметом.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Целевые ориентиры по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b/>
          <w:bCs/>
          <w:sz w:val="26"/>
          <w:szCs w:val="26"/>
        </w:rPr>
        <w:t>ФГОС ДО: ребенок эмоционально вовлечен в музыкально-образовательный процесс, проявляет любознательность.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4-5 лет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слушать музыкальное произведение, чувствовать его характер;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узнавать песни, мелодии;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звуки по высоте (секста-септима);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петь протяжно, четко произносить слова;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выполнять движения в соответствии с характером музыки;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инсценировать (вместе с педагогом) песни, хороводы;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Играть на металлофоне.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Целевые ориентиры по ФГОС ДО: ребенок проявляет любознательность,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владеет основными понятиями, контролирует свои движения, обладает основными музыкальными представлениями.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5-6 лет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жанры в музыке (танец, песня, марш);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звучание музыкальных инструментов (фортепиано, скрипка);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узнавать произведения по фрагменту;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петь без напряжения, легким звуком, отчетливо произносить слова, петь с аккомпанементом;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ритмично двигаться в соответствии с характером музыки;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самостоятельно менять движения в соответствии с 3-х частной формой произведения;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самостоятельно инсценировать содержание песен, хороводов, действовать, не подражая друг другу;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играть мелодии на металлофоне по одному и в группе.</w:t>
      </w:r>
    </w:p>
    <w:p w:rsidR="00674543" w:rsidRDefault="00674543" w:rsidP="00674543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Целевые ориентиры по ФГОС ДО: ребенок знаком с музыкальными произведениями, обладает элементарными музыкально-художественными произведениями</w:t>
      </w: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6-7 лет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узнавать гимн РФ;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определять муз. жанр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sz w:val="26"/>
          <w:szCs w:val="26"/>
        </w:rPr>
        <w:t>произведения;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различать части произведения;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определять настроение, характер музыкального произведения;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слышать в музыке изобразительные моменты;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воспроизводить и чисто петь несложные песни в удобном диапазоне;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сохранять правильное положение корпуса при пении (певчая посадка);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выразительно двигаться в соответствии с характером музыки, образа;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- передавать несложный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ритмич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>. рисунок;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выполнять танцевальные движения качественно;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инсценировать игровые песни;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исполнять сольно и в оркестре простые песни и мелодии.</w:t>
      </w:r>
    </w:p>
    <w:p w:rsidR="00674543" w:rsidRPr="00A04208" w:rsidRDefault="00674543" w:rsidP="00674543">
      <w:pPr>
        <w:tabs>
          <w:tab w:val="left" w:pos="-284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Целевые ориентиры по ФГОС ДО: ребенок опирается на свои знания и умения в различных видах музыкально-художественной деятельности.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D74DE0" w:rsidRDefault="0080607B" w:rsidP="00674543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 Содержательный раздел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E93D2E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lastRenderedPageBreak/>
        <w:t>Организация образовательного процесса в МБДОУ регламентируется: учебным планом, годовым календарным учебным графиком, расписанием образовательной деятельности и циклограммой рабочего времени музыкального руководителя. Программа рассчитана на 5 лет и предусматривает проведение музыкальных занятий 2 раза в неделю в каждой возрастной группе в соответствии с требованиями СанПиН – 2.4.1.3049-13.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Музыкальное воспитание детей дошкольного возраста осуществляется на музыкальных занятиях, развлечениях, в самостоятельной игровой деятельности. Музыкальные занятия –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детей. Структура реализации образовательной области программы и связь с другими образовательными областями прилагается в форме таблицы.</w:t>
      </w:r>
    </w:p>
    <w:p w:rsidR="00D74DE0" w:rsidRPr="00A04208" w:rsidRDefault="00D74DE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Связь с другими образовательными областями</w:t>
      </w:r>
    </w:p>
    <w:p w:rsidR="00E93D2E" w:rsidRPr="00A04208" w:rsidRDefault="00E93D2E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916"/>
      </w:tblGrid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формирование представлений о музыкальной культуре и музыкальном искусстве; 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Познавательное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расширение кругозора детей в области музыки; 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Речевое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развитие свободного общения с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Художественно-эстетическое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развитие детского творчества, приобщение к различным видам искусства, использование художественных произведений,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80607B" w:rsidRPr="00A04208" w:rsidTr="00E93D2E">
        <w:tc>
          <w:tcPr>
            <w:tcW w:w="30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Физическое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</w:t>
            </w:r>
          </w:p>
        </w:tc>
        <w:tc>
          <w:tcPr>
            <w:tcW w:w="713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развитие физических качеств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сохранение и укрепление физического и психического здоровья детей, формирование представлений о здоровом образе жизни, релаксации.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7871CB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2.2 Описание форм, способов, методов и средств реализации программы с учетом возрастных и индивидуальных особенностей воспитанников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В состав ДОУ входят группы  компенсирующей направленности для детей с ОВЗ. Роль музыкального руководителя, учителя-логопеда имеет особое значение. У детей групп</w:t>
      </w:r>
      <w:r w:rsidR="00E93D2E">
        <w:rPr>
          <w:rFonts w:ascii="Times New Roman" w:hAnsi="Times New Roman" w:cs="Times New Roman"/>
          <w:sz w:val="26"/>
          <w:szCs w:val="26"/>
        </w:rPr>
        <w:t>ах</w:t>
      </w:r>
      <w:r w:rsidRPr="00A04208">
        <w:rPr>
          <w:rFonts w:ascii="Times New Roman" w:hAnsi="Times New Roman" w:cs="Times New Roman"/>
          <w:sz w:val="26"/>
          <w:szCs w:val="26"/>
        </w:rPr>
        <w:t xml:space="preserve"> компенсирующей направленности отмечается заметное отставание в музыкальном развитии по сравнению с их сверстниками из обычных групп. Дети не справляются с </w:t>
      </w:r>
      <w:proofErr w:type="spellStart"/>
      <w:r w:rsidRPr="00A04208">
        <w:rPr>
          <w:rFonts w:ascii="Times New Roman" w:hAnsi="Times New Roman" w:cs="Times New Roman"/>
          <w:sz w:val="26"/>
          <w:szCs w:val="26"/>
        </w:rPr>
        <w:t>пропеванием</w:t>
      </w:r>
      <w:proofErr w:type="spellEnd"/>
      <w:r w:rsidRPr="00A04208">
        <w:rPr>
          <w:rFonts w:ascii="Times New Roman" w:hAnsi="Times New Roman" w:cs="Times New Roman"/>
          <w:sz w:val="26"/>
          <w:szCs w:val="26"/>
        </w:rPr>
        <w:t xml:space="preserve"> каких – либо звуков; многие из них не поют, а проговаривают слова; плохо запоминают тексты песен и их названия; недостаточно согласовывают движения с музыкой, пением и словом; затрудняются в передаче ритмического рисунка. На музыкальных занятиях развивается у детей музыкальный и речевой слух; обеспечивает развитие способности принимать ритмическую сторону музыки, движений, речи; формируется правильное фразовое дыхание; развивается сила и тембр голоса и т.д.</w:t>
      </w:r>
    </w:p>
    <w:p w:rsidR="00E93D2E" w:rsidRPr="00A04208" w:rsidRDefault="00E93D2E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7604"/>
      </w:tblGrid>
      <w:tr w:rsidR="0080607B" w:rsidRPr="00A04208" w:rsidTr="00E93D2E"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Специфика работы музыкального руководителя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детьми с ОВЗ</w:t>
            </w:r>
          </w:p>
        </w:tc>
      </w:tr>
      <w:tr w:rsidR="0080607B" w:rsidRPr="00A04208" w:rsidTr="00E93D2E"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7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музыкального,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звуковысотного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тембрового, динамического слуха; чувства ритма; слухового внимания; пространственной организации движений; мимики; общей и тонкой моторики, речевой моторики. Развитие психических произвольности познавательных процессов:  Развитие эмоциональной сферы; Формирование коммуникативных умений и навыков в процессе музыкально –</w:t>
            </w:r>
            <w:r w:rsidR="00E93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ритмических упражнений и игр; Закрепление двигательных умений артикуляционного аппарата.</w:t>
            </w:r>
          </w:p>
        </w:tc>
      </w:tr>
      <w:tr w:rsidR="0080607B" w:rsidRPr="00A04208" w:rsidTr="00E93D2E">
        <w:tc>
          <w:tcPr>
            <w:tcW w:w="24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  <w:tc>
          <w:tcPr>
            <w:tcW w:w="78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Праздники, развлечения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Игры: музыкально-дидактические, музыка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льно – ритмические, хороводные,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трализованные, сюжетно-ролевые,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логоритмические</w:t>
            </w:r>
            <w:proofErr w:type="spellEnd"/>
            <w:r w:rsidR="00F765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ритмические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. У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пражнения на развитие слухового восприятия, двигательно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й памяти;  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этюды на развити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е выразительности мимики, жеста.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пражнения на  развития правильного дыхания, мелкой моторики, развитие артикуляционного аппарата, пространственной организации движений; мимики; общей и тонкой моторики, речевой моторики.  Игра на д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етских музыкальных инструментах. Исполнение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песен, хороводов.</w:t>
            </w:r>
          </w:p>
          <w:p w:rsidR="0080607B" w:rsidRPr="00A04208" w:rsidRDefault="0080607B" w:rsidP="00A04208">
            <w:pPr>
              <w:tabs>
                <w:tab w:val="left" w:pos="-28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  Самостоятельная музыкально – игровая деятельность.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C11F45" w:rsidRDefault="00C11F45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  <w:sectPr w:rsidR="00C11F45" w:rsidSect="00674543">
          <w:pgSz w:w="11906" w:h="16838"/>
          <w:pgMar w:top="851" w:right="707" w:bottom="567" w:left="1276" w:header="708" w:footer="708" w:gutter="0"/>
          <w:cols w:space="708"/>
          <w:docGrid w:linePitch="360"/>
        </w:sectPr>
      </w:pPr>
    </w:p>
    <w:p w:rsidR="0080607B" w:rsidRPr="00A04208" w:rsidRDefault="0080607B" w:rsidP="00C11F45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2.2.1 Особенности организации образовательного процесса в возрастных группах</w:t>
      </w:r>
    </w:p>
    <w:p w:rsidR="0080607B" w:rsidRPr="00A04208" w:rsidRDefault="0080607B" w:rsidP="00C11F45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Структура реализации образовательной области программы.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Раздел «СЛУШАНИЕ</w:t>
      </w:r>
      <w:r w:rsidR="00E93D2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Задачи: </w:t>
      </w:r>
    </w:p>
    <w:p w:rsidR="00F76530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 xml:space="preserve">-ознакомление с музыкальными произведениями, их запоминание, накопление музыкальных впечатлений; </w:t>
      </w:r>
    </w:p>
    <w:p w:rsidR="00F76530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</w:t>
      </w:r>
      <w:r w:rsidR="00F76530">
        <w:rPr>
          <w:rFonts w:ascii="Times New Roman" w:hAnsi="Times New Roman" w:cs="Times New Roman"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sz w:val="26"/>
          <w:szCs w:val="26"/>
        </w:rPr>
        <w:t xml:space="preserve">развитие музыкальных способностей и навыков культурного слушания музыки; 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динамического, ритмического и музыкально-сенсорного слуха, музыкальной памяти;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помощь в восприятии связи музыкального искусства с окружающим миром;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развивать систему музыкальных способностей, мышление, воображение;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воспитание эмоциональной отзывчивости на музыку,</w:t>
      </w:r>
      <w:r w:rsidR="00F76530">
        <w:rPr>
          <w:rFonts w:ascii="Times New Roman" w:hAnsi="Times New Roman" w:cs="Times New Roman"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sz w:val="26"/>
          <w:szCs w:val="26"/>
        </w:rPr>
        <w:t>расширение кругозора детей;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побуждение детей к вербальному выражению эмоций от прослушанного произведения.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2 до 3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686"/>
        <w:gridCol w:w="3685"/>
        <w:gridCol w:w="4111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3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сюжетно-ролевых играх;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Использование музыки: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в непосредственно образовательной деятельности (в различных образовательных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областях);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произведений в группе;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на прогулке 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подпевание знакомых песен,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в детских играх, забавах,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потешках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, элементов костюмов различных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персонажей, ТСО.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Эксперименти</w:t>
            </w:r>
            <w:proofErr w:type="spellEnd"/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рование</w:t>
            </w:r>
            <w:proofErr w:type="spellEnd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 звуком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Консультации для родителей.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и детей, шумовой оркестр).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7871CB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ним.</w:t>
            </w:r>
          </w:p>
        </w:tc>
      </w:tr>
    </w:tbl>
    <w:p w:rsidR="00E93D2E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3 до 4 лет</w:t>
      </w:r>
    </w:p>
    <w:tbl>
      <w:tblPr>
        <w:tblW w:w="15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4"/>
        <w:gridCol w:w="3960"/>
        <w:gridCol w:w="3450"/>
        <w:gridCol w:w="3928"/>
      </w:tblGrid>
      <w:tr w:rsidR="0080607B" w:rsidRPr="00A04208" w:rsidTr="00C11F45">
        <w:trPr>
          <w:jc w:val="center"/>
        </w:trPr>
        <w:tc>
          <w:tcPr>
            <w:tcW w:w="1540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rPr>
          <w:jc w:val="center"/>
        </w:trPr>
        <w:tc>
          <w:tcPr>
            <w:tcW w:w="40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9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rPr>
          <w:jc w:val="center"/>
        </w:trPr>
        <w:tc>
          <w:tcPr>
            <w:tcW w:w="15402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rPr>
          <w:jc w:val="center"/>
        </w:trPr>
        <w:tc>
          <w:tcPr>
            <w:tcW w:w="40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rPr>
          <w:jc w:val="center"/>
        </w:trPr>
        <w:tc>
          <w:tcPr>
            <w:tcW w:w="406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в непосредственно образовательной деятельности (в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различных образовательных областях);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произведений в группе;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прогулке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(подпевание знакомых песен,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в детских играх, забавах,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потешках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ТСО.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Эксперименти</w:t>
            </w:r>
            <w:proofErr w:type="spellEnd"/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рование</w:t>
            </w:r>
            <w:proofErr w:type="spellEnd"/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 звуками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используя музыкальные игрушки и шумовые инструменты.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в «праздники», «концерты».</w:t>
            </w:r>
          </w:p>
        </w:tc>
        <w:tc>
          <w:tcPr>
            <w:tcW w:w="39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Консультации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Театрализованная деятельность (совместные выступления родителей и детей, шумовой оркестр).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4 до 5 лет</w:t>
      </w:r>
    </w:p>
    <w:tbl>
      <w:tblPr>
        <w:tblW w:w="1559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969"/>
        <w:gridCol w:w="3544"/>
        <w:gridCol w:w="3827"/>
      </w:tblGrid>
      <w:tr w:rsidR="0080607B" w:rsidRPr="00A04208" w:rsidTr="00C11F45">
        <w:tc>
          <w:tcPr>
            <w:tcW w:w="1559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59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25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непосредственно образовательной деятельности (в различных образовательных областях);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сказок;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просмотр мультфильмов, фрагментов детских музыкальных фильмов;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портретов композиторов.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), музыкальных игрушек, театральных кукол, атрибутов, элементов костюмов для театрализованной деятельности, ТСО.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в «праздники», «концерты».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Консультации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Совместные праздники, развлечения в ДОУ (включение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редставления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ним, портретов композиторов.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5 до 6 лет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969"/>
        <w:gridCol w:w="3544"/>
        <w:gridCol w:w="3827"/>
      </w:tblGrid>
      <w:tr w:rsidR="0080607B" w:rsidRPr="00A04208" w:rsidTr="00C11F45">
        <w:tc>
          <w:tcPr>
            <w:tcW w:w="1548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8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в непосредственно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 (в различных образовательных областях);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сказок;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просмотр мультфильмов, фрагментов детских музыкальных фильмов;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портретов композиторов.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Создание условий для самостоятельной </w:t>
            </w: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), музыкальных игрушек, театральных кукол, атрибутов, элементов костюмов для театрализованной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в «праздники», «концерты», «оркестр», «музыкальные занятия».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Консультации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Индивидуальные беседы.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редставления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ним, портретов композиторов.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6 до 7 лет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969"/>
        <w:gridCol w:w="3686"/>
        <w:gridCol w:w="3685"/>
      </w:tblGrid>
      <w:tr w:rsidR="0080607B" w:rsidRPr="00A04208" w:rsidTr="00C11F45">
        <w:tc>
          <w:tcPr>
            <w:tcW w:w="1548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8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Индивидуальные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Индивидуальные</w:t>
            </w:r>
          </w:p>
        </w:tc>
      </w:tr>
      <w:tr w:rsidR="0080607B" w:rsidRPr="00A04208" w:rsidTr="00C11F45">
        <w:tc>
          <w:tcPr>
            <w:tcW w:w="414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перед дневным сном;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Использование музыки: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 (в различных образовательных областях);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слушании музыкальных сказок;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беседы с детьми о музыке;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просмотр мультфильмов, фрагментов детских музыкальных фильмов;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рассматривании портретов композиторов.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), музыкальных игрушек, театральных кукол, атрибутов, элементов костюмов для театрализованной деятельности, ТСО.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Игры в «праздники», «концерты», «оркестр», «музыкальные занятия».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Консультации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Родительские собрания.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Индивидуальные беседы.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редставления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 (памятки, рекомендации).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детских театров.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ним, портретов композиторов.</w:t>
            </w:r>
          </w:p>
        </w:tc>
      </w:tr>
    </w:tbl>
    <w:p w:rsidR="0080607B" w:rsidRPr="00A04208" w:rsidRDefault="0080607B" w:rsidP="00E93D2E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«ПЕНИЕ»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- </w:t>
      </w:r>
      <w:r w:rsidRPr="00A04208">
        <w:rPr>
          <w:rFonts w:ascii="Times New Roman" w:hAnsi="Times New Roman" w:cs="Times New Roman"/>
          <w:sz w:val="26"/>
          <w:szCs w:val="26"/>
        </w:rPr>
        <w:t>формирование у детей певческих умений и навыков;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детей исполнению песен на занятиях и в быту, с помощью воспитателя и самостоятельно, с сопровождением и без сопровождения инструментов;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диафрагмальному дыханию;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совершенствование навыков естественного звукообразования;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пению с жестами.</w:t>
      </w:r>
    </w:p>
    <w:p w:rsidR="00F76530" w:rsidRDefault="00F76530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2 до 3 лет</w:t>
      </w:r>
    </w:p>
    <w:p w:rsidR="00C11F45" w:rsidRPr="00A04208" w:rsidRDefault="00C11F45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969"/>
        <w:gridCol w:w="3544"/>
        <w:gridCol w:w="3827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игр, прогулок в теплую погоду;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при слушании музыкальных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сказок;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попевокпри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54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элементов костюмов различных персонажей, ТСО.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редставления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шумовой оркестр).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Открытые просмотры непосредственно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Прослушивание аудиозаписей с просмотром иллюстраций к ним, портретов композиторов.</w:t>
            </w:r>
          </w:p>
        </w:tc>
      </w:tr>
    </w:tbl>
    <w:p w:rsidR="0080607B" w:rsidRPr="00A04208" w:rsidRDefault="0080607B" w:rsidP="00F7653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F7653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3 до 4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969"/>
        <w:gridCol w:w="3686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игр, прогулок в теплую погоду;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</w:t>
            </w:r>
            <w:proofErr w:type="spellEnd"/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кпри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элементов костюмов различных персонажей, ТСО.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предметной среды, способствующей проявлению у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детей: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песенного творчества (сочинение грустных и веселых мелодий).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Музыкально-дидактические игры.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</w:t>
            </w:r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представления, шумовой оркестр).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Создание наглядно-педагогической пропаганды для родителей.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Совместное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="00F765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F7653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4 до 5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969"/>
        <w:gridCol w:w="3686"/>
        <w:gridCol w:w="3685"/>
      </w:tblGrid>
      <w:tr w:rsidR="0080607B" w:rsidRPr="00F76530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F76530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F76530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F76530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при пробуждении;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пения: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игр, </w:t>
            </w:r>
            <w:r w:rsidRPr="00F76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прогулок в теплую погоду;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попевокпри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игрушек, театральных кукол, атрибутов для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, элементов костюмов различных </w:t>
            </w:r>
            <w:r w:rsidRPr="00F76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персонажей, портреты композиторов, ТСО.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Создание для детей игровых творческих ситуаций (с/</w:t>
            </w:r>
            <w:proofErr w:type="gram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 игра),способствующих сочинению мелодий марша, мелодий на заданный текст.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Игры в 2музыкальное занятие», «концерты для кукол», «семью», где дети исполняют известные им песни.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Музыкально-дидактические игры.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к подготовке и проведению праздника).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театр</w:t>
            </w:r>
            <w:proofErr w:type="gram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редставления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, шумовой оркестр).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Открытые просмотры непосредственно образовательной деятельности.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F76530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- Совместное подпевание и пение знакомых песенок, </w:t>
            </w:r>
            <w:proofErr w:type="spellStart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попевокпри</w:t>
            </w:r>
            <w:proofErr w:type="spellEnd"/>
            <w:r w:rsidRPr="00F76530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рассматривании картинок, иллюстраций в детских книгах, репродукций, предметов окружающей действительности.</w:t>
            </w:r>
          </w:p>
          <w:p w:rsidR="0080607B" w:rsidRPr="00A04208" w:rsidRDefault="0080607B" w:rsidP="00F76530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530">
              <w:rPr>
                <w:rFonts w:ascii="Times New Roman" w:hAnsi="Times New Roman" w:cs="Times New Roman"/>
                <w:sz w:val="26"/>
                <w:szCs w:val="26"/>
              </w:rPr>
              <w:t>Создание совместных песенников.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F76530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5 до 6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 другой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пения: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 в повседневной жизни: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подпевание и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во время игр, прогулок в теплую погоду;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пение знакомых песенок,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попевок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при рассматривании картинок, иллюстраций в детских книгах, репродукций, предметов окружающей действительности.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инструментов, театральных кукол, атрибутов для театрализации, элементов костюмов различных персонажей, портреты композиторов, ТСО.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для детей игровых творческих ситуаций (с/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игра),способствующих сочинению мелодий разного характера (ласковая колыбельная, задорный или бодрый марш, плавный вальс, веселая плясовая).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Игры в «кукольный театр», «спектакль» с импровизацией.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Музыкально-дидактические игры.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выступления родителей и детей, театр. представления, шумовой оркестр).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Совместное пение знакомых песен при  рассматривании картинок, иллюстраций, репродукций, портретов композиторов, предметов окружающей действительности.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совместных песенников.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6 до 7лет</w:t>
      </w:r>
    </w:p>
    <w:tbl>
      <w:tblPr>
        <w:tblW w:w="1551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  <w:gridCol w:w="51"/>
      </w:tblGrid>
      <w:tr w:rsidR="0080607B" w:rsidRPr="00A04208" w:rsidTr="00C11F45">
        <w:tc>
          <w:tcPr>
            <w:tcW w:w="15517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rPr>
          <w:gridAfter w:val="1"/>
          <w:wAfter w:w="51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517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rPr>
          <w:gridAfter w:val="1"/>
          <w:wAfter w:w="51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Подгрупповые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Индивидуальные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Подгрупповые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rPr>
          <w:gridAfter w:val="1"/>
          <w:wAfter w:w="51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пения: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умывания;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другой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пения: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-пение знакомых песен во время игр, прогулок в теплую погоду;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персонажей, портреты композиторов, ТСО.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для детей игровых творческих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ситуаций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пособствующих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сочинению мелодий по образцу и без него, используя для этого знакомые песни, пьесы, танцы.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Игры в «детскую оперу», «кукольный театр», «спектакль» с импровизацией.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Музыкально-дидактические игры.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песен, хороводов.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 песенной импровизацией.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Пение знакомых песен при рассматривании иллюстраций в детских книгах, репродукций,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портретов композиторов, предметов окружающей действительности.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Совместное пение знакомых песен при  рассматривании иллюстраций, репродукций, портретов композиторов, предметов окружающей действительности.</w:t>
            </w:r>
          </w:p>
          <w:p w:rsidR="0080607B" w:rsidRPr="00A04208" w:rsidRDefault="0080607B" w:rsidP="00827149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совместных песенников.</w:t>
            </w:r>
          </w:p>
        </w:tc>
      </w:tr>
    </w:tbl>
    <w:p w:rsidR="0080607B" w:rsidRPr="00A04208" w:rsidRDefault="0080607B" w:rsidP="00FA55D1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Раздел «МУЗЫКАЛЬНО-РИТМИЧЕСКИЕ ДВИЖЕНИЯ»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Задачи: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музыкального восприятия, музыкально-ритмического чувства и в связи с этим ритмичности движений;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 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детей музыкально-ритмическим умениям и навыкам через игры, пляски и упражнения;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художественно-творческих способностей;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музыкально-сенсорных способностей детей;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содействие эмоциональному восприятию музыки через музыкально-ритмическую деятельность;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обучение реакциям на смену двух и трёхчастной формы, динамики, регистра;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расширение навыков выразительного движения;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внимания, двигательной реакции.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2 до 3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во время прогулки (в теплое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игры, хороводы.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атрибутов для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театрализации, элементов костюмов различных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персонажей,ТСО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E93D2E" w:rsidRDefault="00E93D2E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3 до 4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при пробуждении;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игры, хороводы.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атрибутов для театрализации, элементов костюмов различных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персонажей, атрибутов для самостоятельного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творчества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для   детей игровых творческих ситуаций (сюжетно-ролевая игра), способствующих активизации выполнения движений, передающий характер изображаемых животных.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стимулирование самостоятельного выполнения танцевальных движений под плясовые мелодии.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театр. представления, шумовой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4 до 5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игры, хороводы с пением.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музыкально-игровых упражнений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атрибутов для театрализации, элементов костюмов различных персонажей, ТСО.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элементов костюмов различных персонажей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песен, музыкальных игр и постановок небольших музыкальных спектаклей.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танцевальных движений в образах животных.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Концерты-импровизации.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фонотеки, видеотеки с любимыми танцами детей.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5 до 6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музыкальные игры;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хороводы с пением;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формирование танцевального творчества;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образов сказочных животных и птиц;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макетов инструментов, хорошо иллюстрированных «нотных тетрадей по песенному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репертуару», атрибутов для музыкально-игровых упражнений,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элементов костюмов различных персонажей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песен, музыкальных игр и постановок небольших музыкальных спектаклей. Портреты композиторов. ТСО.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для детей игровых творческих ситуаций (с/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игра), способствующих импровизации движений разных персонажей под музыку соответствующего характера..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простейших танцевальных движений.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театр. представления, шумовой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фонотеки, видеотеки с любимыми танцами детей.</w:t>
            </w:r>
          </w:p>
        </w:tc>
      </w:tr>
    </w:tbl>
    <w:p w:rsidR="00FA55D1" w:rsidRDefault="00FA55D1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6 до 7 лет</w:t>
      </w:r>
    </w:p>
    <w:tbl>
      <w:tblPr>
        <w:tblW w:w="1551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  <w:gridCol w:w="53"/>
      </w:tblGrid>
      <w:tr w:rsidR="0080607B" w:rsidRPr="00A04208" w:rsidTr="00C11F45">
        <w:tc>
          <w:tcPr>
            <w:tcW w:w="15519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rPr>
          <w:gridAfter w:val="1"/>
          <w:wAfter w:w="53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519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rPr>
          <w:gridAfter w:val="1"/>
          <w:wAfter w:w="53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rPr>
          <w:gridAfter w:val="1"/>
          <w:wAfter w:w="53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на утренней гимнастике и в непосредственно образовательной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Музыка в повседневной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музыкальные игры;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хороводы с пением;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формирование танцевального творчества;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элементов костюмов различных персонажей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песен, музыкальных игр и постановок небольших музыкальных спектаклей. Портреты композиторов. ТСО.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для детей игровых творческих ситуаций (с/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игра), способствующих импровизации движений разных животных и людей под музыку соответствующего характера..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простейших танцевальных движений.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песен, хороводов.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составление композиции русских танцев, вариаций элементов плясовых движений.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выразительных действий с воображаемыми предметами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фонотеки, видеотеки с любимыми танцами детей.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«ИГРА НА ДЕТСКИХ МУЗЫКАЛЬНЫХ ИНСТРУМЕНТАХ»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Задачи: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совершенствование эстетического восприятия и чувства ребенка;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становление и развитие волевых качеств: выдержка, настойчивость, целеустремленность, усидчивость;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сосредоточенности, памяти, фантазии, творческих способностей, музыкального вкуса;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знакомство с детскими музыкальными инструментами и обучение детей игре на них;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координации музыкального мышления и двигательных функций организма;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работа над ритмическим слухом;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мелкой моторики; 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совершенствование музыкальной памяти.</w:t>
      </w:r>
    </w:p>
    <w:p w:rsidR="00FA55D1" w:rsidRPr="00A04208" w:rsidRDefault="00FA55D1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2 до 3 лет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685"/>
      </w:tblGrid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466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атрибутов для театрализации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элементов костюмов различных персонажей, театральных кукол. ТСО.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Создание наглядно-педагогической пропаганды для родителей.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3 до 4 лет</w:t>
      </w:r>
    </w:p>
    <w:tbl>
      <w:tblPr>
        <w:tblW w:w="153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  <w:gridCol w:w="42"/>
      </w:tblGrid>
      <w:tr w:rsidR="0080607B" w:rsidRPr="00A04208" w:rsidTr="00C11F45">
        <w:tc>
          <w:tcPr>
            <w:tcW w:w="15366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C11F45">
        <w:trPr>
          <w:gridAfter w:val="1"/>
          <w:wAfter w:w="42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C11F45">
        <w:tc>
          <w:tcPr>
            <w:tcW w:w="15366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C11F45">
        <w:trPr>
          <w:gridAfter w:val="1"/>
          <w:wAfter w:w="42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FA55D1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C11F45">
        <w:trPr>
          <w:gridAfter w:val="1"/>
          <w:wAfter w:w="42" w:type="dxa"/>
        </w:trPr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с элементами аккомпанемента;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макетов инструментов,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, атрибутов для театрализации, элементов костюмов различных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персонажей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,Т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на шумовых инструментах, экспериментирование со звуками;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музыкально-дидактические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игры.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наглядно-педагогической пропаганды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Совместный ансамбль, оркестр.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D119EC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4 до 5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с элементами аккомпанемента;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театрализации, ТСО.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на шумовых инструментах, экспериментирование со звуками;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игра на знакомых музыкальных инструментах;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в «концерт», «музыкальное занятие», «оркестр».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Совместный ансамбль, оркестр.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5 до 6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с элементами аккомпанемента;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макетов инструментов, театральных кукол, атрибутов и элементов костюмов для театрализации, портреты композиторов, ТСО.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в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музицировании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на шумовых инструментах, экспериментирование со звуками;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Аккомпанемент в пении, танце и др.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Детский ансамбль, оркестр.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в «концерт», «музыкальное занятие»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Совместный ансамбль, оркестр.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6 до 7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музыкально-ритмических движений: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утренней гимнастике и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 (в теплое время);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 пробуждении;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 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с элементами аккомпанемента;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инструментов, музыкальных игрушек, макетов инструментов, театральных кукол, атрибутов и элементов костюмов для театрализации, портреты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композиторов, ТСО.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в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Импровизация 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Аккомпанемент в пении, танце и др.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Детский ансамбль, оркестр.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в «концерт», «музыкальное занятие», «оркестр»;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на инструментах знакомых мелодий и сочинения новых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Театрализованная деятельность (совместные выступления родителей и детей, театр. представления,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музея любимого композитора.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Совместный ансамбль, оркестр.</w:t>
            </w:r>
          </w:p>
        </w:tc>
      </w:tr>
    </w:tbl>
    <w:p w:rsidR="0080607B" w:rsidRPr="00A04208" w:rsidRDefault="0080607B" w:rsidP="00D119EC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Раздел «ТВОРЧЕСТВО»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(песенное, музыкально-игровое, танцевальное. Импровизация на детских музыкальных инструментах)»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способности творческого воображения при восприятии музыки;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способности к песенному, музыкально-игровому, танцевальному творчеству;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формирование устойчивого интереса к импровизации; 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- развитие эмоциональности детей.</w:t>
      </w:r>
    </w:p>
    <w:p w:rsidR="00D119EC" w:rsidRPr="00A04208" w:rsidRDefault="00D119EC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3 до 4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), музыкальных игрушек, театральных кукол, атрибутов для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, ТСО.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игра на шумовых инструментах, экспериментирование со звуками, используя музыкальные игрушки и шумовые инструменты;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в «праздники», «концерты»;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предметной среды, способствующей проявлению у детей песенного, игрового творчества,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театров.</w:t>
            </w:r>
          </w:p>
        </w:tc>
      </w:tr>
    </w:tbl>
    <w:p w:rsidR="00D119EC" w:rsidRDefault="00D119EC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4 до 5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Совместная деятельность </w:t>
            </w: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Самостоятельная </w:t>
            </w: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Совместная деятельность с </w:t>
            </w: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музыкальных инструментов (озвученных и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неозвученных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), музыкальных игрушек, театральных кукол, атрибутов для театрализации, ТСО.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экспериментирование со звуками, используя музыкальные игрушки и шумовые инструменты;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в «праздники», «концерты»;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предметной среды, способствующей проявлению у детей песенного, игрового творчества,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музицирования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Посещение театров.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Возраст детей от 5 до 6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828"/>
        <w:gridCol w:w="3543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8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театральных кукол, атрибутов для театрализации, портреты композиторов. ТСО;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в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мелодий на заданные и собственные слова;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простейших танцевальных движений;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песен, хороводов;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составление композиции танца;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на инструментах;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музыкально-дидактические игры.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в «праздники», «концерты»;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детский ансамбль;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аккомпанемент в пении, танце и др.</w:t>
            </w:r>
          </w:p>
        </w:tc>
        <w:tc>
          <w:tcPr>
            <w:tcW w:w="35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Возраст детей от 6 до 7 лет</w:t>
      </w:r>
    </w:p>
    <w:tbl>
      <w:tblPr>
        <w:tblW w:w="1532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3827"/>
        <w:gridCol w:w="3686"/>
        <w:gridCol w:w="3685"/>
      </w:tblGrid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Формы работы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Режимные моменты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педагога с детьми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Совместная деятельность с семьей</w:t>
            </w:r>
          </w:p>
        </w:tc>
      </w:tr>
      <w:tr w:rsidR="0080607B" w:rsidRPr="00A04208" w:rsidTr="005A39B2">
        <w:tc>
          <w:tcPr>
            <w:tcW w:w="15324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 детей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Подгрупповые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Индивидуальные</w:t>
            </w:r>
          </w:p>
        </w:tc>
      </w:tr>
      <w:tr w:rsidR="0080607B" w:rsidRPr="00A04208" w:rsidTr="005A39B2">
        <w:tc>
          <w:tcPr>
            <w:tcW w:w="4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непосредственно образовательной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во время прогулки;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сюжетно-ролевых играх;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на праздниках и развлечениях.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Непосредственно образовательная деятельность;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Праздники и развлечения.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В повседневной жизни: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в театрализованной деятельности;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празднование дня рождения.</w:t>
            </w:r>
          </w:p>
        </w:tc>
        <w:tc>
          <w:tcPr>
            <w:tcW w:w="368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самостоятельной музыкальной деятельности в группе: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подбор музыкальных инструментов, музыкальных игрушек, театральных кукол, атрибутов для театрализации, портреты композиторов. ТСО;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для детей игровых творческих ситуаций (с/р игра), способствующих импровизации в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музицировании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мелодий на собственные слова, придумывание песенок;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придумывание простейших танцевальных движений;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песен, хороводов;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составление композиции танца;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импровизация на инструментах;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- музыкально-дидактические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игры.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игры-драматизации.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игры в «спектакль», «концерт», «музыкальное занятие»;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детский ансамбль, оркестр;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аккомпанемент в пении, танце и др.</w:t>
            </w:r>
          </w:p>
        </w:tc>
        <w:tc>
          <w:tcPr>
            <w:tcW w:w="36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Совместные праздники, развлечения в ДОУ (включение родителей в праздники и подготовку к ним).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Театрализованная деятельность (совместные выступления родителей и детей, театр. представления, шумовой оркестр).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Открытые просмотры непосредственно образовательной деятельности.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Создание наглядно-педагогической пропаганды для родителей.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- Оказание помощи родителям в создании предметно-музыкальной среды дома.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2.2.2 Комплексно-тематическое планирование по образовательной области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«Художественно-эстетическое развитие». Направление «Музыка»</w:t>
      </w:r>
    </w:p>
    <w:p w:rsidR="0080607B" w:rsidRPr="00A04208" w:rsidRDefault="0080607B" w:rsidP="008F6422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Музыкальные занятия состоят из трех частей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1. Вводная часть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Подразумевает освоение и усовершенствование музыкально - ритмических движений, которые будут в дальнейшем использоваться в играх, плясках, танцах, хороводах.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 Основная часть Слушание.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Научить ребенка вслушиваться в звучание музыки, создающей музыкально-художественный  образ, эмоционально реагировать на музыку. Дать понять ребенку, что музыка выражает эмоции</w:t>
      </w:r>
      <w:proofErr w:type="gramStart"/>
      <w:r w:rsidRPr="00A0420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04208">
        <w:rPr>
          <w:rFonts w:ascii="Times New Roman" w:hAnsi="Times New Roman" w:cs="Times New Roman"/>
          <w:sz w:val="26"/>
          <w:szCs w:val="26"/>
        </w:rPr>
        <w:t xml:space="preserve"> характер, настроение человека.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Пение и подпевание. </w:t>
      </w:r>
      <w:r w:rsidRPr="00A04208">
        <w:rPr>
          <w:rFonts w:ascii="Times New Roman" w:hAnsi="Times New Roman" w:cs="Times New Roman"/>
          <w:sz w:val="26"/>
          <w:szCs w:val="26"/>
        </w:rPr>
        <w:t>Развивать координации слуха и голоса детей, приобретение детьми певческих навыков (учить чисто интонировать, четко проговаривать слова, брать дыхание, начинать и заканчивать пение вместе с аккомпанементом).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Также в основную часть входить игра на музыкальных инструментах, что особенно помогает развить у ребенка чувства ритма. Использование музыкально- дидактических игр.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3. Заключительная часть 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sz w:val="26"/>
          <w:szCs w:val="26"/>
        </w:rPr>
        <w:t>Пляска, хоровод, игра. Освоение элементов танца и ритмопластики для создания музыкальных  двигательных образов в играх и драматизациях. </w:t>
      </w:r>
    </w:p>
    <w:p w:rsidR="0080607B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4543" w:rsidRPr="00A04208" w:rsidRDefault="00674543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lastRenderedPageBreak/>
        <w:t>2.3</w:t>
      </w:r>
      <w:r w:rsidR="00821B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4208">
        <w:rPr>
          <w:rFonts w:ascii="Times New Roman" w:hAnsi="Times New Roman" w:cs="Times New Roman"/>
          <w:b/>
          <w:bCs/>
          <w:sz w:val="26"/>
          <w:szCs w:val="26"/>
        </w:rPr>
        <w:t>Взаимосвязь специалистов в реализации з</w:t>
      </w:r>
      <w:r w:rsidR="00674543">
        <w:rPr>
          <w:rFonts w:ascii="Times New Roman" w:hAnsi="Times New Roman" w:cs="Times New Roman"/>
          <w:b/>
          <w:bCs/>
          <w:sz w:val="26"/>
          <w:szCs w:val="26"/>
        </w:rPr>
        <w:t>адач в образовательной области </w:t>
      </w:r>
      <w:r w:rsidRPr="00A04208">
        <w:rPr>
          <w:rFonts w:ascii="Times New Roman" w:hAnsi="Times New Roman" w:cs="Times New Roman"/>
          <w:b/>
          <w:bCs/>
          <w:sz w:val="26"/>
          <w:szCs w:val="26"/>
        </w:rPr>
        <w:t>«Художественно-эстетическое развитие» Направление «Музыка»</w:t>
      </w: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1546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969"/>
        <w:gridCol w:w="2410"/>
        <w:gridCol w:w="3118"/>
        <w:gridCol w:w="2268"/>
      </w:tblGrid>
      <w:tr w:rsidR="0080607B" w:rsidRPr="00A04208" w:rsidTr="005A39B2"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Воспитатель</w:t>
            </w: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Педагог-психолог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Учитель-логопед</w:t>
            </w:r>
          </w:p>
        </w:tc>
      </w:tr>
      <w:tr w:rsidR="0080607B" w:rsidRPr="00A04208" w:rsidTr="005A39B2"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Музыкально-игровые образовательные ситуации:</w:t>
            </w:r>
            <w:r w:rsidR="00D74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тематические, доминантные, интегрированные. Слушание музыки. Развитие исполнительных навыков и импровизации в песенном творчестве, муз-ритм.</w:t>
            </w:r>
            <w:r w:rsidR="00D74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движениях, танцах, игре на детских муз.</w:t>
            </w:r>
            <w:r w:rsidR="00D74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инструментах. Подготовка и проведение музыкальных праздников, спектаклей. Совместная работа с воспитателями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39B2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Использование музыки для организации различных занятий, видов детской деятельности. Слушание и пение детских музыкальных произведений. Разучивание музыкального репертуара. Музыкально-дидактические и музыкально-ритмические, хороводные, театрализованные игры. И</w:t>
            </w:r>
            <w:r w:rsidR="005A39B2">
              <w:rPr>
                <w:rFonts w:ascii="Times New Roman" w:hAnsi="Times New Roman" w:cs="Times New Roman"/>
                <w:sz w:val="26"/>
                <w:szCs w:val="26"/>
              </w:rPr>
              <w:t xml:space="preserve">гра на детских </w:t>
            </w:r>
            <w:proofErr w:type="spell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нструментах</w:t>
            </w:r>
            <w:proofErr w:type="spellEnd"/>
            <w:r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.  </w:t>
            </w:r>
          </w:p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5A39B2" w:rsidP="005A39B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r w:rsidR="00D74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фон на занятиях; ритмические игры, релаксация под музыку.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Двигательно-игровые образовательные ситуации, спортивные досуги и развлечения по музыку; кружок по степу «Карамельки»; выступления на праздничных мероприятиях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5A39B2" w:rsidP="005A39B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зование музыки как музыкальный фон на занятиях;</w:t>
            </w:r>
          </w:p>
          <w:p w:rsidR="0080607B" w:rsidRPr="00A04208" w:rsidRDefault="005A39B2" w:rsidP="005A39B2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логорит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мические</w:t>
            </w:r>
            <w:proofErr w:type="spellEnd"/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занятия.</w:t>
            </w:r>
          </w:p>
        </w:tc>
      </w:tr>
    </w:tbl>
    <w:p w:rsidR="00D119EC" w:rsidRDefault="00D119EC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2.4 Особенности взаимодействия с педагогическим коллективом и с семьями воспитанников в образовательной области  «Художественно-эстетическое развитие» Направление «Музыка»</w:t>
      </w:r>
    </w:p>
    <w:p w:rsidR="0080607B" w:rsidRPr="00A04208" w:rsidRDefault="0080607B" w:rsidP="00D119EC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0356"/>
      </w:tblGrid>
      <w:tr w:rsidR="0080607B" w:rsidRPr="00A04208" w:rsidTr="00674543">
        <w:trPr>
          <w:jc w:val="center"/>
        </w:trPr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01C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организации</w:t>
            </w:r>
          </w:p>
        </w:tc>
        <w:tc>
          <w:tcPr>
            <w:tcW w:w="10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непосредственная образовательная деятельность (индивидуальные, фронтальные, тематические), развлечения, утренники.</w:t>
            </w:r>
          </w:p>
        </w:tc>
      </w:tr>
      <w:tr w:rsidR="0080607B" w:rsidRPr="00A04208" w:rsidTr="00674543">
        <w:trPr>
          <w:jc w:val="center"/>
        </w:trPr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01C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 с педагогическим коллективом</w:t>
            </w:r>
          </w:p>
        </w:tc>
        <w:tc>
          <w:tcPr>
            <w:tcW w:w="10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4543" w:rsidRDefault="0080607B" w:rsidP="006745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</w:t>
            </w:r>
            <w:r w:rsidR="00674543">
              <w:rPr>
                <w:rFonts w:ascii="Times New Roman" w:hAnsi="Times New Roman" w:cs="Times New Roman"/>
                <w:sz w:val="26"/>
                <w:szCs w:val="26"/>
              </w:rPr>
              <w:t xml:space="preserve"> семинары, открытые </w:t>
            </w: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занятия, </w:t>
            </w:r>
            <w:r w:rsidR="00674543">
              <w:rPr>
                <w:rFonts w:ascii="Times New Roman" w:hAnsi="Times New Roman" w:cs="Times New Roman"/>
                <w:sz w:val="26"/>
                <w:szCs w:val="26"/>
              </w:rPr>
              <w:t> развлечения,</w:t>
            </w:r>
          </w:p>
          <w:p w:rsidR="0080607B" w:rsidRPr="00A04208" w:rsidRDefault="00D119EC" w:rsidP="0067454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практикумы, 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памятки,   письменные   методические    рекомендации, совместное планирование.</w:t>
            </w:r>
          </w:p>
        </w:tc>
      </w:tr>
      <w:tr w:rsidR="0080607B" w:rsidRPr="00A04208" w:rsidTr="00674543">
        <w:trPr>
          <w:jc w:val="center"/>
        </w:trPr>
        <w:tc>
          <w:tcPr>
            <w:tcW w:w="370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A001C5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работы с родителями</w:t>
            </w:r>
          </w:p>
        </w:tc>
        <w:tc>
          <w:tcPr>
            <w:tcW w:w="1035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индивидуальные консультации, родительские собрания, папки-  передвижки, бюллетени-памятки, развлечения.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870"/>
        <w:gridCol w:w="5646"/>
      </w:tblGrid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Месяц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педагогическим коллективом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семьями воспитанников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Познакомить воспитателей с результатами диагностического обследования детей, наметить работу по индивидуальной работе.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Посещение родительских собраний «Знакомство с планом работы по музыкальному воспитанию детей»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BE3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«Утренники без стресса».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Индивидуальная консультация «Подготовка к празднику осени»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 Разработка рекомендаций на тему: «Внешний вид детей на музыкальных занятиях».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«Речь педагога как пример для подражания детям»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Изготовление памятки: «Зачем ребенку нужны танцы?»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874482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Репетиция с воспитателями по подготовке к праздникам.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ED1BE3" w:rsidP="00ED1BE3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>Просвещение родителей «Как организовать досуг на зимних каникулах».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Привлечение к изготовлению костюмов к новогоднему празднику.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Провести работу с воспитателями: «Роль воспитателя на музыкальных занятиях»</w:t>
            </w:r>
          </w:p>
          <w:p w:rsidR="00ED1BE3" w:rsidRPr="00874482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Обсуждение репертуара и сценариев к театральной недели.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Изготовление памятки «Как слушать музыку с ребенком?»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ED1BE3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Консультация: «Фольклор как развитие творческих способностей детей через культурно-досуговую деятельность».</w:t>
            </w:r>
          </w:p>
          <w:p w:rsidR="0080607B" w:rsidRPr="00ED1BE3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Подготовить перечень репертуара для прослушивания.</w:t>
            </w:r>
          </w:p>
          <w:p w:rsidR="0080607B" w:rsidRPr="00874482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Обсуждение сценария Масленицы.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1. Подготовка к спортивному досугу, посвященному 23 февраля.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2. Привлечение к изготовлению костюмов к празднику, посвященному 8 марта.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874482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«Музыка как источник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 детском саду»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ED1BE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Прив</w:t>
            </w:r>
            <w:r w:rsidR="00ED1BE3">
              <w:rPr>
                <w:rFonts w:ascii="Times New Roman" w:hAnsi="Times New Roman" w:cs="Times New Roman"/>
                <w:sz w:val="26"/>
                <w:szCs w:val="26"/>
              </w:rPr>
              <w:t>лечение к изготовлению костюмов, атрибутов к театральной недели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празднику весны «Мир, труд, май».</w:t>
            </w:r>
          </w:p>
          <w:p w:rsidR="00ED1BE3" w:rsidRPr="00ED1BE3" w:rsidRDefault="00ED1BE3" w:rsidP="00ED1BE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сценария ко Дню Победы»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ED1BE3" w:rsidP="00ED1BE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памятки</w:t>
            </w:r>
            <w:r w:rsidR="0080607B" w:rsidRPr="00A042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«Раскрытие таланта у ребенка»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ED1BE3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Подготовка к выпускному балу.</w:t>
            </w:r>
          </w:p>
          <w:p w:rsidR="0080607B" w:rsidRPr="00ED1BE3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>Анализ мониторинга музыкальных способностей и творческой активности детей.</w:t>
            </w:r>
          </w:p>
          <w:p w:rsidR="0080607B" w:rsidRPr="00874482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D1BE3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воспитателей с результатами </w:t>
            </w:r>
            <w:r w:rsidRPr="00ED1B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диагностического обследования детей.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Принять участие в общем родительском собрании.</w:t>
            </w: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D119EC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Июнь</w:t>
            </w:r>
            <w:r w:rsidR="00ED1B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Июль, Август</w:t>
            </w:r>
          </w:p>
        </w:tc>
        <w:tc>
          <w:tcPr>
            <w:tcW w:w="68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874482" w:rsidRDefault="00ED1BE3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согласно плана летней оздоровительной кампании</w:t>
            </w:r>
          </w:p>
        </w:tc>
        <w:tc>
          <w:tcPr>
            <w:tcW w:w="56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1BE3" w:rsidRPr="00A04208" w:rsidRDefault="0080607B" w:rsidP="00ED1BE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ED1BE3" w:rsidRPr="00A04208">
              <w:rPr>
                <w:rFonts w:ascii="Times New Roman" w:hAnsi="Times New Roman" w:cs="Times New Roman"/>
                <w:sz w:val="26"/>
                <w:szCs w:val="26"/>
              </w:rPr>
              <w:t>Индивидуальное консультирование родителей (в вечернее время, по желанию) об особенностях формирования музыкальных способностей у детей.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07B" w:rsidRPr="00A04208" w:rsidTr="00674543">
        <w:trPr>
          <w:jc w:val="center"/>
        </w:trPr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Ежемесячно</w:t>
            </w:r>
          </w:p>
        </w:tc>
        <w:tc>
          <w:tcPr>
            <w:tcW w:w="12516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1. Проводить индивидуальную работу с ведущими утренников.</w:t>
            </w:r>
          </w:p>
          <w:p w:rsidR="0080607B" w:rsidRPr="00A04208" w:rsidRDefault="0080607B" w:rsidP="00821B73">
            <w:pPr>
              <w:tabs>
                <w:tab w:val="left" w:pos="-284"/>
              </w:tabs>
              <w:spacing w:after="0" w:line="240" w:lineRule="auto"/>
              <w:ind w:firstLine="126"/>
              <w:rPr>
                <w:rFonts w:ascii="Times New Roman" w:hAnsi="Times New Roman" w:cs="Times New Roman"/>
                <w:sz w:val="26"/>
                <w:szCs w:val="26"/>
              </w:rPr>
            </w:pPr>
            <w:r w:rsidRPr="00A04208">
              <w:rPr>
                <w:rFonts w:ascii="Times New Roman" w:hAnsi="Times New Roman" w:cs="Times New Roman"/>
                <w:sz w:val="26"/>
                <w:szCs w:val="26"/>
              </w:rPr>
              <w:t>2. Проводить консультации по содержанию и проведению музыкальных занятий, организовать совместную деятельность ребенка и взрослого.</w:t>
            </w:r>
          </w:p>
        </w:tc>
      </w:tr>
    </w:tbl>
    <w:p w:rsidR="0080607B" w:rsidRPr="00A04208" w:rsidRDefault="0080607B" w:rsidP="00A04208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420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6D42C7" w:rsidRPr="006D42C7" w:rsidRDefault="0080607B" w:rsidP="00AB35D2">
      <w:pPr>
        <w:pStyle w:val="c5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A04208">
        <w:rPr>
          <w:b/>
          <w:bCs/>
          <w:sz w:val="26"/>
          <w:szCs w:val="26"/>
        </w:rPr>
        <w:t> </w:t>
      </w:r>
      <w:r w:rsidR="006D42C7">
        <w:rPr>
          <w:b/>
          <w:bCs/>
          <w:sz w:val="26"/>
          <w:szCs w:val="26"/>
        </w:rPr>
        <w:t>2.5</w:t>
      </w:r>
      <w:r w:rsidR="006D42C7" w:rsidRPr="00DB7305">
        <w:rPr>
          <w:b/>
          <w:bCs/>
          <w:sz w:val="26"/>
          <w:szCs w:val="26"/>
        </w:rPr>
        <w:t xml:space="preserve">. </w:t>
      </w:r>
      <w:r w:rsidR="006D42C7" w:rsidRPr="00DB7305">
        <w:rPr>
          <w:b/>
          <w:bCs/>
          <w:color w:val="000000"/>
          <w:sz w:val="26"/>
          <w:szCs w:val="26"/>
        </w:rPr>
        <w:t>Особенности организац</w:t>
      </w:r>
      <w:r w:rsidR="00674543">
        <w:rPr>
          <w:b/>
          <w:bCs/>
          <w:color w:val="000000"/>
          <w:sz w:val="26"/>
          <w:szCs w:val="26"/>
        </w:rPr>
        <w:t>ии образовательной деятельности</w:t>
      </w:r>
      <w:r w:rsidR="006D42C7" w:rsidRPr="00DB7305">
        <w:rPr>
          <w:b/>
          <w:bCs/>
          <w:color w:val="000000"/>
          <w:sz w:val="26"/>
          <w:szCs w:val="26"/>
        </w:rPr>
        <w:t> по образовательной области</w:t>
      </w:r>
      <w:r w:rsidR="00DB7305">
        <w:rPr>
          <w:b/>
          <w:bCs/>
          <w:color w:val="000000"/>
          <w:sz w:val="26"/>
          <w:szCs w:val="26"/>
        </w:rPr>
        <w:t xml:space="preserve"> </w:t>
      </w:r>
      <w:r w:rsidR="006D42C7" w:rsidRPr="00DB7305">
        <w:rPr>
          <w:b/>
          <w:bCs/>
          <w:color w:val="000000"/>
          <w:sz w:val="26"/>
          <w:szCs w:val="26"/>
        </w:rPr>
        <w:t>«Художественно-эстетическое развитие» направление «Музыка» для детей с ОВЗ</w:t>
      </w:r>
      <w:r w:rsidR="00DB7305">
        <w:rPr>
          <w:b/>
          <w:bCs/>
          <w:color w:val="000000"/>
          <w:sz w:val="26"/>
          <w:szCs w:val="26"/>
        </w:rPr>
        <w:t xml:space="preserve">. </w:t>
      </w:r>
    </w:p>
    <w:p w:rsidR="006D42C7" w:rsidRPr="006D42C7" w:rsidRDefault="006D42C7" w:rsidP="00DB730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Коррекционная часть рабочей </w:t>
      </w:r>
      <w:r w:rsidR="00DB7305"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разработана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примерной адаптированной программы коррекционно-развивающей работы в логопедической группе для детей с ТНР (тяжелыми нарушениями речи) ОНР (общим недоразвитием речи) с 3 до 7 лет под редакцией </w:t>
      </w:r>
      <w:proofErr w:type="spellStart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Нищевой</w:t>
      </w:r>
      <w:proofErr w:type="spellEnd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Н.В.</w:t>
      </w:r>
      <w:r w:rsid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рассчитана на детей с ОНР от 5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7 лет и адаптируется в зависимости от количества времени пребывания ребенка в детском саду.</w:t>
      </w:r>
    </w:p>
    <w:p w:rsidR="006D42C7" w:rsidRPr="006D42C7" w:rsidRDefault="006D42C7" w:rsidP="00DB730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коррекционной работы - п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остроение системы - развивающей работы в логопедических группах для детей с тяжелыми нарушениями речи (общим не</w:t>
      </w:r>
      <w:r w:rsid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доразвитием речи) в возрасте с 5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7 лет, предусматривающей коррекционно полную интеграцию действий всех специалистов дошкольного образовательного учреждения и родителей дошкольников. Содержание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Основополагающий принцип проведения музыкальных занятий – взаимосвязь музыки, движений и речи. Все виды музыкальной деятельности детей предполагает использование разнообразного наглядно-зрительного, наглядно-слухового и дидактического материала: игрушек, иллюстраций, предметов прикладного искусства, художественного слова, аудио. Темы музыкальных занятий согласуются с программой логопедической коррекции. Музыкальные занятия имеют особенности в построении и отборе репертуара.</w:t>
      </w:r>
    </w:p>
    <w:p w:rsidR="006D42C7" w:rsidRPr="006D42C7" w:rsidRDefault="006D42C7" w:rsidP="00DB73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всего, это игровой материал: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со словом;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музыкально-дидактические игры;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с пением и хороводы;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этюды на развитие мимики, жеста;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– драматизации;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 на развитие ориентировки в пространстве;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игра на детских музыкальных инструментах (ударно-шумовых, мелодических, народных);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spellStart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логоритмические</w:t>
      </w:r>
      <w:proofErr w:type="spellEnd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упражнения;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упражнения, направленные на развитие основных движений; мелкой моторики рук (с предметами и без них); на активизацию внимания; на</w:t>
      </w:r>
      <w:r w:rsidRPr="00DB7305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t> координацию движений;</w:t>
      </w:r>
    </w:p>
    <w:p w:rsidR="006D42C7" w:rsidRPr="006D42C7" w:rsidRDefault="006D42C7" w:rsidP="00DB7305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танцевальные и плясовые движения</w:t>
      </w:r>
    </w:p>
    <w:p w:rsidR="0080607B" w:rsidRDefault="0080607B" w:rsidP="00DB730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7305" w:rsidRPr="00AB35D2" w:rsidRDefault="00AB35D2" w:rsidP="00E6522E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rStyle w:val="c0"/>
          <w:b/>
          <w:bCs/>
          <w:color w:val="000000"/>
          <w:sz w:val="26"/>
          <w:szCs w:val="26"/>
        </w:rPr>
        <w:t>2.6</w:t>
      </w:r>
      <w:r w:rsidR="00DB7305" w:rsidRPr="00AB35D2">
        <w:rPr>
          <w:rStyle w:val="c0"/>
          <w:b/>
          <w:bCs/>
          <w:color w:val="000000"/>
          <w:sz w:val="26"/>
          <w:szCs w:val="26"/>
        </w:rPr>
        <w:t>. Особенности образовательной деятельности разных видов и культурных практик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FF0000"/>
          <w:sz w:val="26"/>
          <w:szCs w:val="26"/>
        </w:rPr>
        <w:t>    </w:t>
      </w:r>
      <w:r w:rsidRPr="00AB35D2">
        <w:rPr>
          <w:color w:val="000000"/>
          <w:sz w:val="26"/>
          <w:szCs w:val="26"/>
        </w:rPr>
        <w:t>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обществе, позитивной  их социализации.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DB7305" w:rsidRPr="00AB35D2" w:rsidRDefault="00DB7305" w:rsidP="00AB35D2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Особенностью организации образовательной деятельности Программы  является ситуационный подход. Основной единицей образовательного процесса выступает образовательная ситуация, 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Музыкальный руководитель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музыкальным руководителем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lastRenderedPageBreak/>
        <w:t>     Музыкальный руководитель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DB7305" w:rsidRPr="00AB35D2" w:rsidRDefault="00DB7305" w:rsidP="00AB35D2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rStyle w:val="c0"/>
          <w:b/>
          <w:bCs/>
          <w:color w:val="000000"/>
          <w:sz w:val="26"/>
          <w:szCs w:val="26"/>
        </w:rPr>
        <w:t>     </w:t>
      </w:r>
      <w:r w:rsidRPr="00AB35D2">
        <w:rPr>
          <w:color w:val="000000"/>
          <w:sz w:val="26"/>
          <w:szCs w:val="26"/>
        </w:rPr>
        <w:t>Непосредственно образовательная деятельность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основана на организации педагогом видов деятельности. Игровая деятельность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 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 Музыкальная деятельность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rStyle w:val="c0"/>
          <w:b/>
          <w:bCs/>
          <w:i/>
          <w:iCs/>
          <w:color w:val="000000"/>
          <w:sz w:val="26"/>
          <w:szCs w:val="26"/>
        </w:rPr>
        <w:t>Культурные практики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   Во второй половине дня организуются разнообразные культурные практики,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ориентированные на проявление детьми самостоятельности и творчества в разных видах деятельности. В культурных практиках му</w:t>
      </w:r>
      <w:r w:rsidR="00E6522E">
        <w:rPr>
          <w:color w:val="000000"/>
          <w:sz w:val="26"/>
          <w:szCs w:val="26"/>
        </w:rPr>
        <w:t>зыкальным руководителем создается</w:t>
      </w:r>
      <w:r w:rsidRPr="00AB35D2">
        <w:rPr>
          <w:color w:val="000000"/>
          <w:sz w:val="26"/>
          <w:szCs w:val="26"/>
        </w:rPr>
        <w:t xml:space="preserve"> атмосфера свободы выбора, творческого обмена и самовыражения, сотрудничества взрослого и детей.</w:t>
      </w:r>
    </w:p>
    <w:p w:rsidR="00DB7305" w:rsidRPr="00AB35D2" w:rsidRDefault="00DB7305" w:rsidP="00AB35D2">
      <w:pPr>
        <w:pStyle w:val="c28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- Музыкально-театральная и литературная гостиная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DB7305" w:rsidRPr="00AB35D2" w:rsidRDefault="00DB7305" w:rsidP="00AB35D2">
      <w:pPr>
        <w:pStyle w:val="c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6"/>
          <w:szCs w:val="26"/>
        </w:rPr>
      </w:pPr>
      <w:r w:rsidRPr="00AB35D2">
        <w:rPr>
          <w:color w:val="000000"/>
          <w:sz w:val="26"/>
          <w:szCs w:val="26"/>
        </w:rPr>
        <w:t>- Детский досуг</w:t>
      </w:r>
      <w:r w:rsidRPr="00AB35D2">
        <w:rPr>
          <w:rStyle w:val="c0"/>
          <w:b/>
          <w:bCs/>
          <w:color w:val="000000"/>
          <w:sz w:val="26"/>
          <w:szCs w:val="26"/>
        </w:rPr>
        <w:t> </w:t>
      </w:r>
      <w:r w:rsidRPr="00AB35D2">
        <w:rPr>
          <w:color w:val="000000"/>
          <w:sz w:val="26"/>
          <w:szCs w:val="26"/>
        </w:rPr>
        <w:t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</w:t>
      </w:r>
    </w:p>
    <w:p w:rsidR="005A39B2" w:rsidRDefault="005A39B2" w:rsidP="00DB730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674543" w:rsidRDefault="00674543" w:rsidP="00DB730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674543" w:rsidRPr="00AB35D2" w:rsidRDefault="00674543" w:rsidP="00DB7305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DB7305" w:rsidRPr="00AB35D2" w:rsidRDefault="00E6522E" w:rsidP="00E6522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  <w:r>
        <w:rPr>
          <w:rStyle w:val="c0"/>
          <w:b/>
          <w:bCs/>
          <w:color w:val="000000"/>
          <w:sz w:val="26"/>
          <w:szCs w:val="26"/>
        </w:rPr>
        <w:lastRenderedPageBreak/>
        <w:t>2.7</w:t>
      </w:r>
      <w:r w:rsidR="00DB7305" w:rsidRPr="00AB35D2">
        <w:rPr>
          <w:rStyle w:val="c0"/>
          <w:b/>
          <w:bCs/>
          <w:color w:val="000000"/>
          <w:sz w:val="26"/>
          <w:szCs w:val="26"/>
        </w:rPr>
        <w:t>. Способы и направления поддержки детской инициативы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Ранний возраст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>Приоритетной сферой проявления детской инициативы является самостоятельная исследовательская деятельность с предметами, материалами, веществами; обогащение собственного сенсорного опыта восприятия окружающего мира.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DB7305" w:rsidRPr="00E6522E" w:rsidRDefault="00DB7305" w:rsidP="00DB73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Отмечать и приветствовать даже минимальные успехи детей;</w:t>
      </w:r>
    </w:p>
    <w:p w:rsidR="00DB7305" w:rsidRPr="00E6522E" w:rsidRDefault="00DB7305" w:rsidP="00DB73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Не критиковать результаты деятельности ребенка и его самого как личность.</w:t>
      </w:r>
    </w:p>
    <w:p w:rsidR="00DB7305" w:rsidRPr="00E6522E" w:rsidRDefault="00DB7305" w:rsidP="00DB730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музыкальном залом с целью повышения самостоятельности.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Младший дошкольный возраст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>Приоритетной сферой проявления детской инициативы является продуктивная деятельность.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Создавать условия для реализации собственных планов и замыслов каждого ребенка.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Рассказывать детям об их реальных, а также будущих достижениях.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Отмечать и публично поддерживать любые успехи детей.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Всемерно поощрять самостоятельность детей и расширять ее сферу.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Помогать ребенку найти способ реализации собственных поставленных целей.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Способствовать стремлению научиться делать что-то и поддерживать радостное ощущение возрастающей умелости.</w:t>
      </w:r>
    </w:p>
    <w:p w:rsidR="00DB7305" w:rsidRPr="00E6522E" w:rsidRDefault="00E6522E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ходе занятий </w:t>
      </w:r>
      <w:r w:rsidR="00DB7305" w:rsidRPr="00E6522E">
        <w:rPr>
          <w:rFonts w:ascii="Times New Roman" w:hAnsi="Times New Roman" w:cs="Times New Roman"/>
          <w:color w:val="000000"/>
          <w:sz w:val="26"/>
          <w:szCs w:val="26"/>
        </w:rPr>
        <w:t>терпимо относится к затруднениям ребенка, позволять ему действовать в своем темпе.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Уважать и ценить каждого ребенка независимо от его достижений, достоинств и недостатков.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Создавать в музыкальном зале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тактичность.</w:t>
      </w:r>
    </w:p>
    <w:p w:rsidR="00DB7305" w:rsidRPr="00E6522E" w:rsidRDefault="00DB7305" w:rsidP="00DB730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Всегда предоставлять детям возможности для реализации их замысла в творческой продуктивной деятельности.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lastRenderedPageBreak/>
        <w:t>Средний дошкольный возраст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Способствовать стремлению детей делать собственные умозаключения, относится к попыткам внимательно, с уважением.</w:t>
      </w:r>
    </w:p>
    <w:p w:rsidR="00DB7305" w:rsidRPr="00E6522E" w:rsidRDefault="00DB7305" w:rsidP="00DB73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Обеспечивать для детей возможности осуществления их желания переодеваться и наряжаться, примеривать на себя разные роли. Иметь в музыкальном зале набор атрибутов и элементов костюмов для переодевания, а также технические средства, обеспечивающие стремление детей петь и двигаться под музыку.</w:t>
      </w:r>
    </w:p>
    <w:p w:rsidR="00DB7305" w:rsidRPr="00E6522E" w:rsidRDefault="00DB7305" w:rsidP="00DB73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группой.</w:t>
      </w:r>
    </w:p>
    <w:p w:rsidR="00DB7305" w:rsidRPr="00E6522E" w:rsidRDefault="00DB7305" w:rsidP="00DB730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Старший дошкольный возраст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 xml:space="preserve">Приоритетной сферой проявления детской инициативы является </w:t>
      </w:r>
      <w:proofErr w:type="spellStart"/>
      <w:r w:rsidRPr="00E6522E">
        <w:rPr>
          <w:color w:val="000000"/>
          <w:sz w:val="26"/>
          <w:szCs w:val="26"/>
        </w:rPr>
        <w:t>внеситуативно</w:t>
      </w:r>
      <w:proofErr w:type="spellEnd"/>
      <w:r w:rsidRPr="00E6522E">
        <w:rPr>
          <w:color w:val="000000"/>
          <w:sz w:val="26"/>
          <w:szCs w:val="26"/>
        </w:rPr>
        <w:t>-личностное общение со взрослыми и сверстниками, а также информационная познавательная инициатива.</w:t>
      </w:r>
    </w:p>
    <w:p w:rsidR="00DB7305" w:rsidRPr="00E6522E" w:rsidRDefault="00DB7305" w:rsidP="00DB7305">
      <w:pPr>
        <w:pStyle w:val="c99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Создавать в музыкальном зале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Уважать индивидуальные вкусы и привычки детей.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При необходимости помогать детям в решении проблем организации игры.</w:t>
      </w:r>
    </w:p>
    <w:p w:rsidR="00DB7305" w:rsidRPr="00E6522E" w:rsidRDefault="00DB7305" w:rsidP="00DB7305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Обсуждать выбор спектакля для постановки, песни, танца и т.д.</w:t>
      </w:r>
    </w:p>
    <w:p w:rsidR="00DB7305" w:rsidRPr="00E6522E" w:rsidRDefault="00DB7305" w:rsidP="00DB730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Подготовительный к школе возраст</w:t>
      </w:r>
    </w:p>
    <w:p w:rsidR="00DB7305" w:rsidRPr="00E6522E" w:rsidRDefault="00DB7305" w:rsidP="00DB7305">
      <w:pPr>
        <w:pStyle w:val="c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color w:val="000000"/>
          <w:sz w:val="26"/>
          <w:szCs w:val="26"/>
        </w:rPr>
        <w:t>Приоритетной сферой проявления детской инициативы является научение, расширение сфер собственной компетентности в различных областях практической предметной, в том числе орудийной, деятельности, а также информационная познавательная деятельность.</w:t>
      </w:r>
    </w:p>
    <w:p w:rsidR="00DB7305" w:rsidRPr="00E6522E" w:rsidRDefault="00DB7305" w:rsidP="00DB7305">
      <w:pPr>
        <w:pStyle w:val="c1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6"/>
          <w:szCs w:val="26"/>
        </w:rPr>
      </w:pPr>
      <w:r w:rsidRPr="00E6522E">
        <w:rPr>
          <w:i/>
          <w:iCs/>
          <w:color w:val="000000"/>
          <w:sz w:val="26"/>
          <w:szCs w:val="26"/>
        </w:rPr>
        <w:t>Для поддержки детской инициативы необходимо.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Спокойно реагировать на неуспех ребенка и предлагать несколько вариантов исправления. Рассказывать детям о трудностях, которые педагоги испытывали при обучении новым видам деятельности.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Обращаться к детям с просьбой показать музыкальному руководителю те индивидуальные достижения, которые есть у каждого, и научить его добиваться таких же результатов.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Поддерживать чувство гордости за свой труд и удовлетворение его результатами.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Создавать условия для разнообразной самостоятельной творческой деятельности детей.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При необходимости помогать детям в решении проблем при организации игры.</w:t>
      </w:r>
    </w:p>
    <w:p w:rsidR="00DB7305" w:rsidRPr="00E6522E" w:rsidRDefault="00DB7305" w:rsidP="00DB7305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color w:val="000000"/>
          <w:sz w:val="26"/>
          <w:szCs w:val="26"/>
        </w:rPr>
      </w:pPr>
      <w:r w:rsidRPr="00E6522E">
        <w:rPr>
          <w:rFonts w:ascii="Times New Roman" w:hAnsi="Times New Roman" w:cs="Times New Roman"/>
          <w:color w:val="000000"/>
          <w:sz w:val="26"/>
          <w:szCs w:val="26"/>
        </w:rPr>
        <w:t>Организовывать концерты для выступления</w:t>
      </w:r>
      <w:r w:rsidRPr="00E6522E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Pr="00E6522E">
        <w:rPr>
          <w:rFonts w:ascii="Times New Roman" w:hAnsi="Times New Roman" w:cs="Times New Roman"/>
          <w:color w:val="000000"/>
          <w:sz w:val="26"/>
          <w:szCs w:val="26"/>
        </w:rPr>
        <w:t>детей и взрослых.</w:t>
      </w:r>
    </w:p>
    <w:p w:rsidR="00DB7305" w:rsidRPr="00E6522E" w:rsidRDefault="00DB7305" w:rsidP="00DB7305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7305" w:rsidRDefault="00674543" w:rsidP="00DB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DB7305" w:rsidRPr="00E652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Организационный раздел</w:t>
      </w:r>
    </w:p>
    <w:p w:rsidR="00E6522E" w:rsidRPr="00DB7305" w:rsidRDefault="00E6522E" w:rsidP="00DB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305" w:rsidRDefault="00DB7305" w:rsidP="00DB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52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Материально- техническое обеспечение Программы</w:t>
      </w:r>
    </w:p>
    <w:p w:rsidR="00AB2EB3" w:rsidRPr="006D42C7" w:rsidRDefault="00AB2EB3" w:rsidP="00AB2EB3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Развивающая среда музыкального зала соответствует требованиям </w:t>
      </w:r>
      <w:bookmarkStart w:id="2" w:name="_Hlk80524815"/>
      <w:r w:rsidR="00787E9D" w:rsidRPr="0094795A">
        <w:rPr>
          <w:rFonts w:ascii="Times New Roman" w:hAnsi="Times New Roman" w:cs="Times New Roman"/>
          <w:sz w:val="24"/>
          <w:szCs w:val="24"/>
        </w:rPr>
        <w:t>СП 2.4. 3648-20</w:t>
      </w:r>
      <w:bookmarkEnd w:id="2"/>
      <w:r w:rsidR="006745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ФГОС </w:t>
      </w:r>
      <w:proofErr w:type="gramStart"/>
      <w:r w:rsidR="006745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="006745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обеспечивает </w:t>
      </w:r>
      <w:proofErr w:type="gramStart"/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</w:t>
      </w:r>
      <w:proofErr w:type="gramEnd"/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общения и совместной деятельности детей и взрослых, двигательной активности детей.</w:t>
      </w:r>
    </w:p>
    <w:p w:rsidR="00AB2EB3" w:rsidRDefault="00AB2EB3" w:rsidP="00AB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Музыкальный зал - среда эстетического развития, место постоянного общения ребенка с музыкой. Простор, яркость, красочность создают уют торжественной обстановки. Развивающая среда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AB2EB3" w:rsidRPr="00AB35D2" w:rsidRDefault="00AB2EB3" w:rsidP="00AB2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 оснащен: аудиоаппаратурой (музыкальным центром), фортепиано, ноутбуком, интерактивной доской, современным нотным материалом, аудиокассетами, СD-дисками, пособиями и атрибутами, музыкальными игрушками и 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</w:t>
      </w:r>
    </w:p>
    <w:p w:rsidR="00E6522E" w:rsidRPr="00DB7305" w:rsidRDefault="00E6522E" w:rsidP="00DB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305" w:rsidRDefault="00DB7305" w:rsidP="00DB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52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3.2. Особе</w:t>
      </w:r>
      <w:r w:rsidR="00AB2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нности организации развивающей </w:t>
      </w:r>
      <w:r w:rsidRPr="00E652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предметно-пространственной среды.</w:t>
      </w:r>
      <w:r w:rsidRPr="00E652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B2EB3" w:rsidRDefault="00AB2EB3" w:rsidP="00DB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9"/>
        <w:gridCol w:w="3909"/>
        <w:gridCol w:w="3909"/>
        <w:gridCol w:w="3909"/>
      </w:tblGrid>
      <w:tr w:rsidR="00AB2EB3" w:rsidTr="00AB2EB3"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5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Детские музыкальные инструменты (озвученные)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Учебно-наглядный материал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Пособия, игрушки, атрибуты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Учебный аудио и видео комплект</w:t>
            </w:r>
          </w:p>
        </w:tc>
      </w:tr>
      <w:tr w:rsidR="00AB2EB3" w:rsidTr="00AB2EB3"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Бубны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Трещетка</w:t>
            </w:r>
            <w:proofErr w:type="spellEnd"/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Дудочки 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Маракасы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Деревянные ложки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Погремушки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Колокольчики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Бубны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Металлофоны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Барабаны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9" w:type="dxa"/>
          </w:tcPr>
          <w:p w:rsidR="00AB2EB3" w:rsidRDefault="00AB2EB3" w:rsidP="00AB2E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Портреты русских композиторов классиков</w:t>
            </w:r>
          </w:p>
          <w:p w:rsidR="00AB2EB3" w:rsidRDefault="00AB2EB3" w:rsidP="00AB2E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Портреты зарубежных композиторов</w:t>
            </w:r>
          </w:p>
          <w:p w:rsidR="00AB2EB3" w:rsidRDefault="00AB2EB3" w:rsidP="00AB2EB3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Карточки с изображением </w:t>
            </w: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музыкальных инструментов</w:t>
            </w:r>
          </w:p>
          <w:p w:rsidR="00AB2EB3" w:rsidRDefault="00AB2EB3" w:rsidP="00AB2E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2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Ширма для кукольного театра</w:t>
            </w:r>
          </w:p>
          <w:p w:rsidR="00AB2EB3" w:rsidRPr="00AB2EB3" w:rsidRDefault="00AB2EB3" w:rsidP="00AB2E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в национальных костюмах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Дом-декорация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Куклы Би-Ба-</w:t>
            </w:r>
            <w:proofErr w:type="spellStart"/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</w:t>
            </w:r>
            <w:proofErr w:type="spellEnd"/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театра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Султанчики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Цветные ленты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Искусственные цветы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Куклы и мягкие игрушки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Шапочки-маски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Костюмы детские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Костюмы взрослые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Цветные платочки</w:t>
            </w:r>
          </w:p>
        </w:tc>
        <w:tc>
          <w:tcPr>
            <w:tcW w:w="3909" w:type="dxa"/>
          </w:tcPr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Аудиозаписи детских музыкальных сказок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Аудиозаписи с детскими песнями советских и российских композиторов («+» и «-») 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СD-диски с музыкой композиторов классиков отечественных и зарубежных </w:t>
            </w:r>
          </w:p>
          <w:p w:rsidR="00AB2EB3" w:rsidRDefault="00AB2EB3" w:rsidP="00AB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35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CD-диски русских народных песен</w:t>
            </w:r>
          </w:p>
        </w:tc>
      </w:tr>
    </w:tbl>
    <w:tbl>
      <w:tblPr>
        <w:tblW w:w="2055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</w:tblGrid>
      <w:tr w:rsidR="00AB2EB3" w:rsidRPr="00DB7305" w:rsidTr="00AB2EB3">
        <w:tc>
          <w:tcPr>
            <w:tcW w:w="2055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EB3" w:rsidRPr="00DB7305" w:rsidRDefault="00AB2EB3" w:rsidP="00DB7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80BE7" w:rsidRDefault="00D80BE7" w:rsidP="00DB7305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B7305" w:rsidRPr="00D80BE7" w:rsidRDefault="00E22A8E" w:rsidP="00DB7305">
      <w:pPr>
        <w:shd w:val="clear" w:color="auto" w:fill="FFFFFF"/>
        <w:spacing w:after="0" w:line="240" w:lineRule="auto"/>
        <w:ind w:right="-16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3.3. Организация </w:t>
      </w:r>
      <w:r w:rsidR="00DB7305"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непосредственн</w:t>
      </w:r>
      <w:r w:rsidR="006745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образовательной деятельности </w:t>
      </w:r>
      <w:r w:rsidR="00DB7305"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D80B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реализации </w:t>
      </w:r>
      <w:r w:rsidR="00DB7305"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Программы</w:t>
      </w:r>
    </w:p>
    <w:p w:rsidR="00DB7305" w:rsidRPr="00DB7305" w:rsidRDefault="00DB7305" w:rsidP="00E22A8E">
      <w:pPr>
        <w:shd w:val="clear" w:color="auto" w:fill="FFFFFF"/>
        <w:spacing w:after="0" w:line="240" w:lineRule="auto"/>
        <w:ind w:right="-166" w:firstLine="567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педагогической работы по освоению </w:t>
      </w:r>
      <w:r w:rsidR="00E22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детьми образовательной области 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«Художественно-эстетическое развитие» </w:t>
      </w:r>
      <w:r w:rsidR="00E22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направление «Музыка» 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отражено в расписании НОД. Занятия как «условные часы» используются как одна из форм образовательной деятельности, предусмотренной в обязательной части и в части, формируемой участниками образовательных отношений. Количество и продолжительность НОД </w:t>
      </w:r>
      <w:proofErr w:type="spellStart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</w:t>
      </w:r>
      <w:r w:rsidR="00E22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лены</w:t>
      </w:r>
      <w:proofErr w:type="spellEnd"/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</w:t>
      </w:r>
      <w:r w:rsidR="00787E9D" w:rsidRPr="0094795A">
        <w:rPr>
          <w:rFonts w:ascii="Times New Roman" w:hAnsi="Times New Roman" w:cs="Times New Roman"/>
          <w:sz w:val="24"/>
          <w:szCs w:val="24"/>
        </w:rPr>
        <w:t>СП 2.4. 3648-20</w:t>
      </w: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учетом возрастных и индивидуальных особенностей воспитанников групп:</w:t>
      </w:r>
    </w:p>
    <w:p w:rsidR="00DB7305" w:rsidRPr="00DB7305" w:rsidRDefault="00DB7305" w:rsidP="00DB7305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Продолжительность непрерывной непосредственно организованной образовательной деятельности: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 2 до 3 лет – не более 10 минут;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 3 до 4  лет – не более 15 минут;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 4  до 5 лет – не более 20 минут;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 5 до 6  лет – от20 до 25 минут;</w:t>
      </w:r>
    </w:p>
    <w:p w:rsidR="00DB7305" w:rsidRPr="00DB7305" w:rsidRDefault="00DB7305" w:rsidP="00DB7305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детей от  6 до 7  лет – не более 30 минут.</w:t>
      </w:r>
    </w:p>
    <w:p w:rsidR="00DB7305" w:rsidRPr="00AB35D2" w:rsidRDefault="00DB7305" w:rsidP="00DB7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7305" w:rsidRDefault="00DB7305" w:rsidP="00DB7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</w:t>
      </w:r>
      <w:r w:rsidR="006745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AB35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Информационно – методическое обеспечение</w:t>
      </w:r>
    </w:p>
    <w:p w:rsidR="00787E9D" w:rsidRPr="00787E9D" w:rsidRDefault="00787E9D" w:rsidP="00787E9D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Hlk80524406"/>
      <w:bookmarkStart w:id="4" w:name="_Hlk80526999"/>
      <w:r w:rsidRPr="00787E9D">
        <w:rPr>
          <w:rFonts w:ascii="Times New Roman" w:hAnsi="Times New Roman"/>
          <w:sz w:val="24"/>
          <w:szCs w:val="24"/>
        </w:rPr>
        <w:t>«От рождения до школы»</w:t>
      </w:r>
      <w:bookmarkEnd w:id="3"/>
      <w:r w:rsidRPr="00787E9D">
        <w:rPr>
          <w:rFonts w:ascii="Times New Roman" w:hAnsi="Times New Roman"/>
          <w:sz w:val="24"/>
          <w:szCs w:val="24"/>
        </w:rPr>
        <w:t xml:space="preserve">. </w:t>
      </w:r>
      <w:bookmarkStart w:id="5" w:name="_Hlk80524369"/>
      <w:r w:rsidRPr="00787E9D">
        <w:rPr>
          <w:rFonts w:ascii="Times New Roman" w:hAnsi="Times New Roman"/>
          <w:sz w:val="24"/>
          <w:szCs w:val="24"/>
        </w:rPr>
        <w:t>Инновационная программа дошкольного образования</w:t>
      </w:r>
      <w:bookmarkEnd w:id="5"/>
      <w:r w:rsidRPr="00787E9D">
        <w:rPr>
          <w:rFonts w:ascii="Times New Roman" w:hAnsi="Times New Roman"/>
          <w:sz w:val="24"/>
          <w:szCs w:val="24"/>
        </w:rPr>
        <w:t xml:space="preserve">.  </w:t>
      </w:r>
      <w:bookmarkStart w:id="6" w:name="_Hlk80524438"/>
      <w:bookmarkStart w:id="7" w:name="_Hlk80530366"/>
      <w:r w:rsidRPr="00787E9D">
        <w:rPr>
          <w:rFonts w:ascii="Times New Roman" w:hAnsi="Times New Roman"/>
          <w:sz w:val="24"/>
          <w:szCs w:val="24"/>
        </w:rPr>
        <w:t xml:space="preserve">Под ред. Н. Е. </w:t>
      </w:r>
      <w:proofErr w:type="spellStart"/>
      <w:r w:rsidRPr="00787E9D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87E9D">
        <w:rPr>
          <w:rFonts w:ascii="Times New Roman" w:hAnsi="Times New Roman"/>
          <w:sz w:val="24"/>
          <w:szCs w:val="24"/>
        </w:rPr>
        <w:t>, Т. С. Комаровой, Э. М. Дорофеевой</w:t>
      </w:r>
      <w:bookmarkEnd w:id="4"/>
      <w:r w:rsidRPr="00787E9D">
        <w:rPr>
          <w:rFonts w:ascii="Times New Roman" w:hAnsi="Times New Roman"/>
          <w:sz w:val="24"/>
          <w:szCs w:val="24"/>
        </w:rPr>
        <w:t>.</w:t>
      </w:r>
      <w:bookmarkEnd w:id="6"/>
      <w:r w:rsidRPr="00787E9D">
        <w:rPr>
          <w:rFonts w:ascii="Times New Roman" w:hAnsi="Times New Roman"/>
          <w:sz w:val="24"/>
          <w:szCs w:val="24"/>
        </w:rPr>
        <w:t xml:space="preserve"> — Издание пятое (инновационное), исп. и доп. — М.: МОЗАИКА-СИНТЕЗ, 2019.</w:t>
      </w:r>
      <w:bookmarkEnd w:id="7"/>
    </w:p>
    <w:p w:rsidR="008D0CBB" w:rsidRPr="00851846" w:rsidRDefault="00851846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Музыкальное воспитание в детском саду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 </w:t>
      </w:r>
      <w:proofErr w:type="spellStart"/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М.Б.Зацепина</w:t>
      </w:r>
      <w:proofErr w:type="spellEnd"/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Г.Е.Жукова</w:t>
      </w:r>
      <w:proofErr w:type="spellEnd"/>
      <w:r w:rsidRPr="0085184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М.: МОЗАИКА-СИНТЕЗ, 2021 г.</w:t>
      </w:r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«Теория и методика музыкального воспитания в детском саду» </w:t>
      </w:r>
      <w:proofErr w:type="spellStart"/>
      <w:r w:rsidRPr="008D0CBB">
        <w:rPr>
          <w:rFonts w:ascii="Times New Roman" w:hAnsi="Times New Roman"/>
          <w:sz w:val="26"/>
          <w:szCs w:val="26"/>
        </w:rPr>
        <w:t>Н.А.Ветлугина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«Просвещение»1983г</w:t>
      </w:r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«Методика музыкального воспитания в детском саду» </w:t>
      </w:r>
      <w:proofErr w:type="spellStart"/>
      <w:r w:rsidRPr="008D0CBB">
        <w:rPr>
          <w:rFonts w:ascii="Times New Roman" w:hAnsi="Times New Roman"/>
          <w:sz w:val="26"/>
          <w:szCs w:val="26"/>
        </w:rPr>
        <w:t>Н.А.Ветлугина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1989г</w:t>
      </w:r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«Музыкальное воспитание детей раннего и дошкольного возраста: современные педагогические технологии» </w:t>
      </w:r>
      <w:proofErr w:type="spellStart"/>
      <w:r w:rsidRPr="008D0CBB">
        <w:rPr>
          <w:rFonts w:ascii="Times New Roman" w:hAnsi="Times New Roman"/>
          <w:sz w:val="26"/>
          <w:szCs w:val="26"/>
        </w:rPr>
        <w:t>А.Г.Гогоберидзе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«Феникс» 2008г</w:t>
      </w:r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«Музыкальные шедевры» </w:t>
      </w:r>
      <w:proofErr w:type="spellStart"/>
      <w:r w:rsidRPr="008D0CBB">
        <w:rPr>
          <w:rFonts w:ascii="Times New Roman" w:hAnsi="Times New Roman"/>
          <w:sz w:val="26"/>
          <w:szCs w:val="26"/>
        </w:rPr>
        <w:t>О.П.Радыновой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 «</w:t>
      </w:r>
      <w:proofErr w:type="spellStart"/>
      <w:r w:rsidRPr="008D0CBB">
        <w:rPr>
          <w:rFonts w:ascii="Times New Roman" w:hAnsi="Times New Roman"/>
          <w:sz w:val="26"/>
          <w:szCs w:val="26"/>
        </w:rPr>
        <w:t>Владос</w:t>
      </w:r>
      <w:proofErr w:type="spellEnd"/>
      <w:r w:rsidRPr="008D0CBB">
        <w:rPr>
          <w:rFonts w:ascii="Times New Roman" w:hAnsi="Times New Roman"/>
          <w:sz w:val="26"/>
          <w:szCs w:val="26"/>
        </w:rPr>
        <w:t>» 1997г</w:t>
      </w:r>
    </w:p>
    <w:p w:rsidR="00DB7305" w:rsidRPr="008D0CBB" w:rsidRDefault="00DB7305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>«</w:t>
      </w:r>
      <w:r w:rsidR="008D0CBB" w:rsidRPr="008D0CBB">
        <w:rPr>
          <w:rFonts w:ascii="Times New Roman" w:hAnsi="Times New Roman"/>
          <w:sz w:val="26"/>
          <w:szCs w:val="26"/>
        </w:rPr>
        <w:t>Гармония</w:t>
      </w:r>
      <w:r w:rsidRPr="008D0CBB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8D0CBB">
        <w:rPr>
          <w:rFonts w:ascii="Times New Roman" w:hAnsi="Times New Roman"/>
          <w:sz w:val="26"/>
          <w:szCs w:val="26"/>
        </w:rPr>
        <w:t>К.В.Тарасовой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М.1999г</w:t>
      </w:r>
    </w:p>
    <w:p w:rsidR="00DB7305" w:rsidRPr="008D0CBB" w:rsidRDefault="008D0CBB" w:rsidP="008D0CBB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0CBB">
        <w:rPr>
          <w:rFonts w:ascii="Times New Roman" w:hAnsi="Times New Roman"/>
          <w:sz w:val="26"/>
          <w:szCs w:val="26"/>
        </w:rPr>
        <w:t xml:space="preserve">«Малышок» </w:t>
      </w:r>
      <w:proofErr w:type="spellStart"/>
      <w:r w:rsidRPr="008D0CBB">
        <w:rPr>
          <w:rFonts w:ascii="Times New Roman" w:hAnsi="Times New Roman"/>
          <w:sz w:val="26"/>
          <w:szCs w:val="26"/>
        </w:rPr>
        <w:t>К.В.Тарасовой</w:t>
      </w:r>
      <w:proofErr w:type="spellEnd"/>
      <w:r w:rsidRPr="008D0CBB">
        <w:rPr>
          <w:rFonts w:ascii="Times New Roman" w:hAnsi="Times New Roman"/>
          <w:sz w:val="26"/>
          <w:szCs w:val="26"/>
        </w:rPr>
        <w:t xml:space="preserve"> М.1999г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«Вокально-хоровая работа в детском саду» М. Ю. </w:t>
      </w:r>
      <w:proofErr w:type="spellStart"/>
      <w:r w:rsidRPr="00AB35D2">
        <w:rPr>
          <w:rFonts w:ascii="Times New Roman" w:hAnsi="Times New Roman"/>
          <w:sz w:val="26"/>
          <w:szCs w:val="26"/>
        </w:rPr>
        <w:t>Картушина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«Скрипторий» 2010г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«Музыкальные игры « И.А. </w:t>
      </w:r>
      <w:proofErr w:type="spellStart"/>
      <w:r w:rsidRPr="00AB35D2">
        <w:rPr>
          <w:rFonts w:ascii="Times New Roman" w:hAnsi="Times New Roman"/>
          <w:sz w:val="26"/>
          <w:szCs w:val="26"/>
        </w:rPr>
        <w:t>Бодраченко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«АЙРИС-ПРЕСС»2009г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lastRenderedPageBreak/>
        <w:t xml:space="preserve">«Мы играем, рисуем, поем» </w:t>
      </w:r>
      <w:proofErr w:type="spellStart"/>
      <w:r w:rsidRPr="00AB35D2">
        <w:rPr>
          <w:rFonts w:ascii="Times New Roman" w:hAnsi="Times New Roman"/>
          <w:sz w:val="26"/>
          <w:szCs w:val="26"/>
        </w:rPr>
        <w:t>М.Ю.Картушина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 «Скрипторий»2009г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>«Танцевальная ритмика для детей»</w:t>
      </w:r>
      <w:r w:rsidR="00E22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35D2">
        <w:rPr>
          <w:rFonts w:ascii="Times New Roman" w:hAnsi="Times New Roman"/>
          <w:sz w:val="26"/>
          <w:szCs w:val="26"/>
        </w:rPr>
        <w:t>Т.И.Суворова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«Музыкальная палитра» 2004г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>«МЫ играем, сочиняем» А.Н. Зимина «Ювента»2002г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«Новый музыкальный букварь» </w:t>
      </w:r>
      <w:proofErr w:type="spellStart"/>
      <w:r w:rsidRPr="00AB35D2">
        <w:rPr>
          <w:rFonts w:ascii="Times New Roman" w:hAnsi="Times New Roman"/>
          <w:sz w:val="26"/>
          <w:szCs w:val="26"/>
        </w:rPr>
        <w:t>О.Иванова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«Феникс»2008г 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«Культурно-досуговая деятельность в детском саду», «Народные праздники в детском саду», «Праздники и развлечения в детском саду» М.Б. </w:t>
      </w:r>
      <w:proofErr w:type="spellStart"/>
      <w:r w:rsidRPr="00AB35D2">
        <w:rPr>
          <w:rFonts w:ascii="Times New Roman" w:hAnsi="Times New Roman"/>
          <w:sz w:val="26"/>
          <w:szCs w:val="26"/>
        </w:rPr>
        <w:t>Зацепина</w:t>
      </w:r>
      <w:proofErr w:type="spellEnd"/>
      <w:r w:rsidRPr="00AB35D2">
        <w:rPr>
          <w:rFonts w:ascii="Times New Roman" w:hAnsi="Times New Roman"/>
          <w:sz w:val="26"/>
          <w:szCs w:val="26"/>
        </w:rPr>
        <w:t xml:space="preserve"> «Мозаика-синтез»2005-2010г.</w:t>
      </w:r>
    </w:p>
    <w:p w:rsidR="00DB7305" w:rsidRPr="00AB35D2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 xml:space="preserve">«Приобщение детей дошкольного возраста к истокам русского народного творчества» </w:t>
      </w:r>
      <w:proofErr w:type="spellStart"/>
      <w:r w:rsidR="008D0CBB">
        <w:rPr>
          <w:rFonts w:ascii="Times New Roman" w:hAnsi="Times New Roman"/>
          <w:sz w:val="26"/>
          <w:szCs w:val="26"/>
        </w:rPr>
        <w:t>О.Л.</w:t>
      </w:r>
      <w:r w:rsidRPr="00AB35D2">
        <w:rPr>
          <w:rFonts w:ascii="Times New Roman" w:hAnsi="Times New Roman"/>
          <w:sz w:val="26"/>
          <w:szCs w:val="26"/>
        </w:rPr>
        <w:t>Князева</w:t>
      </w:r>
      <w:proofErr w:type="spellEnd"/>
      <w:r w:rsidRPr="00AB35D2">
        <w:rPr>
          <w:rFonts w:ascii="Times New Roman" w:hAnsi="Times New Roman"/>
          <w:sz w:val="26"/>
          <w:szCs w:val="26"/>
        </w:rPr>
        <w:t>,</w:t>
      </w:r>
      <w:r w:rsidR="008D0CBB">
        <w:rPr>
          <w:rFonts w:ascii="Times New Roman" w:hAnsi="Times New Roman"/>
          <w:sz w:val="26"/>
          <w:szCs w:val="26"/>
        </w:rPr>
        <w:t xml:space="preserve"> М.Д. </w:t>
      </w:r>
      <w:proofErr w:type="spellStart"/>
      <w:r w:rsidR="008D0CBB">
        <w:rPr>
          <w:rFonts w:ascii="Times New Roman" w:hAnsi="Times New Roman"/>
          <w:sz w:val="26"/>
          <w:szCs w:val="26"/>
        </w:rPr>
        <w:t>Маханева</w:t>
      </w:r>
      <w:proofErr w:type="spellEnd"/>
    </w:p>
    <w:p w:rsidR="008D0CBB" w:rsidRDefault="00DB7305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35D2">
        <w:rPr>
          <w:rFonts w:ascii="Times New Roman" w:hAnsi="Times New Roman"/>
          <w:sz w:val="26"/>
          <w:szCs w:val="26"/>
        </w:rPr>
        <w:t>«Знакомство детей с русским народным творчеством»</w:t>
      </w:r>
      <w:r w:rsidR="00E22A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2A8E">
        <w:rPr>
          <w:rFonts w:ascii="Times New Roman" w:hAnsi="Times New Roman"/>
          <w:sz w:val="26"/>
          <w:szCs w:val="26"/>
        </w:rPr>
        <w:t>Бударина</w:t>
      </w:r>
      <w:proofErr w:type="spellEnd"/>
      <w:r w:rsidR="00E22A8E">
        <w:rPr>
          <w:rFonts w:ascii="Times New Roman" w:hAnsi="Times New Roman"/>
          <w:sz w:val="26"/>
          <w:szCs w:val="26"/>
        </w:rPr>
        <w:t xml:space="preserve"> Т.А., </w:t>
      </w:r>
      <w:proofErr w:type="spellStart"/>
      <w:r w:rsidR="00E22A8E">
        <w:rPr>
          <w:rFonts w:ascii="Times New Roman" w:hAnsi="Times New Roman"/>
          <w:sz w:val="26"/>
          <w:szCs w:val="26"/>
        </w:rPr>
        <w:t>Корепанова</w:t>
      </w:r>
      <w:proofErr w:type="spellEnd"/>
      <w:r w:rsidR="00E22A8E">
        <w:rPr>
          <w:rFonts w:ascii="Times New Roman" w:hAnsi="Times New Roman"/>
          <w:sz w:val="26"/>
          <w:szCs w:val="26"/>
        </w:rPr>
        <w:t xml:space="preserve"> </w:t>
      </w:r>
      <w:r w:rsidR="00E22A8E" w:rsidRPr="00E22A8E">
        <w:rPr>
          <w:rFonts w:ascii="Times New Roman" w:hAnsi="Times New Roman"/>
          <w:sz w:val="26"/>
          <w:szCs w:val="26"/>
        </w:rPr>
        <w:t xml:space="preserve">О.Н. </w:t>
      </w:r>
      <w:proofErr w:type="spellStart"/>
      <w:r w:rsidRPr="00E22A8E">
        <w:rPr>
          <w:rFonts w:ascii="Times New Roman" w:hAnsi="Times New Roman"/>
          <w:sz w:val="26"/>
          <w:szCs w:val="26"/>
        </w:rPr>
        <w:t>Маркеева</w:t>
      </w:r>
      <w:proofErr w:type="spellEnd"/>
      <w:r w:rsidRPr="00E22A8E">
        <w:rPr>
          <w:rFonts w:ascii="Times New Roman" w:hAnsi="Times New Roman"/>
          <w:sz w:val="26"/>
          <w:szCs w:val="26"/>
        </w:rPr>
        <w:t xml:space="preserve"> О.В. «Детство – пресс» 2010г. </w:t>
      </w:r>
    </w:p>
    <w:p w:rsidR="008D0CBB" w:rsidRDefault="008D0CBB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«Музыкальная палитра»</w:t>
      </w:r>
    </w:p>
    <w:p w:rsidR="008D0CBB" w:rsidRDefault="008D0CBB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«Музыкальный руководитель»</w:t>
      </w:r>
    </w:p>
    <w:p w:rsidR="008D0CBB" w:rsidRDefault="008D0CBB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«Колокольчик»</w:t>
      </w:r>
    </w:p>
    <w:p w:rsidR="00DB7305" w:rsidRPr="00E22A8E" w:rsidRDefault="008D0CBB" w:rsidP="008D0CBB">
      <w:pPr>
        <w:pStyle w:val="a4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«Справочник музыкального руководителя»</w:t>
      </w:r>
      <w:r w:rsidR="00E22A8E">
        <w:rPr>
          <w:rFonts w:ascii="Times New Roman" w:hAnsi="Times New Roman"/>
          <w:sz w:val="26"/>
          <w:szCs w:val="26"/>
        </w:rPr>
        <w:t xml:space="preserve"> </w:t>
      </w:r>
    </w:p>
    <w:p w:rsidR="00DB7305" w:rsidRPr="00E22A8E" w:rsidRDefault="00DB7305" w:rsidP="00674543">
      <w:pPr>
        <w:pStyle w:val="Default"/>
        <w:jc w:val="both"/>
        <w:rPr>
          <w:color w:val="auto"/>
          <w:sz w:val="26"/>
          <w:szCs w:val="26"/>
        </w:rPr>
      </w:pPr>
    </w:p>
    <w:p w:rsidR="00DB7305" w:rsidRPr="00DB7305" w:rsidRDefault="00DB7305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DB73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http://</w:t>
      </w:r>
      <w:hyperlink r:id="rId7" w:history="1">
        <w:r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mp3sort.biz</w:t>
        </w:r>
      </w:hyperlink>
    </w:p>
    <w:p w:rsidR="00DB7305" w:rsidRPr="00DB7305" w:rsidRDefault="00DB7305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http://</w:t>
      </w:r>
      <w:hyperlink r:id="rId8" w:history="1">
        <w:r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vospitatelivsexgorodov.3bb.ru</w:t>
        </w:r>
      </w:hyperlink>
    </w:p>
    <w:p w:rsidR="00DB7305" w:rsidRPr="00DB7305" w:rsidRDefault="00DB7305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AB35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http://</w:t>
      </w:r>
      <w:hyperlink r:id="rId9" w:history="1">
        <w:r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musical-sad.ru</w:t>
        </w:r>
      </w:hyperlink>
    </w:p>
    <w:p w:rsidR="00DB7305" w:rsidRPr="00DB7305" w:rsidRDefault="00A13D92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10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http://dochkolenok.ru/</w:t>
        </w:r>
      </w:hyperlink>
    </w:p>
    <w:p w:rsidR="00DB7305" w:rsidRPr="00DB7305" w:rsidRDefault="00A13D92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11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http://www.moi-detsad.ru/zanatia-50.html</w:t>
        </w:r>
      </w:hyperlink>
    </w:p>
    <w:p w:rsidR="00DB7305" w:rsidRPr="00DB7305" w:rsidRDefault="00A13D92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12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https://edu.tatar.ru</w:t>
        </w:r>
      </w:hyperlink>
    </w:p>
    <w:p w:rsidR="00DB7305" w:rsidRPr="00DB7305" w:rsidRDefault="00A13D92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13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http://www.vseodetishkax.ru</w:t>
        </w:r>
      </w:hyperlink>
    </w:p>
    <w:p w:rsidR="00DB7305" w:rsidRPr="00DB7305" w:rsidRDefault="00A13D92" w:rsidP="00DB730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hyperlink r:id="rId14" w:history="1">
        <w:r w:rsidR="00DB7305" w:rsidRPr="00AB35D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http://www.maam.ru/login</w:t>
        </w:r>
      </w:hyperlink>
    </w:p>
    <w:p w:rsidR="006D42C7" w:rsidRPr="006D42C7" w:rsidRDefault="006D42C7" w:rsidP="00DB730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sectPr w:rsidR="006D42C7" w:rsidRPr="006D42C7" w:rsidSect="00674543">
      <w:pgSz w:w="16838" w:h="11906" w:orient="landscape"/>
      <w:pgMar w:top="1276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695"/>
    <w:multiLevelType w:val="multilevel"/>
    <w:tmpl w:val="C3589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44A94"/>
    <w:multiLevelType w:val="hybridMultilevel"/>
    <w:tmpl w:val="88D244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53D3"/>
    <w:multiLevelType w:val="multilevel"/>
    <w:tmpl w:val="32CC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531"/>
    <w:multiLevelType w:val="multilevel"/>
    <w:tmpl w:val="21842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A358E"/>
    <w:multiLevelType w:val="hybridMultilevel"/>
    <w:tmpl w:val="7C60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580D"/>
    <w:multiLevelType w:val="multilevel"/>
    <w:tmpl w:val="63460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D179A"/>
    <w:multiLevelType w:val="multilevel"/>
    <w:tmpl w:val="4A7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15763"/>
    <w:multiLevelType w:val="multilevel"/>
    <w:tmpl w:val="5DE0C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34E48"/>
    <w:multiLevelType w:val="multilevel"/>
    <w:tmpl w:val="E1E6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105C3"/>
    <w:multiLevelType w:val="multilevel"/>
    <w:tmpl w:val="76FE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3B424C"/>
    <w:multiLevelType w:val="multilevel"/>
    <w:tmpl w:val="6356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967A1"/>
    <w:multiLevelType w:val="multilevel"/>
    <w:tmpl w:val="B62C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D5313"/>
    <w:multiLevelType w:val="multilevel"/>
    <w:tmpl w:val="75A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E4C5D"/>
    <w:multiLevelType w:val="multilevel"/>
    <w:tmpl w:val="B700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331F3"/>
    <w:multiLevelType w:val="multilevel"/>
    <w:tmpl w:val="D932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23557"/>
    <w:multiLevelType w:val="multilevel"/>
    <w:tmpl w:val="11EA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87CEA"/>
    <w:multiLevelType w:val="multilevel"/>
    <w:tmpl w:val="F294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E68BA"/>
    <w:multiLevelType w:val="multilevel"/>
    <w:tmpl w:val="FABA4B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B416F"/>
    <w:multiLevelType w:val="multilevel"/>
    <w:tmpl w:val="E1F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95AC3"/>
    <w:multiLevelType w:val="multilevel"/>
    <w:tmpl w:val="5D08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B13BB"/>
    <w:multiLevelType w:val="multilevel"/>
    <w:tmpl w:val="21205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C539E"/>
    <w:multiLevelType w:val="multilevel"/>
    <w:tmpl w:val="4626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903E3F"/>
    <w:multiLevelType w:val="multilevel"/>
    <w:tmpl w:val="791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3308DA"/>
    <w:multiLevelType w:val="multilevel"/>
    <w:tmpl w:val="8F8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0"/>
  </w:num>
  <w:num w:numId="5">
    <w:abstractNumId w:val="13"/>
  </w:num>
  <w:num w:numId="6">
    <w:abstractNumId w:val="23"/>
  </w:num>
  <w:num w:numId="7">
    <w:abstractNumId w:val="1"/>
  </w:num>
  <w:num w:numId="8">
    <w:abstractNumId w:val="9"/>
  </w:num>
  <w:num w:numId="9">
    <w:abstractNumId w:val="11"/>
  </w:num>
  <w:num w:numId="10">
    <w:abstractNumId w:val="15"/>
  </w:num>
  <w:num w:numId="11">
    <w:abstractNumId w:val="2"/>
  </w:num>
  <w:num w:numId="12">
    <w:abstractNumId w:val="16"/>
  </w:num>
  <w:num w:numId="13">
    <w:abstractNumId w:val="22"/>
  </w:num>
  <w:num w:numId="14">
    <w:abstractNumId w:val="14"/>
  </w:num>
  <w:num w:numId="15">
    <w:abstractNumId w:val="18"/>
  </w:num>
  <w:num w:numId="16">
    <w:abstractNumId w:val="8"/>
  </w:num>
  <w:num w:numId="17">
    <w:abstractNumId w:val="12"/>
  </w:num>
  <w:num w:numId="18">
    <w:abstractNumId w:val="6"/>
  </w:num>
  <w:num w:numId="19">
    <w:abstractNumId w:val="3"/>
  </w:num>
  <w:num w:numId="20">
    <w:abstractNumId w:val="17"/>
  </w:num>
  <w:num w:numId="21">
    <w:abstractNumId w:val="0"/>
  </w:num>
  <w:num w:numId="22">
    <w:abstractNumId w:val="20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B"/>
    <w:rsid w:val="004A4D61"/>
    <w:rsid w:val="00530774"/>
    <w:rsid w:val="0054397C"/>
    <w:rsid w:val="005A39B2"/>
    <w:rsid w:val="005D3FE3"/>
    <w:rsid w:val="005D5BAC"/>
    <w:rsid w:val="00656954"/>
    <w:rsid w:val="00674543"/>
    <w:rsid w:val="006C2DC0"/>
    <w:rsid w:val="006D42C7"/>
    <w:rsid w:val="007871CB"/>
    <w:rsid w:val="00787E9D"/>
    <w:rsid w:val="007F1918"/>
    <w:rsid w:val="0080607B"/>
    <w:rsid w:val="00821B73"/>
    <w:rsid w:val="00827149"/>
    <w:rsid w:val="00851846"/>
    <w:rsid w:val="00874482"/>
    <w:rsid w:val="008D0CBB"/>
    <w:rsid w:val="008F6422"/>
    <w:rsid w:val="009B0513"/>
    <w:rsid w:val="00A001C5"/>
    <w:rsid w:val="00A04208"/>
    <w:rsid w:val="00A13D92"/>
    <w:rsid w:val="00AB2EB3"/>
    <w:rsid w:val="00AB35D2"/>
    <w:rsid w:val="00C11F45"/>
    <w:rsid w:val="00C321F4"/>
    <w:rsid w:val="00D119EC"/>
    <w:rsid w:val="00D2134F"/>
    <w:rsid w:val="00D74DE0"/>
    <w:rsid w:val="00D80BE7"/>
    <w:rsid w:val="00DB5BC3"/>
    <w:rsid w:val="00DB7305"/>
    <w:rsid w:val="00E2035E"/>
    <w:rsid w:val="00E22A8E"/>
    <w:rsid w:val="00E6522E"/>
    <w:rsid w:val="00E93D2E"/>
    <w:rsid w:val="00ED1BE3"/>
    <w:rsid w:val="00F1035B"/>
    <w:rsid w:val="00F200E8"/>
    <w:rsid w:val="00F76530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2C7"/>
  </w:style>
  <w:style w:type="paragraph" w:customStyle="1" w:styleId="c112">
    <w:name w:val="c112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D42C7"/>
  </w:style>
  <w:style w:type="paragraph" w:customStyle="1" w:styleId="c49">
    <w:name w:val="c49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42C7"/>
  </w:style>
  <w:style w:type="paragraph" w:customStyle="1" w:styleId="c1">
    <w:name w:val="c1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6D42C7"/>
  </w:style>
  <w:style w:type="character" w:customStyle="1" w:styleId="10">
    <w:name w:val="Заголовок 1 Знак"/>
    <w:basedOn w:val="a0"/>
    <w:link w:val="1"/>
    <w:uiPriority w:val="9"/>
    <w:rsid w:val="006D4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7">
    <w:name w:val="c37"/>
    <w:basedOn w:val="a0"/>
    <w:rsid w:val="006D42C7"/>
  </w:style>
  <w:style w:type="character" w:customStyle="1" w:styleId="c10">
    <w:name w:val="c10"/>
    <w:basedOn w:val="a0"/>
    <w:rsid w:val="006D42C7"/>
  </w:style>
  <w:style w:type="paragraph" w:customStyle="1" w:styleId="c12">
    <w:name w:val="c12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B7305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customStyle="1" w:styleId="Default">
    <w:name w:val="Default"/>
    <w:uiPriority w:val="99"/>
    <w:rsid w:val="00DB7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16">
    <w:name w:val="c16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305"/>
  </w:style>
  <w:style w:type="paragraph" w:customStyle="1" w:styleId="c4">
    <w:name w:val="c4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305"/>
  </w:style>
  <w:style w:type="character" w:styleId="a5">
    <w:name w:val="Hyperlink"/>
    <w:basedOn w:val="a0"/>
    <w:uiPriority w:val="99"/>
    <w:semiHidden/>
    <w:unhideWhenUsed/>
    <w:rsid w:val="00DB7305"/>
    <w:rPr>
      <w:color w:val="0000FF"/>
      <w:u w:val="single"/>
    </w:rPr>
  </w:style>
  <w:style w:type="paragraph" w:customStyle="1" w:styleId="c6">
    <w:name w:val="c6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7305"/>
  </w:style>
  <w:style w:type="character" w:customStyle="1" w:styleId="c70">
    <w:name w:val="c70"/>
    <w:basedOn w:val="a0"/>
    <w:rsid w:val="00DB7305"/>
  </w:style>
  <w:style w:type="character" w:customStyle="1" w:styleId="c14">
    <w:name w:val="c14"/>
    <w:basedOn w:val="a0"/>
    <w:rsid w:val="00DB7305"/>
  </w:style>
  <w:style w:type="table" w:styleId="a6">
    <w:name w:val="Table Grid"/>
    <w:basedOn w:val="a1"/>
    <w:uiPriority w:val="39"/>
    <w:rsid w:val="00AB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42C7"/>
  </w:style>
  <w:style w:type="paragraph" w:customStyle="1" w:styleId="c112">
    <w:name w:val="c112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D42C7"/>
  </w:style>
  <w:style w:type="paragraph" w:customStyle="1" w:styleId="c49">
    <w:name w:val="c49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D42C7"/>
  </w:style>
  <w:style w:type="paragraph" w:customStyle="1" w:styleId="c1">
    <w:name w:val="c1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1">
    <w:name w:val="c131"/>
    <w:basedOn w:val="a0"/>
    <w:rsid w:val="006D42C7"/>
  </w:style>
  <w:style w:type="character" w:customStyle="1" w:styleId="10">
    <w:name w:val="Заголовок 1 Знак"/>
    <w:basedOn w:val="a0"/>
    <w:link w:val="1"/>
    <w:uiPriority w:val="9"/>
    <w:rsid w:val="006D4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7">
    <w:name w:val="c37"/>
    <w:basedOn w:val="a0"/>
    <w:rsid w:val="006D42C7"/>
  </w:style>
  <w:style w:type="character" w:customStyle="1" w:styleId="c10">
    <w:name w:val="c10"/>
    <w:basedOn w:val="a0"/>
    <w:rsid w:val="006D42C7"/>
  </w:style>
  <w:style w:type="paragraph" w:customStyle="1" w:styleId="c12">
    <w:name w:val="c12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D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B7305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customStyle="1" w:styleId="Default">
    <w:name w:val="Default"/>
    <w:uiPriority w:val="99"/>
    <w:rsid w:val="00DB7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73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16">
    <w:name w:val="c16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7305"/>
  </w:style>
  <w:style w:type="paragraph" w:customStyle="1" w:styleId="c4">
    <w:name w:val="c4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305"/>
  </w:style>
  <w:style w:type="character" w:styleId="a5">
    <w:name w:val="Hyperlink"/>
    <w:basedOn w:val="a0"/>
    <w:uiPriority w:val="99"/>
    <w:semiHidden/>
    <w:unhideWhenUsed/>
    <w:rsid w:val="00DB7305"/>
    <w:rPr>
      <w:color w:val="0000FF"/>
      <w:u w:val="single"/>
    </w:rPr>
  </w:style>
  <w:style w:type="paragraph" w:customStyle="1" w:styleId="c6">
    <w:name w:val="c6"/>
    <w:basedOn w:val="a"/>
    <w:rsid w:val="00DB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B7305"/>
  </w:style>
  <w:style w:type="character" w:customStyle="1" w:styleId="c70">
    <w:name w:val="c70"/>
    <w:basedOn w:val="a0"/>
    <w:rsid w:val="00DB7305"/>
  </w:style>
  <w:style w:type="character" w:customStyle="1" w:styleId="c14">
    <w:name w:val="c14"/>
    <w:basedOn w:val="a0"/>
    <w:rsid w:val="00DB7305"/>
  </w:style>
  <w:style w:type="table" w:styleId="a6">
    <w:name w:val="Table Grid"/>
    <w:basedOn w:val="a1"/>
    <w:uiPriority w:val="39"/>
    <w:rsid w:val="00AB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vospitatelivsexgorodov.3bb.ru/&amp;sa=D&amp;ust=1457173264381000&amp;usg=AFQjCNHfd8sDliP_bY_ztuMHOjqrz4Q_Lg" TargetMode="External"/><Relationship Id="rId13" Type="http://schemas.openxmlformats.org/officeDocument/2006/relationships/hyperlink" Target="https://www.google.com/url?q=http://www.vseodetishkax.ru&amp;sa=D&amp;ust=1457173264386000&amp;usg=AFQjCNHw0UMCofH1TziQdIdE6MP10QsX5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mp3sort.biz/&amp;sa=D&amp;ust=1457173264380000&amp;usg=AFQjCNFp-3nA3EPqqKpcBsUQKn1g32dP4Q" TargetMode="External"/><Relationship Id="rId12" Type="http://schemas.openxmlformats.org/officeDocument/2006/relationships/hyperlink" Target="https://www.google.com/url?q=https://edu.tatar.ru&amp;sa=D&amp;ust=1457173264385000&amp;usg=AFQjCNEhL7djT4jxgBGhaBcJ2Kr8KocWf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moi-detsad.ru/zanatia-50.html&amp;sa=D&amp;ust=1457173264384000&amp;usg=AFQjCNFypdmMjXXI8o6UhnitY6sTDyyEe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dochkolenok.ru/&amp;sa=D&amp;ust=1457173264383000&amp;usg=AFQjCNEnHS00KiCYFqpJ2u-Y2ow7WnNHj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musical-sad.ru/&amp;sa=D&amp;ust=1457173264382000&amp;usg=AFQjCNFawh1hVtmQROHZa7D-q7SiW9NpsQ" TargetMode="External"/><Relationship Id="rId14" Type="http://schemas.openxmlformats.org/officeDocument/2006/relationships/hyperlink" Target="https://www.google.com/url?q=http://www.maam.ru/login&amp;sa=D&amp;ust=1457173264386000&amp;usg=AFQjCNGpKqvilXKltIudGGOXExUTxNAi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25AC-DC72-4DF7-A31B-2A5118F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46</Pages>
  <Words>13055</Words>
  <Characters>74416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Irina</cp:lastModifiedBy>
  <cp:revision>25</cp:revision>
  <cp:lastPrinted>2019-09-05T06:40:00Z</cp:lastPrinted>
  <dcterms:created xsi:type="dcterms:W3CDTF">2017-08-04T07:50:00Z</dcterms:created>
  <dcterms:modified xsi:type="dcterms:W3CDTF">2021-08-24T15:39:00Z</dcterms:modified>
</cp:coreProperties>
</file>