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0" w:rsidRDefault="00AC06BC">
      <w:pPr>
        <w:pStyle w:val="a3"/>
        <w:ind w:left="4430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881119" cy="859154"/>
            <wp:effectExtent l="0" t="0" r="0" b="0"/>
            <wp:docPr id="1" name="image1.jpeg" descr="Описание: Описание: Описание: Описание: Описание: Описание: Описание: Описание: \\city\net\users\tareeva\SAVE\GERB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119" cy="8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E0" w:rsidRDefault="00CE4BE0">
      <w:pPr>
        <w:pStyle w:val="a3"/>
        <w:spacing w:before="2"/>
        <w:rPr>
          <w:sz w:val="12"/>
        </w:rPr>
      </w:pPr>
    </w:p>
    <w:p w:rsidR="00CE4BE0" w:rsidRDefault="00AC06BC">
      <w:pPr>
        <w:spacing w:before="84"/>
        <w:ind w:left="2126" w:right="2144"/>
        <w:jc w:val="center"/>
        <w:rPr>
          <w:b/>
          <w:sz w:val="38"/>
        </w:rPr>
      </w:pPr>
      <w:r>
        <w:rPr>
          <w:b/>
          <w:spacing w:val="29"/>
          <w:sz w:val="38"/>
        </w:rPr>
        <w:t>АДМИНИСТРАЦИЯ</w:t>
      </w:r>
    </w:p>
    <w:p w:rsidR="00CE4BE0" w:rsidRDefault="00AC06BC">
      <w:pPr>
        <w:pStyle w:val="a4"/>
      </w:pPr>
      <w:r>
        <w:t>ГОРОДА</w:t>
      </w:r>
      <w:r>
        <w:rPr>
          <w:spacing w:val="64"/>
        </w:rPr>
        <w:t xml:space="preserve"> </w:t>
      </w:r>
      <w:r>
        <w:t>РОСТОВА-НА-ДОНУ</w:t>
      </w:r>
    </w:p>
    <w:p w:rsidR="00CE4BE0" w:rsidRDefault="00AC06BC">
      <w:pPr>
        <w:spacing w:before="225"/>
        <w:ind w:left="2160" w:right="2144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E4BE0" w:rsidRDefault="00CE4BE0">
      <w:pPr>
        <w:pStyle w:val="a3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5"/>
        <w:gridCol w:w="3382"/>
        <w:gridCol w:w="700"/>
      </w:tblGrid>
      <w:tr w:rsidR="00CE4BE0">
        <w:trPr>
          <w:trHeight w:val="310"/>
        </w:trPr>
        <w:tc>
          <w:tcPr>
            <w:tcW w:w="4495" w:type="dxa"/>
          </w:tcPr>
          <w:p w:rsidR="00CE4BE0" w:rsidRDefault="00AC06BC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14.10.2019</w:t>
            </w:r>
          </w:p>
        </w:tc>
        <w:tc>
          <w:tcPr>
            <w:tcW w:w="3382" w:type="dxa"/>
          </w:tcPr>
          <w:p w:rsidR="00CE4BE0" w:rsidRDefault="00AC06BC">
            <w:pPr>
              <w:pStyle w:val="TableParagraph"/>
              <w:spacing w:line="291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0" w:type="dxa"/>
          </w:tcPr>
          <w:p w:rsidR="00CE4BE0" w:rsidRDefault="00AC06BC">
            <w:pPr>
              <w:pStyle w:val="TableParagraph"/>
              <w:spacing w:line="291" w:lineRule="exact"/>
              <w:ind w:left="78"/>
              <w:rPr>
                <w:sz w:val="28"/>
              </w:rPr>
            </w:pPr>
            <w:r>
              <w:rPr>
                <w:sz w:val="28"/>
              </w:rPr>
              <w:t>930</w:t>
            </w:r>
          </w:p>
        </w:tc>
      </w:tr>
    </w:tbl>
    <w:p w:rsidR="00CE4BE0" w:rsidRDefault="00AC06BC">
      <w:pPr>
        <w:pStyle w:val="a3"/>
        <w:spacing w:before="325" w:line="194" w:lineRule="auto"/>
        <w:ind w:left="302" w:right="4638"/>
        <w:jc w:val="both"/>
      </w:pP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>
        <w:t>города</w:t>
      </w:r>
      <w:r>
        <w:rPr>
          <w:spacing w:val="71"/>
        </w:rPr>
        <w:t xml:space="preserve"> </w:t>
      </w:r>
      <w:r>
        <w:t>Ростова-на-Дону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25.12.2018</w:t>
      </w:r>
      <w:r>
        <w:rPr>
          <w:spacing w:val="1"/>
        </w:rPr>
        <w:t xml:space="preserve"> </w:t>
      </w:r>
      <w:r>
        <w:t>№ 1331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муниципальной службы и противодействие</w:t>
      </w:r>
      <w:r>
        <w:rPr>
          <w:spacing w:val="-67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городе</w:t>
      </w:r>
      <w:r>
        <w:rPr>
          <w:spacing w:val="71"/>
        </w:rPr>
        <w:t xml:space="preserve"> </w:t>
      </w:r>
      <w:r>
        <w:t>Ростове-на-Дону»</w:t>
      </w:r>
      <w:r>
        <w:rPr>
          <w:spacing w:val="-67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11.06.2019)</w:t>
      </w:r>
    </w:p>
    <w:p w:rsidR="00CE4BE0" w:rsidRDefault="00CE4BE0">
      <w:pPr>
        <w:pStyle w:val="a3"/>
        <w:spacing w:before="2"/>
        <w:rPr>
          <w:sz w:val="34"/>
        </w:rPr>
      </w:pPr>
    </w:p>
    <w:p w:rsidR="00CE4BE0" w:rsidRDefault="00AC06BC">
      <w:pPr>
        <w:pStyle w:val="a3"/>
        <w:ind w:left="302" w:right="278" w:firstLine="707"/>
        <w:jc w:val="both"/>
      </w:pPr>
      <w:r>
        <w:t>В соответствии с пунктом 7.1 раздела 7 приложения 1 к постановлению</w:t>
      </w:r>
      <w:r>
        <w:rPr>
          <w:spacing w:val="1"/>
        </w:rPr>
        <w:t xml:space="preserve"> </w:t>
      </w:r>
      <w:r>
        <w:t>Администрации города Ростова-на-Дону от 27.08.2014 № 955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 xml:space="preserve">Ростова-на-Дону,  </w:t>
      </w:r>
      <w:r>
        <w:rPr>
          <w:spacing w:val="1"/>
        </w:rPr>
        <w:t xml:space="preserve"> </w:t>
      </w:r>
      <w:r>
        <w:t>их   формирования   и    реализации,   Порядка    проведения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-67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перераспределением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мероприятиями программы</w:t>
      </w:r>
    </w:p>
    <w:p w:rsidR="00CE4BE0" w:rsidRDefault="00CE4BE0">
      <w:pPr>
        <w:pStyle w:val="a3"/>
        <w:spacing w:before="1"/>
      </w:pPr>
    </w:p>
    <w:p w:rsidR="00CE4BE0" w:rsidRDefault="00AC06BC">
      <w:pPr>
        <w:pStyle w:val="a3"/>
        <w:spacing w:before="1"/>
        <w:ind w:left="2102" w:right="2144"/>
        <w:jc w:val="center"/>
      </w:pPr>
      <w:r>
        <w:t>П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</w:t>
      </w:r>
      <w:r>
        <w:rPr>
          <w:spacing w:val="-9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Ю</w:t>
      </w:r>
      <w:r>
        <w:rPr>
          <w:spacing w:val="-11"/>
        </w:rPr>
        <w:t xml:space="preserve"> </w:t>
      </w:r>
      <w:r>
        <w:t>:</w:t>
      </w:r>
    </w:p>
    <w:p w:rsidR="00CE4BE0" w:rsidRDefault="00CE4BE0">
      <w:pPr>
        <w:pStyle w:val="a3"/>
        <w:spacing w:before="10"/>
        <w:rPr>
          <w:sz w:val="27"/>
        </w:rPr>
      </w:pPr>
    </w:p>
    <w:p w:rsidR="00CE4BE0" w:rsidRDefault="00AC06BC">
      <w:pPr>
        <w:pStyle w:val="a5"/>
        <w:numPr>
          <w:ilvl w:val="0"/>
          <w:numId w:val="1"/>
        </w:numPr>
        <w:tabs>
          <w:tab w:val="left" w:pos="1361"/>
        </w:tabs>
        <w:ind w:right="278" w:firstLine="707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   города   Ростова-на-Дону</w:t>
      </w:r>
      <w:r>
        <w:rPr>
          <w:spacing w:val="-67"/>
          <w:sz w:val="28"/>
        </w:rPr>
        <w:t xml:space="preserve"> </w:t>
      </w:r>
      <w:r>
        <w:rPr>
          <w:sz w:val="28"/>
        </w:rPr>
        <w:t>от 25.12.2018 № 1331 «Об утверждении муниципальной программы 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Ростове-на-Дону»</w:t>
      </w:r>
      <w:r>
        <w:rPr>
          <w:spacing w:val="-2"/>
          <w:sz w:val="28"/>
        </w:rPr>
        <w:t xml:space="preserve"> </w:t>
      </w:r>
      <w:r>
        <w:rPr>
          <w:sz w:val="28"/>
        </w:rPr>
        <w:t>(ред.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11.06.2019)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изменения:</w:t>
      </w:r>
    </w:p>
    <w:p w:rsidR="00CE4BE0" w:rsidRDefault="00AC06BC">
      <w:pPr>
        <w:pStyle w:val="a5"/>
        <w:numPr>
          <w:ilvl w:val="1"/>
          <w:numId w:val="1"/>
        </w:numPr>
        <w:tabs>
          <w:tab w:val="left" w:pos="1572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приложении:</w:t>
      </w:r>
    </w:p>
    <w:p w:rsidR="00CE4BE0" w:rsidRDefault="00AC06BC">
      <w:pPr>
        <w:pStyle w:val="a5"/>
        <w:numPr>
          <w:ilvl w:val="2"/>
          <w:numId w:val="1"/>
        </w:numPr>
        <w:tabs>
          <w:tab w:val="left" w:pos="1781"/>
        </w:tabs>
        <w:spacing w:after="6"/>
        <w:ind w:right="287" w:firstLine="707"/>
        <w:jc w:val="both"/>
        <w:rPr>
          <w:sz w:val="28"/>
        </w:rPr>
      </w:pP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«Объем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программы»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 редакции: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825"/>
      </w:tblGrid>
      <w:tr w:rsidR="00CE4BE0">
        <w:trPr>
          <w:trHeight w:val="2239"/>
        </w:trPr>
        <w:tc>
          <w:tcPr>
            <w:tcW w:w="2845" w:type="dxa"/>
          </w:tcPr>
          <w:p w:rsidR="00CE4BE0" w:rsidRDefault="00AC06BC">
            <w:pPr>
              <w:pStyle w:val="TableParagraph"/>
              <w:ind w:left="55" w:right="88"/>
              <w:rPr>
                <w:sz w:val="28"/>
              </w:rPr>
            </w:pPr>
            <w:r>
              <w:rPr>
                <w:sz w:val="28"/>
              </w:rPr>
              <w:t>«Объемы и источники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25" w:type="dxa"/>
          </w:tcPr>
          <w:p w:rsidR="00CE4BE0" w:rsidRDefault="00AC06BC">
            <w:pPr>
              <w:pStyle w:val="TableParagraph"/>
              <w:ind w:left="140" w:right="51"/>
              <w:jc w:val="both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бюджета города Ростова-на-Дону – 1 830 213,6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годам: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063,3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063,3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</w:tc>
      </w:tr>
    </w:tbl>
    <w:p w:rsidR="00CE4BE0" w:rsidRDefault="00CE4BE0">
      <w:pPr>
        <w:rPr>
          <w:sz w:val="28"/>
        </w:rPr>
        <w:sectPr w:rsidR="00CE4BE0">
          <w:footerReference w:type="default" r:id="rId8"/>
          <w:type w:val="continuous"/>
          <w:pgSz w:w="11910" w:h="16840"/>
          <w:pgMar w:top="1120" w:right="280" w:bottom="1040" w:left="1400" w:header="720" w:footer="858" w:gutter="0"/>
          <w:pgNumType w:start="1"/>
          <w:cols w:space="720"/>
        </w:sectPr>
      </w:pPr>
    </w:p>
    <w:p w:rsidR="00CE4BE0" w:rsidRDefault="009820D5">
      <w:pPr>
        <w:pStyle w:val="a3"/>
        <w:ind w:left="268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806575" cy="2876550"/>
                <wp:effectExtent l="1905" t="0" r="1270" b="317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6575" cy="2876550"/>
                          <a:chOff x="0" y="0"/>
                          <a:chExt cx="2845" cy="4530"/>
                        </a:xfrm>
                      </wpg:grpSpPr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45" cy="4530"/>
                          </a:xfrm>
                          <a:custGeom>
                            <a:avLst/>
                            <a:gdLst>
                              <a:gd name="T0" fmla="*/ 2844 w 2845"/>
                              <a:gd name="T1" fmla="*/ 4520 h 4530"/>
                              <a:gd name="T2" fmla="*/ 10 w 2845"/>
                              <a:gd name="T3" fmla="*/ 4520 h 4530"/>
                              <a:gd name="T4" fmla="*/ 0 w 2845"/>
                              <a:gd name="T5" fmla="*/ 4520 h 4530"/>
                              <a:gd name="T6" fmla="*/ 0 w 2845"/>
                              <a:gd name="T7" fmla="*/ 4530 h 4530"/>
                              <a:gd name="T8" fmla="*/ 10 w 2845"/>
                              <a:gd name="T9" fmla="*/ 4530 h 4530"/>
                              <a:gd name="T10" fmla="*/ 2844 w 2845"/>
                              <a:gd name="T11" fmla="*/ 4530 h 4530"/>
                              <a:gd name="T12" fmla="*/ 2844 w 2845"/>
                              <a:gd name="T13" fmla="*/ 4520 h 4530"/>
                              <a:gd name="T14" fmla="*/ 2844 w 2845"/>
                              <a:gd name="T15" fmla="*/ 0 h 4530"/>
                              <a:gd name="T16" fmla="*/ 10 w 2845"/>
                              <a:gd name="T17" fmla="*/ 0 h 4530"/>
                              <a:gd name="T18" fmla="*/ 0 w 2845"/>
                              <a:gd name="T19" fmla="*/ 0 h 4530"/>
                              <a:gd name="T20" fmla="*/ 0 w 2845"/>
                              <a:gd name="T21" fmla="*/ 10 h 4530"/>
                              <a:gd name="T22" fmla="*/ 0 w 2845"/>
                              <a:gd name="T23" fmla="*/ 4520 h 4530"/>
                              <a:gd name="T24" fmla="*/ 10 w 2845"/>
                              <a:gd name="T25" fmla="*/ 4520 h 4530"/>
                              <a:gd name="T26" fmla="*/ 10 w 2845"/>
                              <a:gd name="T27" fmla="*/ 10 h 4530"/>
                              <a:gd name="T28" fmla="*/ 2844 w 2845"/>
                              <a:gd name="T29" fmla="*/ 10 h 4530"/>
                              <a:gd name="T30" fmla="*/ 2844 w 2845"/>
                              <a:gd name="T31" fmla="*/ 0 h 4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45" h="4530">
                                <a:moveTo>
                                  <a:pt x="2844" y="4520"/>
                                </a:moveTo>
                                <a:lnTo>
                                  <a:pt x="10" y="4520"/>
                                </a:lnTo>
                                <a:lnTo>
                                  <a:pt x="0" y="4520"/>
                                </a:lnTo>
                                <a:lnTo>
                                  <a:pt x="0" y="4530"/>
                                </a:lnTo>
                                <a:lnTo>
                                  <a:pt x="10" y="4530"/>
                                </a:lnTo>
                                <a:lnTo>
                                  <a:pt x="2844" y="4530"/>
                                </a:lnTo>
                                <a:lnTo>
                                  <a:pt x="2844" y="452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20"/>
                                </a:lnTo>
                                <a:lnTo>
                                  <a:pt x="10" y="4520"/>
                                </a:lnTo>
                                <a:lnTo>
                                  <a:pt x="10" y="10"/>
                                </a:lnTo>
                                <a:lnTo>
                                  <a:pt x="2844" y="10"/>
                                </a:lnTo>
                                <a:lnTo>
                                  <a:pt x="2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EBEA2" id="Group 3" o:spid="_x0000_s1026" style="width:142.25pt;height:226.5pt;mso-position-horizontal-relative:char;mso-position-vertical-relative:line" coordsize="2845,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">
                <v:shape id="AutoShape 4" o:spid="_x0000_s1027" style="position:absolute;width:2845;height:4530;visibility:visible;mso-wrap-style:square;v-text-anchor:top" coordsize="2845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FX+MIA&#10;AADaAAAADwAAAGRycy9kb3ducmV2LnhtbERPTWvCQBC9F/oflin01mwU2kh0E1QMVLxU40FvQ3ZM&#10;gtnZkN3G9N93D4UeH+97lU+mEyMNrrWsYBbFIIgrq1uuFZzL4m0BwnlkjZ1lUvBDDvLs+WmFqbYP&#10;PtJ48rUIIexSVNB436dSuqohgy6yPXHgbnYw6AMcaqkHfIRw08l5HH9Igy2HhgZ72jZU3U/fRkH5&#10;breHIrnvrpv9Te5nX8nlsEuUen2Z1ksQnib/L/5zf2oFYWu4Em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Vf4wgAAANoAAAAPAAAAAAAAAAAAAAAAAJgCAABkcnMvZG93&#10;bnJldi54bWxQSwUGAAAAAAQABAD1AAAAhwMAAAAA&#10;" path="m2844,4520r-2834,l,4520r,10l10,4530r2834,l2844,4520xm2844,l10,,,,,10,,4520r10,l10,10r2834,l2844,xe" fillcolor="black" stroked="f">
                  <v:path arrowok="t" o:connecttype="custom" o:connectlocs="2844,4520;10,4520;0,4520;0,4530;10,4530;2844,4530;2844,4520;2844,0;10,0;0,0;0,10;0,4520;10,4520;10,10;2844,10;2844,0" o:connectangles="0,0,0,0,0,0,0,0,0,0,0,0,0,0,0,0"/>
                </v:shape>
                <w10:anchorlock/>
              </v:group>
            </w:pict>
          </mc:Fallback>
        </mc:AlternateContent>
      </w:r>
    </w:p>
    <w:p w:rsidR="00CE4BE0" w:rsidRDefault="00CE4BE0">
      <w:pPr>
        <w:pStyle w:val="a3"/>
        <w:spacing w:before="11"/>
        <w:rPr>
          <w:sz w:val="16"/>
        </w:rPr>
      </w:pPr>
    </w:p>
    <w:p w:rsidR="00CE4BE0" w:rsidRDefault="009820D5">
      <w:pPr>
        <w:pStyle w:val="a5"/>
        <w:numPr>
          <w:ilvl w:val="2"/>
          <w:numId w:val="1"/>
        </w:numPr>
        <w:tabs>
          <w:tab w:val="left" w:pos="1781"/>
          <w:tab w:val="left" w:pos="2322"/>
          <w:tab w:val="left" w:pos="3585"/>
          <w:tab w:val="left" w:pos="4238"/>
          <w:tab w:val="left" w:pos="6190"/>
          <w:tab w:val="left" w:pos="8037"/>
        </w:tabs>
        <w:spacing w:before="89"/>
        <w:ind w:right="286" w:firstLine="70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2868930</wp:posOffset>
                </wp:positionH>
                <wp:positionV relativeFrom="paragraph">
                  <wp:posOffset>-3016885</wp:posOffset>
                </wp:positionV>
                <wp:extent cx="4333875" cy="28708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870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4BE0" w:rsidRDefault="00AC06BC">
                            <w:pPr>
                              <w:pStyle w:val="a3"/>
                              <w:spacing w:line="317" w:lineRule="exact"/>
                              <w:ind w:left="136"/>
                            </w:pPr>
                            <w:r>
                              <w:t>2022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2023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2025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2026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ind w:left="136"/>
                            </w:pPr>
                            <w:r>
                              <w:t>2027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before="2" w:line="322" w:lineRule="exact"/>
                              <w:ind w:left="136"/>
                            </w:pPr>
                            <w:r>
                              <w:t>2028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2029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2030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2031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line="322" w:lineRule="exact"/>
                              <w:ind w:left="136"/>
                            </w:pPr>
                            <w:r>
                              <w:t>2032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ind w:left="136"/>
                            </w:pPr>
                            <w:r>
                              <w:t>2033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spacing w:before="2" w:line="322" w:lineRule="exact"/>
                              <w:ind w:left="136"/>
                            </w:pPr>
                            <w:r>
                              <w:t>2034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рублей;</w:t>
                            </w:r>
                          </w:p>
                          <w:p w:rsidR="00CE4BE0" w:rsidRDefault="00AC06BC">
                            <w:pPr>
                              <w:pStyle w:val="a3"/>
                              <w:ind w:left="136"/>
                            </w:pPr>
                            <w:r>
                              <w:t>2035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год 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063,3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тыс.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рублей»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9pt;margin-top:-237.55pt;width:341.25pt;height:226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" filled="f" strokeweight=".48pt">
                <v:textbox inset="0,0,0,0">
                  <w:txbxContent>
                    <w:p w:rsidR="00CE4BE0" w:rsidRDefault="00AC06BC">
                      <w:pPr>
                        <w:pStyle w:val="a3"/>
                        <w:spacing w:line="317" w:lineRule="exact"/>
                        <w:ind w:left="136"/>
                      </w:pPr>
                      <w:r>
                        <w:t>2022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2023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2025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2026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ind w:left="136"/>
                      </w:pPr>
                      <w:r>
                        <w:t>2027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before="2" w:line="322" w:lineRule="exact"/>
                        <w:ind w:left="136"/>
                      </w:pPr>
                      <w:r>
                        <w:t>2028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2029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2030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2031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line="322" w:lineRule="exact"/>
                        <w:ind w:left="136"/>
                      </w:pPr>
                      <w:r>
                        <w:t>2032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ind w:left="136"/>
                      </w:pPr>
                      <w:r>
                        <w:t>2033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spacing w:before="2" w:line="322" w:lineRule="exact"/>
                        <w:ind w:left="136"/>
                      </w:pPr>
                      <w:r>
                        <w:t>2034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рублей;</w:t>
                      </w:r>
                    </w:p>
                    <w:p w:rsidR="00CE4BE0" w:rsidRDefault="00AC06BC">
                      <w:pPr>
                        <w:pStyle w:val="a3"/>
                        <w:ind w:left="136"/>
                      </w:pPr>
                      <w:r>
                        <w:t>2035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год 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063,3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тыс.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рублей»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6BC">
        <w:rPr>
          <w:sz w:val="28"/>
        </w:rPr>
        <w:t>В</w:t>
      </w:r>
      <w:r w:rsidR="00AC06BC">
        <w:rPr>
          <w:sz w:val="28"/>
        </w:rPr>
        <w:tab/>
        <w:t>разделе</w:t>
      </w:r>
      <w:r w:rsidR="00AC06BC">
        <w:rPr>
          <w:sz w:val="28"/>
        </w:rPr>
        <w:tab/>
        <w:t>IV</w:t>
      </w:r>
      <w:r w:rsidR="00AC06BC">
        <w:rPr>
          <w:sz w:val="28"/>
        </w:rPr>
        <w:tab/>
        <w:t>«Финансовое</w:t>
      </w:r>
      <w:r w:rsidR="00AC06BC">
        <w:rPr>
          <w:sz w:val="28"/>
        </w:rPr>
        <w:tab/>
        <w:t>обеспечение</w:t>
      </w:r>
      <w:r w:rsidR="00AC06BC">
        <w:rPr>
          <w:sz w:val="28"/>
        </w:rPr>
        <w:tab/>
        <w:t>муниципальной</w:t>
      </w:r>
      <w:r w:rsidR="00AC06BC">
        <w:rPr>
          <w:spacing w:val="-67"/>
          <w:sz w:val="28"/>
        </w:rPr>
        <w:t xml:space="preserve"> </w:t>
      </w:r>
      <w:r w:rsidR="00AC06BC">
        <w:rPr>
          <w:sz w:val="28"/>
        </w:rPr>
        <w:t>программы»:</w:t>
      </w:r>
    </w:p>
    <w:p w:rsidR="00CE4BE0" w:rsidRDefault="00AC06BC">
      <w:pPr>
        <w:pStyle w:val="a5"/>
        <w:numPr>
          <w:ilvl w:val="3"/>
          <w:numId w:val="1"/>
        </w:numPr>
        <w:tabs>
          <w:tab w:val="left" w:pos="1992"/>
          <w:tab w:val="left" w:pos="2447"/>
          <w:tab w:val="left" w:pos="3487"/>
          <w:tab w:val="left" w:pos="4694"/>
          <w:tab w:val="left" w:pos="5771"/>
          <w:tab w:val="left" w:pos="7515"/>
          <w:tab w:val="left" w:pos="8868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абзаце</w:t>
      </w:r>
      <w:r>
        <w:rPr>
          <w:sz w:val="28"/>
        </w:rPr>
        <w:tab/>
        <w:t>третьем</w:t>
      </w:r>
      <w:r>
        <w:rPr>
          <w:sz w:val="28"/>
        </w:rPr>
        <w:tab/>
        <w:t>цифры</w:t>
      </w:r>
      <w:r>
        <w:rPr>
          <w:sz w:val="28"/>
        </w:rPr>
        <w:tab/>
        <w:t>«1859885,0»</w:t>
      </w:r>
      <w:r>
        <w:rPr>
          <w:sz w:val="28"/>
        </w:rPr>
        <w:tab/>
        <w:t>заменить</w:t>
      </w:r>
      <w:r>
        <w:rPr>
          <w:sz w:val="28"/>
        </w:rPr>
        <w:tab/>
        <w:t>цифрами</w:t>
      </w:r>
    </w:p>
    <w:p w:rsidR="00CE4BE0" w:rsidRDefault="00AC06BC">
      <w:pPr>
        <w:pStyle w:val="a3"/>
        <w:spacing w:before="2" w:line="322" w:lineRule="exact"/>
        <w:ind w:left="302"/>
      </w:pPr>
      <w:r>
        <w:t>«1830213,6».</w:t>
      </w:r>
    </w:p>
    <w:p w:rsidR="00CE4BE0" w:rsidRDefault="00AC06BC">
      <w:pPr>
        <w:pStyle w:val="a5"/>
        <w:numPr>
          <w:ilvl w:val="3"/>
          <w:numId w:val="1"/>
        </w:numPr>
        <w:tabs>
          <w:tab w:val="left" w:pos="1992"/>
        </w:tabs>
        <w:ind w:left="302" w:right="287" w:firstLine="707"/>
        <w:jc w:val="both"/>
        <w:rPr>
          <w:sz w:val="28"/>
        </w:rPr>
      </w:pP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 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и противодействие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 Ростове-на-Дону»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 редакции:</w:t>
      </w:r>
    </w:p>
    <w:p w:rsidR="00CE4BE0" w:rsidRDefault="00AC06BC">
      <w:pPr>
        <w:pStyle w:val="a3"/>
        <w:spacing w:before="183"/>
        <w:ind w:left="8446" w:right="272" w:hanging="197"/>
      </w:pPr>
      <w:r>
        <w:t>«Таблица № 1</w:t>
      </w:r>
      <w:r>
        <w:rPr>
          <w:spacing w:val="-6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программе</w:t>
      </w:r>
    </w:p>
    <w:p w:rsidR="00CE4BE0" w:rsidRDefault="00AC06BC">
      <w:pPr>
        <w:pStyle w:val="a3"/>
        <w:spacing w:before="91"/>
        <w:ind w:left="1154" w:right="760" w:hanging="370"/>
      </w:pPr>
      <w:r>
        <w:t>Финансирование муниципальной программы «Развитие муниципальной</w:t>
      </w:r>
      <w:r>
        <w:rPr>
          <w:spacing w:val="-67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Ростове-на-Дону»</w:t>
      </w:r>
    </w:p>
    <w:p w:rsidR="00CE4BE0" w:rsidRDefault="00CE4BE0">
      <w:pPr>
        <w:pStyle w:val="a3"/>
        <w:spacing w:before="6" w:after="1"/>
        <w:rPr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13"/>
        <w:gridCol w:w="436"/>
        <w:gridCol w:w="407"/>
        <w:gridCol w:w="402"/>
        <w:gridCol w:w="404"/>
        <w:gridCol w:w="404"/>
        <w:gridCol w:w="404"/>
        <w:gridCol w:w="402"/>
        <w:gridCol w:w="404"/>
        <w:gridCol w:w="404"/>
        <w:gridCol w:w="405"/>
        <w:gridCol w:w="402"/>
        <w:gridCol w:w="404"/>
        <w:gridCol w:w="404"/>
        <w:gridCol w:w="404"/>
        <w:gridCol w:w="402"/>
        <w:gridCol w:w="405"/>
        <w:gridCol w:w="405"/>
        <w:gridCol w:w="405"/>
      </w:tblGrid>
      <w:tr w:rsidR="00CE4BE0">
        <w:trPr>
          <w:trHeight w:val="309"/>
        </w:trPr>
        <w:tc>
          <w:tcPr>
            <w:tcW w:w="427" w:type="dxa"/>
            <w:vMerge w:val="restart"/>
          </w:tcPr>
          <w:p w:rsidR="00CE4BE0" w:rsidRDefault="00CE4BE0">
            <w:pPr>
              <w:pStyle w:val="TableParagraph"/>
              <w:rPr>
                <w:sz w:val="28"/>
              </w:rPr>
            </w:pPr>
          </w:p>
          <w:p w:rsidR="00CE4BE0" w:rsidRDefault="00AC06BC">
            <w:pPr>
              <w:pStyle w:val="TableParagraph"/>
              <w:ind w:left="64" w:right="3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913" w:type="dxa"/>
            <w:vMerge w:val="restart"/>
          </w:tcPr>
          <w:p w:rsidR="00CE4BE0" w:rsidRDefault="00CE4BE0">
            <w:pPr>
              <w:pStyle w:val="TableParagraph"/>
              <w:rPr>
                <w:sz w:val="28"/>
              </w:rPr>
            </w:pPr>
          </w:p>
          <w:p w:rsidR="00CE4BE0" w:rsidRDefault="00AC06BC">
            <w:pPr>
              <w:pStyle w:val="TableParagraph"/>
              <w:ind w:left="254" w:right="227" w:firstLine="1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подпрограммы</w:t>
            </w:r>
          </w:p>
        </w:tc>
        <w:tc>
          <w:tcPr>
            <w:tcW w:w="43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102"/>
              <w:ind w:left="309"/>
            </w:pPr>
            <w:r>
              <w:t>Всего</w:t>
            </w:r>
          </w:p>
        </w:tc>
        <w:tc>
          <w:tcPr>
            <w:tcW w:w="6867" w:type="dxa"/>
            <w:gridSpan w:val="17"/>
          </w:tcPr>
          <w:p w:rsidR="00CE4BE0" w:rsidRDefault="00AC06BC">
            <w:pPr>
              <w:pStyle w:val="TableParagraph"/>
              <w:spacing w:before="22"/>
              <w:ind w:left="1748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по</w:t>
            </w:r>
            <w:r>
              <w:rPr>
                <w:spacing w:val="-1"/>
              </w:rPr>
              <w:t xml:space="preserve"> </w:t>
            </w:r>
            <w:r>
              <w:t>годам</w:t>
            </w:r>
            <w:r>
              <w:rPr>
                <w:spacing w:val="-4"/>
              </w:rPr>
              <w:t xml:space="preserve"> </w:t>
            </w:r>
            <w:r>
              <w:t>(тыс. рублей):</w:t>
            </w:r>
          </w:p>
        </w:tc>
      </w:tr>
      <w:tr w:rsidR="00CE4BE0">
        <w:trPr>
          <w:trHeight w:val="844"/>
        </w:trPr>
        <w:tc>
          <w:tcPr>
            <w:tcW w:w="427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201"/>
            </w:pPr>
            <w:r>
              <w:t>2019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201"/>
            </w:pPr>
            <w:r>
              <w:t>2020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201"/>
            </w:pPr>
            <w:r>
              <w:t>2021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2"/>
              <w:ind w:left="201"/>
            </w:pPr>
            <w:r>
              <w:t>2022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4"/>
              <w:ind w:left="201"/>
            </w:pPr>
            <w:r>
              <w:t>2023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36"/>
              <w:ind w:left="201"/>
            </w:pPr>
            <w:r>
              <w:t>2024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201"/>
            </w:pPr>
            <w:r>
              <w:t>2025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8"/>
              <w:ind w:left="201"/>
            </w:pPr>
            <w:r>
              <w:t>2026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0"/>
              <w:ind w:left="201"/>
            </w:pPr>
            <w:r>
              <w:t>2027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201"/>
            </w:pPr>
            <w:r>
              <w:t>2028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201"/>
            </w:pPr>
            <w:r>
              <w:t>2029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201"/>
            </w:pPr>
            <w:r>
              <w:t>2030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201"/>
            </w:pPr>
            <w:r>
              <w:t>2031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201"/>
            </w:pPr>
            <w:r>
              <w:t>2032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1"/>
              <w:ind w:left="201"/>
            </w:pPr>
            <w:r>
              <w:t>2033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201"/>
            </w:pPr>
            <w:r>
              <w:t>2034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201"/>
            </w:pPr>
            <w:r>
              <w:t>2035</w:t>
            </w:r>
          </w:p>
        </w:tc>
      </w:tr>
      <w:tr w:rsidR="00CE4BE0">
        <w:trPr>
          <w:trHeight w:val="1411"/>
        </w:trPr>
        <w:tc>
          <w:tcPr>
            <w:tcW w:w="427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40"/>
              <w:ind w:right="121"/>
              <w:jc w:val="right"/>
            </w:pPr>
            <w:r>
              <w:t>1.</w:t>
            </w:r>
          </w:p>
        </w:tc>
        <w:tc>
          <w:tcPr>
            <w:tcW w:w="1913" w:type="dxa"/>
          </w:tcPr>
          <w:p w:rsidR="00CE4BE0" w:rsidRDefault="00AC06BC">
            <w:pPr>
              <w:pStyle w:val="TableParagraph"/>
              <w:spacing w:before="193"/>
              <w:ind w:left="83"/>
            </w:pPr>
            <w:r>
              <w:t>Развитие</w:t>
            </w:r>
          </w:p>
          <w:p w:rsidR="00CE4BE0" w:rsidRDefault="00AC06BC">
            <w:pPr>
              <w:pStyle w:val="TableParagraph"/>
              <w:spacing w:before="1"/>
              <w:ind w:left="83" w:right="230"/>
            </w:pP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службы в городе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Ростове-на-Дону</w:t>
            </w:r>
          </w:p>
        </w:tc>
        <w:tc>
          <w:tcPr>
            <w:tcW w:w="436" w:type="dxa"/>
            <w:textDirection w:val="btLr"/>
          </w:tcPr>
          <w:p w:rsidR="00CE4BE0" w:rsidRDefault="00AC06BC">
            <w:pPr>
              <w:pStyle w:val="TableParagraph"/>
              <w:spacing w:before="30"/>
              <w:ind w:left="333"/>
            </w:pPr>
            <w:r>
              <w:t>1814063,6</w:t>
            </w:r>
          </w:p>
        </w:tc>
        <w:tc>
          <w:tcPr>
            <w:tcW w:w="40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319"/>
            </w:pPr>
            <w:r>
              <w:t>52</w:t>
            </w:r>
            <w:r>
              <w:rPr>
                <w:spacing w:val="1"/>
              </w:rPr>
              <w:t xml:space="preserve"> </w:t>
            </w:r>
            <w:r>
              <w:t>250,8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2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4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36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8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0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1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388"/>
            </w:pPr>
            <w:r>
              <w:t>110</w:t>
            </w:r>
            <w:r>
              <w:rPr>
                <w:spacing w:val="1"/>
              </w:rPr>
              <w:t xml:space="preserve"> </w:t>
            </w:r>
            <w:r>
              <w:t>113,3</w:t>
            </w:r>
          </w:p>
        </w:tc>
      </w:tr>
      <w:tr w:rsidR="00CE4BE0">
        <w:trPr>
          <w:trHeight w:val="1273"/>
        </w:trPr>
        <w:tc>
          <w:tcPr>
            <w:tcW w:w="427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10"/>
              <w:rPr>
                <w:sz w:val="19"/>
              </w:rPr>
            </w:pPr>
          </w:p>
          <w:p w:rsidR="00CE4BE0" w:rsidRDefault="00AC06BC">
            <w:pPr>
              <w:pStyle w:val="TableParagraph"/>
              <w:ind w:right="121"/>
              <w:jc w:val="right"/>
            </w:pPr>
            <w:r>
              <w:t>2.</w:t>
            </w:r>
          </w:p>
        </w:tc>
        <w:tc>
          <w:tcPr>
            <w:tcW w:w="1913" w:type="dxa"/>
          </w:tcPr>
          <w:p w:rsidR="00CE4BE0" w:rsidRDefault="00AC06BC">
            <w:pPr>
              <w:pStyle w:val="TableParagraph"/>
              <w:spacing w:before="125"/>
              <w:ind w:left="83" w:right="153"/>
            </w:pPr>
            <w:r>
              <w:t>Противодействие</w:t>
            </w:r>
            <w:r>
              <w:rPr>
                <w:spacing w:val="-52"/>
              </w:rPr>
              <w:t xml:space="preserve"> </w:t>
            </w:r>
            <w:r>
              <w:t>коррупции</w:t>
            </w:r>
          </w:p>
          <w:p w:rsidR="00CE4BE0" w:rsidRDefault="00AC06BC">
            <w:pPr>
              <w:pStyle w:val="TableParagraph"/>
              <w:spacing w:line="251" w:lineRule="exact"/>
              <w:ind w:left="83"/>
            </w:pPr>
            <w:r>
              <w:t>в городе</w:t>
            </w:r>
          </w:p>
          <w:p w:rsidR="00CE4BE0" w:rsidRDefault="00AC06BC">
            <w:pPr>
              <w:pStyle w:val="TableParagraph"/>
              <w:spacing w:before="2"/>
              <w:ind w:left="83"/>
            </w:pPr>
            <w:r>
              <w:t>Ростове-на-Дону</w:t>
            </w:r>
          </w:p>
        </w:tc>
        <w:tc>
          <w:tcPr>
            <w:tcW w:w="436" w:type="dxa"/>
            <w:textDirection w:val="btLr"/>
          </w:tcPr>
          <w:p w:rsidR="00CE4BE0" w:rsidRDefault="00AC06BC">
            <w:pPr>
              <w:pStyle w:val="TableParagraph"/>
              <w:spacing w:before="30"/>
              <w:ind w:left="362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150,0</w:t>
            </w:r>
          </w:p>
        </w:tc>
        <w:tc>
          <w:tcPr>
            <w:tcW w:w="40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638"/>
            </w:pPr>
            <w:r>
              <w:t>950,0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2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4"/>
              <w:ind w:left="638"/>
            </w:pPr>
            <w:r>
              <w:t>950,0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36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8"/>
              <w:ind w:left="638"/>
            </w:pPr>
            <w:r>
              <w:t>950,0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0"/>
              <w:ind w:left="638"/>
            </w:pPr>
            <w:r>
              <w:t>950,0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638"/>
            </w:pPr>
            <w:r>
              <w:t>950,0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638"/>
            </w:pPr>
            <w:r>
              <w:t>950,0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638"/>
            </w:pPr>
            <w:r>
              <w:t>950,0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1"/>
              <w:ind w:left="638"/>
            </w:pPr>
            <w:r>
              <w:t>950,0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638"/>
            </w:pPr>
            <w:r>
              <w:t>950,0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638"/>
            </w:pPr>
            <w:r>
              <w:t>950,0</w:t>
            </w:r>
          </w:p>
        </w:tc>
      </w:tr>
      <w:tr w:rsidR="00CE4BE0">
        <w:trPr>
          <w:trHeight w:val="1391"/>
        </w:trPr>
        <w:tc>
          <w:tcPr>
            <w:tcW w:w="427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61"/>
              <w:ind w:right="121"/>
              <w:jc w:val="right"/>
            </w:pPr>
            <w:r>
              <w:t>3.</w:t>
            </w:r>
          </w:p>
        </w:tc>
        <w:tc>
          <w:tcPr>
            <w:tcW w:w="1913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61"/>
              <w:ind w:left="83" w:right="788"/>
            </w:pPr>
            <w:r>
              <w:t>Итого 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436" w:type="dxa"/>
            <w:textDirection w:val="btLr"/>
          </w:tcPr>
          <w:p w:rsidR="00CE4BE0" w:rsidRDefault="00AC06BC">
            <w:pPr>
              <w:pStyle w:val="TableParagraph"/>
              <w:spacing w:before="30"/>
              <w:ind w:left="208"/>
            </w:pPr>
            <w:r>
              <w:t>1 830 213,6</w:t>
            </w:r>
          </w:p>
        </w:tc>
        <w:tc>
          <w:tcPr>
            <w:tcW w:w="40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482"/>
            </w:pPr>
            <w:r>
              <w:t>53</w:t>
            </w:r>
            <w:r>
              <w:rPr>
                <w:spacing w:val="1"/>
              </w:rPr>
              <w:t xml:space="preserve"> </w:t>
            </w:r>
            <w:r>
              <w:t>200,8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2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4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36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38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0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4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2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1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37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405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261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063,3»</w:t>
            </w:r>
          </w:p>
        </w:tc>
      </w:tr>
    </w:tbl>
    <w:p w:rsidR="00CE4BE0" w:rsidRDefault="00CE4BE0">
      <w:pPr>
        <w:sectPr w:rsidR="00CE4BE0">
          <w:pgSz w:w="11910" w:h="16840"/>
          <w:pgMar w:top="1120" w:right="280" w:bottom="1100" w:left="1400" w:header="0" w:footer="858" w:gutter="0"/>
          <w:cols w:space="720"/>
        </w:sectPr>
      </w:pPr>
    </w:p>
    <w:p w:rsidR="00CE4BE0" w:rsidRDefault="00AC06BC">
      <w:pPr>
        <w:pStyle w:val="a5"/>
        <w:numPr>
          <w:ilvl w:val="2"/>
          <w:numId w:val="1"/>
        </w:numPr>
        <w:tabs>
          <w:tab w:val="left" w:pos="1781"/>
        </w:tabs>
        <w:spacing w:before="67"/>
        <w:ind w:right="282" w:firstLine="707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постановлению.</w:t>
      </w:r>
    </w:p>
    <w:p w:rsidR="00CE4BE0" w:rsidRDefault="00AC06BC">
      <w:pPr>
        <w:pStyle w:val="a5"/>
        <w:numPr>
          <w:ilvl w:val="2"/>
          <w:numId w:val="1"/>
        </w:numPr>
        <w:tabs>
          <w:tab w:val="left" w:pos="1781"/>
        </w:tabs>
        <w:spacing w:before="2"/>
        <w:ind w:right="281" w:firstLine="707"/>
        <w:jc w:val="both"/>
        <w:rPr>
          <w:sz w:val="28"/>
        </w:rPr>
      </w:pP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«Объемы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подпрограммы»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№ 1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Ростове-на-Дону»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редакции:</w:t>
      </w:r>
    </w:p>
    <w:p w:rsidR="00CE4BE0" w:rsidRDefault="00CE4BE0">
      <w:pPr>
        <w:pStyle w:val="a3"/>
        <w:spacing w:before="7"/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6825"/>
      </w:tblGrid>
      <w:tr w:rsidR="00CE4BE0">
        <w:trPr>
          <w:trHeight w:val="6439"/>
        </w:trPr>
        <w:tc>
          <w:tcPr>
            <w:tcW w:w="2845" w:type="dxa"/>
          </w:tcPr>
          <w:p w:rsidR="00CE4BE0" w:rsidRDefault="00AC06BC">
            <w:pPr>
              <w:pStyle w:val="TableParagraph"/>
              <w:ind w:left="55" w:right="105"/>
              <w:rPr>
                <w:sz w:val="28"/>
              </w:rPr>
            </w:pPr>
            <w:r>
              <w:rPr>
                <w:sz w:val="28"/>
              </w:rPr>
              <w:t>«Объемы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</w:p>
        </w:tc>
        <w:tc>
          <w:tcPr>
            <w:tcW w:w="6825" w:type="dxa"/>
          </w:tcPr>
          <w:p w:rsidR="00CE4BE0" w:rsidRDefault="00AC06BC">
            <w:pPr>
              <w:pStyle w:val="TableParagraph"/>
              <w:ind w:left="140" w:right="50"/>
              <w:jc w:val="both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Ростова-на-Дону составляет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814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063,6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годам:</w:t>
            </w:r>
          </w:p>
          <w:p w:rsidR="00CE4BE0" w:rsidRDefault="00AC06BC">
            <w:pPr>
              <w:pStyle w:val="TableParagraph"/>
              <w:spacing w:line="321" w:lineRule="exact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250,8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2027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2030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2033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2034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рублей;</w:t>
            </w:r>
          </w:p>
          <w:p w:rsidR="00CE4BE0" w:rsidRDefault="00AC06BC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2035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113,3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рублей.»</w:t>
            </w:r>
          </w:p>
        </w:tc>
      </w:tr>
    </w:tbl>
    <w:p w:rsidR="00CE4BE0" w:rsidRDefault="00CE4BE0">
      <w:pPr>
        <w:pStyle w:val="a3"/>
        <w:spacing w:before="4"/>
        <w:rPr>
          <w:sz w:val="27"/>
        </w:rPr>
      </w:pPr>
    </w:p>
    <w:p w:rsidR="00CE4BE0" w:rsidRDefault="00AC06BC">
      <w:pPr>
        <w:pStyle w:val="a5"/>
        <w:numPr>
          <w:ilvl w:val="0"/>
          <w:numId w:val="1"/>
        </w:numPr>
        <w:tabs>
          <w:tab w:val="left" w:pos="1361"/>
        </w:tabs>
        <w:ind w:right="290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силу</w:t>
      </w:r>
      <w:r>
        <w:rPr>
          <w:spacing w:val="38"/>
          <w:sz w:val="28"/>
        </w:rPr>
        <w:t xml:space="preserve"> </w:t>
      </w:r>
      <w:r>
        <w:rPr>
          <w:sz w:val="28"/>
        </w:rPr>
        <w:t>со</w:t>
      </w:r>
      <w:r>
        <w:rPr>
          <w:spacing w:val="45"/>
          <w:sz w:val="28"/>
        </w:rPr>
        <w:t xml:space="preserve"> </w:t>
      </w:r>
      <w:r>
        <w:rPr>
          <w:sz w:val="28"/>
        </w:rPr>
        <w:t>дня</w:t>
      </w:r>
      <w:r>
        <w:rPr>
          <w:spacing w:val="4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городской газете «Ростов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официальный».</w:t>
      </w:r>
    </w:p>
    <w:p w:rsidR="00CE4BE0" w:rsidRDefault="00AC06BC">
      <w:pPr>
        <w:pStyle w:val="a5"/>
        <w:numPr>
          <w:ilvl w:val="0"/>
          <w:numId w:val="1"/>
        </w:numPr>
        <w:tabs>
          <w:tab w:val="left" w:pos="1361"/>
        </w:tabs>
        <w:ind w:right="280" w:firstLine="707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4493259</wp:posOffset>
            </wp:positionH>
            <wp:positionV relativeFrom="paragraph">
              <wp:posOffset>782324</wp:posOffset>
            </wp:positionV>
            <wp:extent cx="285750" cy="1371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выполнением постановления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70"/>
          <w:sz w:val="28"/>
        </w:rPr>
        <w:t xml:space="preserve"> </w:t>
      </w:r>
      <w:r>
        <w:rPr>
          <w:sz w:val="28"/>
        </w:rPr>
        <w:t>Ростова-на-Дону по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организационно-правовым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Новицкого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618"/>
        <w:gridCol w:w="4391"/>
      </w:tblGrid>
      <w:tr w:rsidR="00CE4BE0">
        <w:trPr>
          <w:trHeight w:val="634"/>
        </w:trPr>
        <w:tc>
          <w:tcPr>
            <w:tcW w:w="5618" w:type="dxa"/>
          </w:tcPr>
          <w:p w:rsidR="00CE4BE0" w:rsidRDefault="00AC06BC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  <w:p w:rsidR="00CE4BE0" w:rsidRDefault="00AC06BC">
            <w:pPr>
              <w:pStyle w:val="TableParagraph"/>
              <w:spacing w:before="2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Ростова-на-Дону</w:t>
            </w:r>
          </w:p>
        </w:tc>
        <w:tc>
          <w:tcPr>
            <w:tcW w:w="4391" w:type="dxa"/>
          </w:tcPr>
          <w:p w:rsidR="00CE4BE0" w:rsidRDefault="00CE4BE0">
            <w:pPr>
              <w:pStyle w:val="TableParagraph"/>
              <w:spacing w:before="2"/>
              <w:rPr>
                <w:sz w:val="27"/>
              </w:rPr>
            </w:pPr>
          </w:p>
          <w:p w:rsidR="00CE4BE0" w:rsidRDefault="00AC06BC">
            <w:pPr>
              <w:pStyle w:val="TableParagraph"/>
              <w:spacing w:line="302" w:lineRule="exact"/>
              <w:ind w:left="2165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Логвиненко</w:t>
            </w:r>
          </w:p>
        </w:tc>
      </w:tr>
    </w:tbl>
    <w:p w:rsidR="00CE4BE0" w:rsidRDefault="00CE4BE0">
      <w:pPr>
        <w:pStyle w:val="a3"/>
        <w:rPr>
          <w:sz w:val="30"/>
        </w:rPr>
      </w:pPr>
    </w:p>
    <w:p w:rsidR="00CE4BE0" w:rsidRDefault="00CE4BE0">
      <w:pPr>
        <w:pStyle w:val="a3"/>
        <w:rPr>
          <w:sz w:val="30"/>
        </w:rPr>
      </w:pPr>
    </w:p>
    <w:p w:rsidR="00CE4BE0" w:rsidRDefault="00CE4BE0">
      <w:pPr>
        <w:pStyle w:val="a3"/>
        <w:rPr>
          <w:sz w:val="24"/>
        </w:rPr>
      </w:pPr>
    </w:p>
    <w:p w:rsidR="00CE4BE0" w:rsidRDefault="00AC06BC">
      <w:pPr>
        <w:spacing w:before="1"/>
        <w:ind w:left="302" w:right="7822"/>
        <w:rPr>
          <w:sz w:val="20"/>
        </w:rPr>
      </w:pPr>
      <w:r>
        <w:rPr>
          <w:sz w:val="20"/>
        </w:rPr>
        <w:t>Постановление вносит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</w:t>
      </w:r>
    </w:p>
    <w:p w:rsidR="00CE4BE0" w:rsidRDefault="00AC06BC">
      <w:pPr>
        <w:ind w:left="302" w:right="5710"/>
        <w:rPr>
          <w:sz w:val="20"/>
        </w:rPr>
      </w:pPr>
      <w:r>
        <w:rPr>
          <w:sz w:val="20"/>
        </w:rPr>
        <w:t>муниципальной службы и кадров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города</w:t>
      </w:r>
      <w:r>
        <w:rPr>
          <w:spacing w:val="-6"/>
          <w:sz w:val="20"/>
        </w:rPr>
        <w:t xml:space="preserve"> </w:t>
      </w:r>
      <w:r>
        <w:rPr>
          <w:sz w:val="20"/>
        </w:rPr>
        <w:t>Ростова-на-Дону</w:t>
      </w:r>
    </w:p>
    <w:p w:rsidR="00CE4BE0" w:rsidRDefault="00CE4BE0">
      <w:pPr>
        <w:rPr>
          <w:sz w:val="20"/>
        </w:rPr>
        <w:sectPr w:rsidR="00CE4BE0">
          <w:pgSz w:w="11910" w:h="16840"/>
          <w:pgMar w:top="1040" w:right="280" w:bottom="1100" w:left="1400" w:header="0" w:footer="858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5"/>
        <w:rPr>
          <w:sz w:val="23"/>
        </w:rPr>
      </w:pPr>
    </w:p>
    <w:p w:rsidR="00CE4BE0" w:rsidRDefault="00AC06BC">
      <w:pPr>
        <w:pStyle w:val="a3"/>
        <w:spacing w:before="89" w:line="322" w:lineRule="exact"/>
        <w:ind w:left="11953" w:right="337"/>
        <w:jc w:val="center"/>
      </w:pPr>
      <w:r>
        <w:t>Приложение</w:t>
      </w:r>
    </w:p>
    <w:p w:rsidR="00CE4BE0" w:rsidRDefault="00AC06BC">
      <w:pPr>
        <w:pStyle w:val="a3"/>
        <w:ind w:left="11953" w:right="337"/>
        <w:jc w:val="center"/>
      </w:pPr>
      <w:r>
        <w:t>к постановлению Администрации</w:t>
      </w:r>
      <w:r>
        <w:rPr>
          <w:spacing w:val="-6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Ростова-на-Дону</w:t>
      </w:r>
    </w:p>
    <w:p w:rsidR="00CE4BE0" w:rsidRDefault="00AC06BC">
      <w:pPr>
        <w:pStyle w:val="a3"/>
        <w:spacing w:before="1"/>
        <w:ind w:left="11950" w:right="337"/>
        <w:jc w:val="center"/>
      </w:pPr>
      <w:r>
        <w:t>от</w:t>
      </w:r>
      <w:r>
        <w:rPr>
          <w:spacing w:val="-3"/>
        </w:rPr>
        <w:t xml:space="preserve"> </w:t>
      </w:r>
      <w:r>
        <w:t>14.10.2019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930</w:t>
      </w:r>
    </w:p>
    <w:p w:rsidR="00CE4BE0" w:rsidRDefault="00CE4BE0">
      <w:pPr>
        <w:pStyle w:val="a3"/>
        <w:spacing w:before="5"/>
        <w:rPr>
          <w:sz w:val="19"/>
        </w:rPr>
      </w:pPr>
    </w:p>
    <w:p w:rsidR="00CE4BE0" w:rsidRDefault="00CE4BE0">
      <w:pPr>
        <w:rPr>
          <w:sz w:val="19"/>
        </w:rPr>
        <w:sectPr w:rsidR="00CE4BE0">
          <w:footerReference w:type="default" r:id="rId10"/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30"/>
        </w:rPr>
      </w:pPr>
    </w:p>
    <w:p w:rsidR="00CE4BE0" w:rsidRDefault="00CE4BE0">
      <w:pPr>
        <w:pStyle w:val="a3"/>
        <w:rPr>
          <w:sz w:val="30"/>
        </w:rPr>
      </w:pPr>
    </w:p>
    <w:p w:rsidR="00CE4BE0" w:rsidRDefault="00AC06BC">
      <w:pPr>
        <w:pStyle w:val="a3"/>
        <w:spacing w:before="191"/>
        <w:ind w:left="5256"/>
      </w:pPr>
      <w:r>
        <w:t>СИСТЕМА</w:t>
      </w:r>
      <w:r>
        <w:rPr>
          <w:spacing w:val="-9"/>
        </w:rPr>
        <w:t xml:space="preserve"> </w:t>
      </w:r>
      <w:r>
        <w:t>ПРОГРАММНЫХ</w:t>
      </w:r>
      <w:r>
        <w:rPr>
          <w:spacing w:val="-8"/>
        </w:rPr>
        <w:t xml:space="preserve"> </w:t>
      </w:r>
      <w:r>
        <w:t>МЕРОПРИЯТИЙ</w:t>
      </w:r>
    </w:p>
    <w:p w:rsidR="00CE4BE0" w:rsidRDefault="00AC06BC">
      <w:pPr>
        <w:spacing w:before="90"/>
        <w:ind w:right="315"/>
        <w:jc w:val="right"/>
        <w:rPr>
          <w:sz w:val="24"/>
        </w:rPr>
      </w:pPr>
      <w:r>
        <w:br w:type="column"/>
      </w:r>
      <w:r>
        <w:rPr>
          <w:sz w:val="24"/>
        </w:rPr>
        <w:t>«Приложение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</w:p>
    <w:p w:rsidR="00CE4BE0" w:rsidRDefault="00AC06BC">
      <w:pPr>
        <w:spacing w:before="10"/>
        <w:ind w:right="313"/>
        <w:jc w:val="righ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</w:p>
    <w:p w:rsidR="00CE4BE0" w:rsidRDefault="00CE4BE0">
      <w:pPr>
        <w:jc w:val="right"/>
        <w:rPr>
          <w:sz w:val="24"/>
        </w:rPr>
        <w:sectPr w:rsidR="00CE4BE0">
          <w:type w:val="continuous"/>
          <w:pgSz w:w="16840" w:h="11910" w:orient="landscape"/>
          <w:pgMar w:top="1120" w:right="220" w:bottom="1040" w:left="260" w:header="720" w:footer="720" w:gutter="0"/>
          <w:cols w:num="2" w:space="720" w:equalWidth="0">
            <w:col w:w="11093" w:space="40"/>
            <w:col w:w="5227"/>
          </w:cols>
        </w:sectPr>
      </w:pPr>
    </w:p>
    <w:p w:rsidR="00CE4BE0" w:rsidRDefault="00CE4BE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8"/>
        <w:gridCol w:w="2751"/>
        <w:gridCol w:w="994"/>
        <w:gridCol w:w="1134"/>
        <w:gridCol w:w="426"/>
        <w:gridCol w:w="416"/>
        <w:gridCol w:w="409"/>
        <w:gridCol w:w="375"/>
        <w:gridCol w:w="368"/>
        <w:gridCol w:w="366"/>
        <w:gridCol w:w="369"/>
        <w:gridCol w:w="366"/>
        <w:gridCol w:w="368"/>
        <w:gridCol w:w="366"/>
        <w:gridCol w:w="368"/>
        <w:gridCol w:w="366"/>
        <w:gridCol w:w="368"/>
        <w:gridCol w:w="366"/>
        <w:gridCol w:w="368"/>
        <w:gridCol w:w="366"/>
        <w:gridCol w:w="369"/>
        <w:gridCol w:w="366"/>
      </w:tblGrid>
      <w:tr w:rsidR="00CE4BE0">
        <w:trPr>
          <w:trHeight w:val="246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27" w:lineRule="exact"/>
              <w:ind w:left="151"/>
            </w:pPr>
            <w:r>
              <w:t>№</w:t>
            </w:r>
          </w:p>
        </w:tc>
        <w:tc>
          <w:tcPr>
            <w:tcW w:w="3598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27" w:lineRule="exact"/>
              <w:ind w:left="1111"/>
            </w:pPr>
            <w:r>
              <w:t>Наименование</w:t>
            </w:r>
          </w:p>
        </w:tc>
        <w:tc>
          <w:tcPr>
            <w:tcW w:w="2751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27" w:lineRule="exact"/>
              <w:ind w:left="148" w:right="139"/>
              <w:jc w:val="center"/>
            </w:pPr>
            <w:r>
              <w:t>Исполнители</w:t>
            </w:r>
          </w:p>
        </w:tc>
        <w:tc>
          <w:tcPr>
            <w:tcW w:w="99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27" w:lineRule="exact"/>
              <w:ind w:left="78" w:right="72"/>
              <w:jc w:val="center"/>
            </w:pPr>
            <w:r>
              <w:t>Сроки</w:t>
            </w:r>
          </w:p>
        </w:tc>
        <w:tc>
          <w:tcPr>
            <w:tcW w:w="113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27" w:lineRule="exact"/>
              <w:ind w:left="106"/>
            </w:pPr>
            <w:r>
              <w:t>Источник</w:t>
            </w:r>
          </w:p>
        </w:tc>
        <w:tc>
          <w:tcPr>
            <w:tcW w:w="6766" w:type="dxa"/>
            <w:gridSpan w:val="18"/>
            <w:vMerge w:val="restart"/>
          </w:tcPr>
          <w:p w:rsidR="00CE4BE0" w:rsidRDefault="00AC06BC">
            <w:pPr>
              <w:pStyle w:val="TableParagraph"/>
              <w:spacing w:before="17"/>
              <w:ind w:left="1639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финансирования, тыс.</w:t>
            </w:r>
            <w:r>
              <w:rPr>
                <w:spacing w:val="-1"/>
              </w:rPr>
              <w:t xml:space="preserve"> </w:t>
            </w:r>
            <w:r>
              <w:t>рублей</w:t>
            </w:r>
          </w:p>
        </w:tc>
      </w:tr>
      <w:tr w:rsidR="00CE4BE0">
        <w:trPr>
          <w:trHeight w:val="244"/>
        </w:trPr>
        <w:tc>
          <w:tcPr>
            <w:tcW w:w="514" w:type="dxa"/>
            <w:vMerge w:val="restart"/>
            <w:tcBorders>
              <w:top w:val="nil"/>
            </w:tcBorders>
          </w:tcPr>
          <w:p w:rsidR="00CE4BE0" w:rsidRDefault="00AC06BC">
            <w:pPr>
              <w:pStyle w:val="TableParagraph"/>
              <w:spacing w:line="244" w:lineRule="exact"/>
              <w:ind w:left="107"/>
            </w:pPr>
            <w:r>
              <w:t>п/п</w:t>
            </w:r>
          </w:p>
        </w:tc>
        <w:tc>
          <w:tcPr>
            <w:tcW w:w="3598" w:type="dxa"/>
            <w:vMerge w:val="restart"/>
            <w:tcBorders>
              <w:top w:val="nil"/>
            </w:tcBorders>
          </w:tcPr>
          <w:p w:rsidR="00CE4BE0" w:rsidRDefault="00AC06BC">
            <w:pPr>
              <w:pStyle w:val="TableParagraph"/>
              <w:spacing w:line="244" w:lineRule="exact"/>
              <w:ind w:left="1187"/>
            </w:pPr>
            <w:r>
              <w:t>мероприятия</w:t>
            </w:r>
          </w:p>
        </w:tc>
        <w:tc>
          <w:tcPr>
            <w:tcW w:w="2751" w:type="dxa"/>
            <w:vMerge w:val="restart"/>
            <w:tcBorders>
              <w:top w:val="nil"/>
            </w:tcBorders>
          </w:tcPr>
          <w:p w:rsidR="00CE4BE0" w:rsidRDefault="00CE4BE0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18" w:lineRule="exact"/>
              <w:ind w:left="109"/>
            </w:pPr>
            <w:r>
              <w:t>исполне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18" w:lineRule="exact"/>
              <w:ind w:left="75"/>
              <w:rPr>
                <w:sz w:val="21"/>
              </w:rPr>
            </w:pPr>
            <w:r>
              <w:rPr>
                <w:sz w:val="21"/>
              </w:rPr>
              <w:t>финансиро</w:t>
            </w:r>
          </w:p>
        </w:tc>
        <w:tc>
          <w:tcPr>
            <w:tcW w:w="6766" w:type="dxa"/>
            <w:gridSpan w:val="18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184"/>
        </w:trPr>
        <w:tc>
          <w:tcPr>
            <w:tcW w:w="514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107"/>
              <w:ind w:left="191"/>
            </w:pPr>
            <w:r>
              <w:t>Всего</w:t>
            </w:r>
          </w:p>
        </w:tc>
        <w:tc>
          <w:tcPr>
            <w:tcW w:w="41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103"/>
              <w:ind w:left="59"/>
            </w:pPr>
            <w:r>
              <w:t>2019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40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98"/>
              <w:ind w:left="59"/>
            </w:pPr>
            <w:r>
              <w:t>2020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75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80"/>
              <w:ind w:left="59"/>
            </w:pPr>
            <w:r>
              <w:t>2021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8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75"/>
              <w:ind w:left="59"/>
            </w:pPr>
            <w:r>
              <w:t>2022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74"/>
              <w:ind w:left="59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73"/>
              <w:ind w:left="59"/>
            </w:pPr>
            <w:r>
              <w:t>2024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71"/>
              <w:ind w:left="59"/>
            </w:pPr>
            <w:r>
              <w:t>2025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8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70"/>
              <w:ind w:left="59"/>
            </w:pPr>
            <w:r>
              <w:t>2026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9"/>
              <w:ind w:left="59"/>
            </w:pPr>
            <w:r>
              <w:t>2027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8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8"/>
              <w:ind w:left="59"/>
            </w:pPr>
            <w:r>
              <w:t>2028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7"/>
              <w:ind w:left="59"/>
            </w:pPr>
            <w:r>
              <w:t>2029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8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6"/>
              <w:ind w:left="59"/>
            </w:pPr>
            <w:r>
              <w:t>2030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5"/>
              <w:ind w:left="59"/>
            </w:pPr>
            <w:r>
              <w:t>2031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8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4"/>
              <w:ind w:left="59"/>
            </w:pPr>
            <w:r>
              <w:t>2032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3"/>
              <w:ind w:left="59"/>
            </w:pPr>
            <w:r>
              <w:t>2033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3"/>
              <w:ind w:left="59"/>
            </w:pPr>
            <w:r>
              <w:t>2034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61"/>
              <w:ind w:left="59"/>
            </w:pPr>
            <w:r>
              <w:t>2035г</w:t>
            </w:r>
            <w:r>
              <w:rPr>
                <w:spacing w:val="-1"/>
              </w:rPr>
              <w:t xml:space="preserve"> </w:t>
            </w:r>
            <w:r>
              <w:t>од</w:t>
            </w:r>
          </w:p>
        </w:tc>
      </w:tr>
      <w:tr w:rsidR="00CE4BE0">
        <w:trPr>
          <w:trHeight w:val="733"/>
        </w:trPr>
        <w:tc>
          <w:tcPr>
            <w:tcW w:w="514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48" w:lineRule="exact"/>
              <w:ind w:left="75" w:right="72"/>
              <w:jc w:val="center"/>
            </w:pPr>
            <w:r>
              <w:t>ния</w:t>
            </w:r>
          </w:p>
        </w:tc>
        <w:tc>
          <w:tcPr>
            <w:tcW w:w="1134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27" w:lineRule="exact"/>
              <w:ind w:left="282"/>
              <w:rPr>
                <w:sz w:val="21"/>
              </w:rPr>
            </w:pPr>
            <w:r>
              <w:rPr>
                <w:sz w:val="21"/>
              </w:rPr>
              <w:t>вания,</w:t>
            </w:r>
          </w:p>
          <w:p w:rsidR="00CE4BE0" w:rsidRDefault="00AC06BC">
            <w:pPr>
              <w:pStyle w:val="TableParagraph"/>
              <w:spacing w:line="253" w:lineRule="exact"/>
              <w:ind w:left="280"/>
            </w:pPr>
            <w:r>
              <w:t>КЦСР</w:t>
            </w:r>
          </w:p>
        </w:tc>
        <w:tc>
          <w:tcPr>
            <w:tcW w:w="42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465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1.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99"/>
              <w:ind w:left="604" w:right="610"/>
              <w:jc w:val="center"/>
            </w:pPr>
            <w:r>
              <w:t>Подпрограмма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«Развитие</w:t>
            </w:r>
            <w:r>
              <w:rPr>
                <w:spacing w:val="-3"/>
              </w:rPr>
              <w:t xml:space="preserve"> </w:t>
            </w: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городе</w:t>
            </w:r>
            <w:r>
              <w:rPr>
                <w:spacing w:val="-2"/>
              </w:rPr>
              <w:t xml:space="preserve"> </w:t>
            </w:r>
            <w:r>
              <w:t>Ростове-на-Дону»</w:t>
            </w:r>
          </w:p>
        </w:tc>
      </w:tr>
      <w:tr w:rsidR="00CE4BE0">
        <w:trPr>
          <w:trHeight w:val="412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2.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75"/>
              <w:ind w:left="604" w:right="610"/>
              <w:jc w:val="center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1.1.</w:t>
            </w:r>
            <w:r>
              <w:rPr>
                <w:spacing w:val="-3"/>
              </w:rPr>
              <w:t xml:space="preserve"> </w:t>
            </w:r>
            <w:r>
              <w:t>Совершенствование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</w:p>
        </w:tc>
      </w:tr>
      <w:tr w:rsidR="00CE4BE0">
        <w:trPr>
          <w:trHeight w:val="252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175"/>
            </w:pPr>
            <w:r>
              <w:t>3.</w:t>
            </w:r>
          </w:p>
        </w:tc>
        <w:tc>
          <w:tcPr>
            <w:tcW w:w="35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687"/>
              </w:tabs>
              <w:spacing w:line="233" w:lineRule="exact"/>
              <w:ind w:left="57"/>
            </w:pPr>
            <w:r>
              <w:t>1.1.1.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  <w:r>
              <w:tab/>
              <w:t>проектов</w:t>
            </w:r>
          </w:p>
        </w:tc>
        <w:tc>
          <w:tcPr>
            <w:tcW w:w="2751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148" w:right="143"/>
              <w:jc w:val="center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</w:tc>
        <w:tc>
          <w:tcPr>
            <w:tcW w:w="99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79" w:right="7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мере</w:t>
            </w:r>
          </w:p>
        </w:tc>
        <w:tc>
          <w:tcPr>
            <w:tcW w:w="7900" w:type="dxa"/>
            <w:gridSpan w:val="19"/>
            <w:tcBorders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1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726"/>
                <w:tab w:val="left" w:pos="3027"/>
              </w:tabs>
              <w:spacing w:line="232" w:lineRule="exact"/>
              <w:ind w:left="57"/>
            </w:pPr>
            <w:r>
              <w:t>нормативных</w:t>
            </w:r>
            <w:r>
              <w:tab/>
              <w:t>правовых</w:t>
            </w:r>
            <w:r>
              <w:tab/>
              <w:t>актов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148" w:right="144"/>
              <w:jc w:val="center"/>
            </w:pP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81" w:right="69"/>
              <w:jc w:val="center"/>
            </w:pPr>
            <w:r>
              <w:t>необхо-</w:t>
            </w:r>
          </w:p>
        </w:tc>
        <w:tc>
          <w:tcPr>
            <w:tcW w:w="7900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507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668"/>
                <w:tab w:val="left" w:pos="1684"/>
                <w:tab w:val="left" w:pos="2291"/>
              </w:tabs>
              <w:spacing w:line="248" w:lineRule="exact"/>
              <w:ind w:left="57"/>
            </w:pPr>
            <w:r>
              <w:t>в</w:t>
            </w:r>
            <w:r>
              <w:tab/>
              <w:t>связи</w:t>
            </w:r>
            <w:r>
              <w:tab/>
              <w:t>с</w:t>
            </w:r>
            <w:r>
              <w:tab/>
              <w:t>изменениями</w:t>
            </w:r>
          </w:p>
          <w:p w:rsidR="00CE4BE0" w:rsidRDefault="00AC06BC">
            <w:pPr>
              <w:pStyle w:val="TableParagraph"/>
              <w:tabs>
                <w:tab w:val="left" w:pos="2444"/>
              </w:tabs>
              <w:spacing w:before="2" w:line="237" w:lineRule="exact"/>
              <w:ind w:left="57"/>
            </w:pPr>
            <w:r>
              <w:t>законодательства</w:t>
            </w:r>
            <w:r>
              <w:tab/>
              <w:t>Российской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48" w:lineRule="exact"/>
              <w:ind w:left="179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  <w:p w:rsidR="00CE4BE0" w:rsidRDefault="00AC06BC">
            <w:pPr>
              <w:pStyle w:val="TableParagraph"/>
              <w:spacing w:before="2" w:line="237" w:lineRule="exact"/>
              <w:ind w:left="236"/>
            </w:pP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48" w:lineRule="exact"/>
              <w:ind w:left="81" w:right="72"/>
              <w:jc w:val="center"/>
            </w:pPr>
            <w:r>
              <w:t>димости</w:t>
            </w:r>
          </w:p>
        </w:tc>
        <w:tc>
          <w:tcPr>
            <w:tcW w:w="7900" w:type="dxa"/>
            <w:gridSpan w:val="19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before="123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57"/>
            </w:pPr>
            <w:r>
              <w:t>Федерации</w:t>
            </w:r>
            <w:r>
              <w:rPr>
                <w:spacing w:val="59"/>
              </w:rPr>
              <w:t xml:space="preserve"> </w:t>
            </w:r>
            <w:r>
              <w:t xml:space="preserve">и  </w:t>
            </w:r>
            <w:r>
              <w:rPr>
                <w:spacing w:val="2"/>
              </w:rPr>
              <w:t xml:space="preserve"> </w:t>
            </w:r>
            <w:r>
              <w:t xml:space="preserve">Ростовской  </w:t>
            </w:r>
            <w:r>
              <w:rPr>
                <w:spacing w:val="2"/>
              </w:rPr>
              <w:t xml:space="preserve"> </w:t>
            </w:r>
            <w:r>
              <w:t>области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00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4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5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4" w:lineRule="exact"/>
              <w:ind w:left="57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службе</w:t>
            </w:r>
          </w:p>
        </w:tc>
        <w:tc>
          <w:tcPr>
            <w:tcW w:w="2751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00" w:type="dxa"/>
            <w:gridSpan w:val="19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585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4.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34"/>
              <w:ind w:left="4898" w:right="60" w:hanging="4835"/>
            </w:pPr>
            <w:r>
              <w:t>Основное мероприятие 1.2. Внедрение эффективных технологий и современных методов управления и кадровой работы, направленных на повышение качества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и компетентности муниципальных служащих</w:t>
            </w:r>
          </w:p>
        </w:tc>
      </w:tr>
      <w:tr w:rsidR="00CE4BE0">
        <w:trPr>
          <w:trHeight w:val="1048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5.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spacing w:line="246" w:lineRule="exact"/>
              <w:ind w:left="57"/>
              <w:jc w:val="both"/>
            </w:pPr>
            <w:r>
              <w:t>1.2.1.</w:t>
            </w:r>
            <w:r>
              <w:rPr>
                <w:spacing w:val="-1"/>
              </w:rPr>
              <w:t xml:space="preserve"> </w:t>
            </w:r>
            <w:r>
              <w:t>Совершенствование</w:t>
            </w:r>
          </w:p>
          <w:p w:rsidR="00CE4BE0" w:rsidRDefault="00AC06BC">
            <w:pPr>
              <w:pStyle w:val="TableParagraph"/>
              <w:tabs>
                <w:tab w:val="left" w:pos="2164"/>
              </w:tabs>
              <w:ind w:left="57" w:right="43"/>
              <w:jc w:val="both"/>
            </w:pPr>
            <w:r>
              <w:t>механизмов</w:t>
            </w:r>
            <w:r>
              <w:tab/>
            </w:r>
            <w:r>
              <w:rPr>
                <w:spacing w:val="-1"/>
              </w:rPr>
              <w:t>формирования</w:t>
            </w:r>
            <w:r>
              <w:rPr>
                <w:spacing w:val="-53"/>
              </w:rPr>
              <w:t xml:space="preserve"> </w:t>
            </w:r>
            <w:r>
              <w:t>кадрового</w:t>
            </w:r>
            <w:r>
              <w:rPr>
                <w:spacing w:val="1"/>
              </w:rPr>
              <w:t xml:space="preserve"> </w:t>
            </w:r>
            <w:r>
              <w:t>резерва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замещение</w:t>
            </w:r>
            <w:r>
              <w:rPr>
                <w:spacing w:val="1"/>
              </w:rPr>
              <w:t xml:space="preserve"> </w:t>
            </w:r>
            <w:r>
              <w:t>должностей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65" w:right="185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6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31"/>
            </w:pPr>
            <w:r>
              <w:t>2035 гг.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spacing w:before="1"/>
              <w:rPr>
                <w:sz w:val="34"/>
              </w:rPr>
            </w:pPr>
          </w:p>
          <w:p w:rsidR="00CE4BE0" w:rsidRDefault="00AC06BC">
            <w:pPr>
              <w:pStyle w:val="TableParagraph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type w:val="continuous"/>
          <w:pgSz w:w="16840" w:h="11910" w:orient="landscape"/>
          <w:pgMar w:top="1120" w:right="220" w:bottom="1040" w:left="260" w:header="720" w:footer="720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8"/>
        <w:gridCol w:w="2751"/>
        <w:gridCol w:w="994"/>
        <w:gridCol w:w="7881"/>
      </w:tblGrid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6.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942"/>
                <w:tab w:val="left" w:pos="2350"/>
                <w:tab w:val="left" w:pos="2809"/>
              </w:tabs>
              <w:ind w:left="57" w:right="43"/>
              <w:jc w:val="both"/>
            </w:pPr>
            <w:r>
              <w:t>1.2.2.</w:t>
            </w:r>
            <w:r>
              <w:rPr>
                <w:spacing w:val="-2"/>
              </w:rPr>
              <w:t xml:space="preserve"> </w:t>
            </w:r>
            <w:r>
              <w:t>Оптимизация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53"/>
              </w:rPr>
              <w:t xml:space="preserve"> </w:t>
            </w:r>
            <w:r>
              <w:t xml:space="preserve">представителей      </w:t>
            </w:r>
            <w:r>
              <w:rPr>
                <w:spacing w:val="1"/>
              </w:rPr>
              <w:t xml:space="preserve"> </w:t>
            </w:r>
            <w:r>
              <w:t>общественности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качестве</w:t>
            </w:r>
            <w:r>
              <w:rPr>
                <w:spacing w:val="55"/>
              </w:rPr>
              <w:t xml:space="preserve"> </w:t>
            </w:r>
            <w:r>
              <w:t>независимых</w:t>
            </w:r>
            <w:r>
              <w:rPr>
                <w:spacing w:val="55"/>
              </w:rPr>
              <w:t xml:space="preserve"> </w:t>
            </w:r>
            <w:r>
              <w:t>экспертов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работе</w:t>
            </w:r>
            <w:r>
              <w:tab/>
            </w:r>
            <w:r>
              <w:rPr>
                <w:spacing w:val="-1"/>
              </w:rPr>
              <w:t>конкурсных,</w:t>
            </w:r>
          </w:p>
          <w:p w:rsidR="00CE4BE0" w:rsidRDefault="00AC06BC">
            <w:pPr>
              <w:pStyle w:val="TableParagraph"/>
              <w:tabs>
                <w:tab w:val="left" w:pos="2504"/>
                <w:tab w:val="left" w:pos="2634"/>
              </w:tabs>
              <w:ind w:left="57" w:right="43"/>
              <w:jc w:val="both"/>
            </w:pPr>
            <w:r>
              <w:t>аттестационных</w:t>
            </w:r>
            <w:r>
              <w:tab/>
            </w:r>
            <w:r>
              <w:tab/>
            </w:r>
            <w:r>
              <w:rPr>
                <w:spacing w:val="-1"/>
              </w:rPr>
              <w:t>комиссий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определению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tab/>
            </w:r>
            <w:r>
              <w:rPr>
                <w:spacing w:val="-1"/>
              </w:rPr>
              <w:t>служащего</w:t>
            </w:r>
          </w:p>
          <w:p w:rsidR="00CE4BE0" w:rsidRDefault="00AC06BC">
            <w:pPr>
              <w:pStyle w:val="TableParagraph"/>
              <w:tabs>
                <w:tab w:val="left" w:pos="2516"/>
              </w:tabs>
              <w:spacing w:line="254" w:lineRule="exact"/>
              <w:ind w:left="57" w:right="43"/>
              <w:jc w:val="both"/>
            </w:pPr>
            <w:r>
              <w:t>замещаемой</w:t>
            </w:r>
            <w:r>
              <w:tab/>
            </w:r>
            <w:r>
              <w:rPr>
                <w:spacing w:val="-1"/>
              </w:rPr>
              <w:t>должности</w:t>
            </w:r>
            <w:r>
              <w:rPr>
                <w:spacing w:val="-53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65" w:right="185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31"/>
            </w:pPr>
            <w:r>
              <w:t>2035 гг.</w:t>
            </w:r>
          </w:p>
        </w:tc>
        <w:tc>
          <w:tcPr>
            <w:tcW w:w="7881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8"/>
              <w:ind w:left="2501" w:right="2493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4048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6" w:lineRule="exact"/>
              <w:ind w:left="175"/>
            </w:pPr>
            <w:r>
              <w:t>7.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776"/>
                <w:tab w:val="left" w:pos="2034"/>
                <w:tab w:val="left" w:pos="2701"/>
                <w:tab w:val="left" w:pos="2910"/>
              </w:tabs>
              <w:ind w:left="57" w:right="42"/>
              <w:jc w:val="both"/>
            </w:pPr>
            <w:r>
              <w:t xml:space="preserve">1.2.3. Проведение      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 отбору перспективных студентов</w:t>
            </w:r>
            <w:r>
              <w:rPr>
                <w:spacing w:val="1"/>
              </w:rPr>
              <w:t xml:space="preserve"> </w:t>
            </w:r>
            <w:r>
              <w:t>высших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заведений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  <w:r>
              <w:tab/>
            </w:r>
            <w:r>
              <w:tab/>
            </w:r>
            <w:r>
              <w:rPr>
                <w:spacing w:val="-1"/>
              </w:rPr>
              <w:t>молодых</w:t>
            </w:r>
            <w:r>
              <w:rPr>
                <w:spacing w:val="-53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управленцев,</w:t>
            </w:r>
            <w:r>
              <w:rPr>
                <w:spacing w:val="1"/>
              </w:rPr>
              <w:t xml:space="preserve"> </w:t>
            </w:r>
            <w:r>
              <w:t>рекомендуемых     для     включения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кадровый</w:t>
            </w:r>
            <w:r>
              <w:rPr>
                <w:spacing w:val="1"/>
              </w:rPr>
              <w:t xml:space="preserve"> </w:t>
            </w:r>
            <w:r>
              <w:t>резерв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дальнейшего</w:t>
            </w:r>
            <w:r>
              <w:rPr>
                <w:spacing w:val="1"/>
              </w:rPr>
              <w:t xml:space="preserve"> </w:t>
            </w:r>
            <w:r>
              <w:t>привлечения</w:t>
            </w:r>
            <w:r>
              <w:tab/>
              <w:t>к</w:t>
            </w:r>
            <w:r>
              <w:tab/>
            </w:r>
            <w:r>
              <w:tab/>
              <w:t>работе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Администрации</w:t>
            </w:r>
            <w:r>
              <w:tab/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-52"/>
              </w:rPr>
              <w:t xml:space="preserve"> </w:t>
            </w:r>
            <w:r>
              <w:t>(функциональных)</w:t>
            </w:r>
          </w:p>
          <w:p w:rsidR="00CE4BE0" w:rsidRDefault="00AC06BC">
            <w:pPr>
              <w:pStyle w:val="TableParagraph"/>
              <w:ind w:left="57" w:right="43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территориальных</w:t>
            </w:r>
            <w:r>
              <w:rPr>
                <w:spacing w:val="1"/>
              </w:rPr>
              <w:t xml:space="preserve"> </w:t>
            </w:r>
            <w:r>
              <w:t>органах,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   по   итогам   взаимодействия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городским</w:t>
            </w:r>
            <w:r>
              <w:rPr>
                <w:spacing w:val="44"/>
              </w:rPr>
              <w:t xml:space="preserve"> </w:t>
            </w:r>
            <w:r>
              <w:t>молодежным</w:t>
            </w:r>
            <w:r>
              <w:rPr>
                <w:spacing w:val="45"/>
              </w:rPr>
              <w:t xml:space="preserve"> </w:t>
            </w:r>
            <w:r>
              <w:t>клубом</w:t>
            </w:r>
          </w:p>
          <w:p w:rsidR="00CE4BE0" w:rsidRDefault="00AC06BC">
            <w:pPr>
              <w:pStyle w:val="TableParagraph"/>
              <w:spacing w:line="252" w:lineRule="exact"/>
              <w:ind w:left="57" w:right="44"/>
              <w:jc w:val="both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кадры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будущее</w:t>
            </w:r>
            <w:r>
              <w:rPr>
                <w:spacing w:val="-52"/>
              </w:rPr>
              <w:t xml:space="preserve"> </w:t>
            </w:r>
            <w:r>
              <w:t>Ростова»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48" w:right="164"/>
              <w:jc w:val="center"/>
            </w:pPr>
            <w:r>
              <w:t>отдел по делам молодежи</w:t>
            </w:r>
            <w:r>
              <w:rPr>
                <w:spacing w:val="-52"/>
              </w:rPr>
              <w:t xml:space="preserve"> </w:t>
            </w:r>
            <w:r>
              <w:t>Администрации города</w:t>
            </w:r>
            <w:r>
              <w:rPr>
                <w:spacing w:val="1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6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31"/>
            </w:pPr>
            <w:r>
              <w:t>2035 гг.</w:t>
            </w:r>
          </w:p>
        </w:tc>
        <w:tc>
          <w:tcPr>
            <w:tcW w:w="7881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20"/>
              </w:rPr>
            </w:pPr>
          </w:p>
          <w:p w:rsidR="00CE4BE0" w:rsidRDefault="00AC06BC">
            <w:pPr>
              <w:pStyle w:val="TableParagraph"/>
              <w:ind w:left="2501" w:right="249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264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8.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898"/>
                <w:tab w:val="left" w:pos="2544"/>
              </w:tabs>
              <w:ind w:left="57" w:right="42"/>
              <w:jc w:val="both"/>
            </w:pPr>
            <w:r>
              <w:t>1.2.4. Совершенствование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52"/>
              </w:rPr>
              <w:t xml:space="preserve"> </w:t>
            </w:r>
            <w:r>
              <w:t xml:space="preserve">отбора     и    </w:t>
            </w:r>
            <w:r>
              <w:rPr>
                <w:spacing w:val="1"/>
              </w:rPr>
              <w:t xml:space="preserve"> </w:t>
            </w:r>
            <w:r>
              <w:t>оценки     кандидатов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tab/>
              <w:t>замещение</w:t>
            </w:r>
            <w:r>
              <w:tab/>
            </w:r>
            <w:r>
              <w:rPr>
                <w:spacing w:val="-1"/>
              </w:rPr>
              <w:t>вакантных</w:t>
            </w:r>
            <w:r>
              <w:rPr>
                <w:spacing w:val="-53"/>
              </w:rPr>
              <w:t xml:space="preserve"> </w:t>
            </w:r>
            <w:r>
              <w:t>должностей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265" w:right="285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80" w:right="501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(функциональные)</w:t>
            </w:r>
          </w:p>
          <w:p w:rsidR="00CE4BE0" w:rsidRDefault="00AC06BC">
            <w:pPr>
              <w:pStyle w:val="TableParagraph"/>
              <w:spacing w:line="238" w:lineRule="exact"/>
              <w:ind w:left="60" w:right="79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6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31"/>
            </w:pPr>
            <w:r>
              <w:t>2035 гг.</w:t>
            </w:r>
          </w:p>
        </w:tc>
        <w:tc>
          <w:tcPr>
            <w:tcW w:w="7881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19"/>
              </w:rPr>
            </w:pPr>
          </w:p>
          <w:p w:rsidR="00CE4BE0" w:rsidRDefault="00AC06BC">
            <w:pPr>
              <w:pStyle w:val="TableParagraph"/>
              <w:ind w:left="2501" w:right="249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771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75"/>
            </w:pPr>
            <w:r>
              <w:t>9.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776"/>
                <w:tab w:val="left" w:pos="2732"/>
                <w:tab w:val="left" w:pos="2909"/>
                <w:tab w:val="left" w:pos="3424"/>
              </w:tabs>
              <w:ind w:left="57" w:right="43"/>
              <w:jc w:val="both"/>
            </w:pPr>
            <w:r>
              <w:t>1.2.5. 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аудитов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tab/>
            </w:r>
            <w:r>
              <w:rPr>
                <w:spacing w:val="-1"/>
              </w:rPr>
              <w:t>качества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Администрации</w:t>
            </w:r>
            <w:r>
              <w:tab/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-52"/>
              </w:rPr>
              <w:t xml:space="preserve"> </w:t>
            </w:r>
            <w:r>
              <w:t>(функциональных)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CE4BE0" w:rsidRDefault="00AC06BC">
            <w:pPr>
              <w:pStyle w:val="TableParagraph"/>
              <w:spacing w:line="238" w:lineRule="exact"/>
              <w:ind w:left="57"/>
              <w:jc w:val="both"/>
            </w:pPr>
            <w:r>
              <w:t>территориальных</w:t>
            </w:r>
            <w:r>
              <w:rPr>
                <w:spacing w:val="-1"/>
              </w:rPr>
              <w:t xml:space="preserve"> </w:t>
            </w:r>
            <w:r>
              <w:t>органах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65" w:right="185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6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31"/>
            </w:pPr>
            <w:r>
              <w:t>2035 гг.</w:t>
            </w:r>
          </w:p>
        </w:tc>
        <w:tc>
          <w:tcPr>
            <w:tcW w:w="7881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200"/>
              <w:ind w:left="2501" w:right="249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8"/>
        <w:gridCol w:w="2751"/>
        <w:gridCol w:w="994"/>
        <w:gridCol w:w="1134"/>
        <w:gridCol w:w="426"/>
        <w:gridCol w:w="416"/>
        <w:gridCol w:w="409"/>
        <w:gridCol w:w="375"/>
        <w:gridCol w:w="368"/>
        <w:gridCol w:w="366"/>
        <w:gridCol w:w="369"/>
        <w:gridCol w:w="366"/>
        <w:gridCol w:w="368"/>
        <w:gridCol w:w="366"/>
        <w:gridCol w:w="368"/>
        <w:gridCol w:w="366"/>
        <w:gridCol w:w="368"/>
        <w:gridCol w:w="366"/>
        <w:gridCol w:w="368"/>
        <w:gridCol w:w="366"/>
        <w:gridCol w:w="369"/>
        <w:gridCol w:w="366"/>
      </w:tblGrid>
      <w:tr w:rsidR="00CE4BE0">
        <w:trPr>
          <w:trHeight w:val="252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10.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ind w:left="57" w:right="44"/>
              <w:jc w:val="both"/>
            </w:pPr>
            <w:r>
              <w:t>1.2.6. Актуализация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-52"/>
              </w:rPr>
              <w:t xml:space="preserve"> </w:t>
            </w:r>
            <w:r>
              <w:t>реестров     полномочий,     функций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услуг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line="242" w:lineRule="auto"/>
              <w:ind w:left="265" w:right="285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spacing w:line="242" w:lineRule="auto"/>
              <w:ind w:left="480" w:right="501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(функциональные)</w:t>
            </w:r>
          </w:p>
          <w:p w:rsidR="00CE4BE0" w:rsidRDefault="00AC06BC">
            <w:pPr>
              <w:pStyle w:val="TableParagraph"/>
              <w:ind w:left="58" w:right="79"/>
              <w:jc w:val="center"/>
            </w:pPr>
            <w:r>
              <w:t>и территориальные органы,</w:t>
            </w:r>
            <w:r>
              <w:rPr>
                <w:spacing w:val="-52"/>
              </w:rPr>
              <w:t xml:space="preserve"> </w:t>
            </w:r>
            <w:r>
              <w:t>муниципальные казенные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</w:p>
          <w:p w:rsidR="00CE4BE0" w:rsidRDefault="00AC06BC">
            <w:pPr>
              <w:pStyle w:val="TableParagraph"/>
              <w:ind w:left="258" w:right="265" w:firstLine="211"/>
            </w:pPr>
            <w:r>
              <w:t>подведомственные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"/>
              </w:rPr>
              <w:t xml:space="preserve"> </w:t>
            </w:r>
            <w:r>
              <w:t>города</w:t>
            </w:r>
          </w:p>
          <w:p w:rsidR="00CE4BE0" w:rsidRDefault="00AC06BC">
            <w:pPr>
              <w:pStyle w:val="TableParagraph"/>
              <w:spacing w:line="238" w:lineRule="exact"/>
              <w:ind w:left="566"/>
            </w:pP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ind w:left="100" w:right="89" w:firstLine="31"/>
              <w:jc w:val="both"/>
            </w:pPr>
            <w:r>
              <w:t>по мере</w:t>
            </w:r>
            <w:r>
              <w:rPr>
                <w:spacing w:val="-52"/>
              </w:rPr>
              <w:t xml:space="preserve"> </w:t>
            </w:r>
            <w:r>
              <w:t>необхо-</w:t>
            </w:r>
            <w:r>
              <w:rPr>
                <w:spacing w:val="1"/>
              </w:rPr>
              <w:t xml:space="preserve"> </w:t>
            </w:r>
            <w:r>
              <w:t>димости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6"/>
              <w:rPr>
                <w:sz w:val="26"/>
              </w:rPr>
            </w:pPr>
          </w:p>
          <w:p w:rsidR="00CE4BE0" w:rsidRDefault="00AC06BC">
            <w:pPr>
              <w:pStyle w:val="TableParagraph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51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11.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231"/>
                <w:tab w:val="left" w:pos="2872"/>
              </w:tabs>
              <w:ind w:left="57" w:right="43"/>
              <w:jc w:val="both"/>
            </w:pPr>
            <w:r>
              <w:t>1.2.7.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tab/>
            </w:r>
            <w:r>
              <w:tab/>
            </w:r>
            <w:r>
              <w:rPr>
                <w:spacing w:val="-1"/>
              </w:rPr>
              <w:t>оценки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56"/>
              </w:rPr>
              <w:t xml:space="preserve"> </w:t>
            </w:r>
            <w:r>
              <w:t>компетенции</w:t>
            </w:r>
            <w:r>
              <w:rPr>
                <w:spacing w:val="-52"/>
              </w:rPr>
              <w:t xml:space="preserve"> </w:t>
            </w:r>
            <w:r>
              <w:t>лиц,</w:t>
            </w:r>
            <w:r>
              <w:tab/>
              <w:t>поступающих</w:t>
            </w:r>
          </w:p>
          <w:p w:rsidR="00CE4BE0" w:rsidRDefault="00AC06BC">
            <w:pPr>
              <w:pStyle w:val="TableParagraph"/>
              <w:ind w:left="57" w:right="44"/>
              <w:jc w:val="both"/>
            </w:pPr>
            <w:r>
              <w:t>на        муниципальную        службу,</w:t>
            </w:r>
            <w:r>
              <w:rPr>
                <w:spacing w:val="1"/>
              </w:rPr>
              <w:t xml:space="preserve"> </w:t>
            </w:r>
            <w:r>
              <w:t xml:space="preserve">и      </w:t>
            </w:r>
            <w:r>
              <w:rPr>
                <w:spacing w:val="49"/>
              </w:rPr>
              <w:t xml:space="preserve"> </w:t>
            </w:r>
            <w:r>
              <w:t xml:space="preserve">муниципальных      </w:t>
            </w:r>
            <w:r>
              <w:rPr>
                <w:spacing w:val="48"/>
              </w:rPr>
              <w:t xml:space="preserve"> </w:t>
            </w:r>
            <w:r>
              <w:t>служащих</w:t>
            </w:r>
          </w:p>
          <w:p w:rsidR="00CE4BE0" w:rsidRDefault="00AC06BC">
            <w:pPr>
              <w:pStyle w:val="TableParagraph"/>
              <w:spacing w:line="238" w:lineRule="exact"/>
              <w:ind w:left="57"/>
              <w:jc w:val="both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265" w:right="285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80" w:right="501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(функциональные)</w:t>
            </w:r>
          </w:p>
          <w:p w:rsidR="00CE4BE0" w:rsidRDefault="00AC06BC">
            <w:pPr>
              <w:pStyle w:val="TableParagraph"/>
              <w:ind w:left="60" w:right="79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ind w:left="100" w:right="89" w:firstLine="31"/>
              <w:jc w:val="both"/>
            </w:pPr>
            <w:r>
              <w:t>по мере</w:t>
            </w:r>
            <w:r>
              <w:rPr>
                <w:spacing w:val="-52"/>
              </w:rPr>
              <w:t xml:space="preserve"> </w:t>
            </w:r>
            <w:r>
              <w:t>необхо-</w:t>
            </w:r>
            <w:r>
              <w:rPr>
                <w:spacing w:val="1"/>
              </w:rPr>
              <w:t xml:space="preserve"> </w:t>
            </w:r>
            <w:r>
              <w:t>димости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6"/>
              <w:rPr>
                <w:sz w:val="30"/>
              </w:rPr>
            </w:pPr>
          </w:p>
          <w:p w:rsidR="00CE4BE0" w:rsidRDefault="00AC06BC">
            <w:pPr>
              <w:pStyle w:val="TableParagraph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298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12.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529"/>
              </w:tabs>
              <w:ind w:left="57" w:right="42"/>
              <w:jc w:val="both"/>
            </w:pPr>
            <w:r>
              <w:t>1.2.8. Применение</w:t>
            </w:r>
            <w:r>
              <w:tab/>
            </w:r>
            <w:r>
              <w:rPr>
                <w:spacing w:val="-1"/>
              </w:rPr>
              <w:t>испытания</w:t>
            </w:r>
            <w:r>
              <w:rPr>
                <w:spacing w:val="-53"/>
              </w:rPr>
              <w:t xml:space="preserve"> </w:t>
            </w:r>
            <w:r>
              <w:t>граждан при заключении трудового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line="242" w:lineRule="auto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94" w:right="486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ind w:left="100" w:right="89" w:firstLine="31"/>
              <w:jc w:val="both"/>
            </w:pPr>
            <w:r>
              <w:t>по мере</w:t>
            </w:r>
            <w:r>
              <w:rPr>
                <w:spacing w:val="-52"/>
              </w:rPr>
              <w:t xml:space="preserve"> </w:t>
            </w:r>
            <w:r>
              <w:t>необхо-</w:t>
            </w:r>
            <w:r>
              <w:rPr>
                <w:spacing w:val="1"/>
              </w:rPr>
              <w:t xml:space="preserve"> </w:t>
            </w:r>
            <w:r>
              <w:t>димости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10"/>
              <w:rPr>
                <w:sz w:val="20"/>
              </w:rPr>
            </w:pPr>
          </w:p>
          <w:p w:rsidR="00CE4BE0" w:rsidRDefault="00AC06BC">
            <w:pPr>
              <w:pStyle w:val="TableParagraph"/>
              <w:spacing w:before="1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506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13.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line="252" w:lineRule="exact"/>
              <w:ind w:left="6341" w:right="748" w:hanging="5588"/>
            </w:pPr>
            <w:r>
              <w:t>Основное мероприятие 1.3. Развитие системы подготовки кадров для муниципальной службы, дополнительного профессионального образования</w:t>
            </w:r>
            <w:r>
              <w:rPr>
                <w:spacing w:val="-52"/>
              </w:rPr>
              <w:t xml:space="preserve"> </w:t>
            </w:r>
            <w:r>
              <w:t>муниципальных</w:t>
            </w:r>
            <w:r>
              <w:rPr>
                <w:spacing w:val="-1"/>
              </w:rPr>
              <w:t xml:space="preserve"> </w:t>
            </w:r>
            <w:r>
              <w:t>служащих</w:t>
            </w:r>
          </w:p>
        </w:tc>
      </w:tr>
      <w:tr w:rsidR="00CE4BE0">
        <w:trPr>
          <w:trHeight w:val="2054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3"/>
              <w:ind w:left="100" w:right="89"/>
              <w:jc w:val="center"/>
            </w:pPr>
            <w:r>
              <w:t>14.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663"/>
              </w:tabs>
              <w:spacing w:before="23"/>
              <w:ind w:left="57"/>
            </w:pPr>
            <w:r>
              <w:t>1.3.1. Организация</w:t>
            </w:r>
            <w:r>
              <w:tab/>
              <w:t>обучения</w:t>
            </w:r>
          </w:p>
          <w:p w:rsidR="00CE4BE0" w:rsidRDefault="00AC06BC">
            <w:pPr>
              <w:pStyle w:val="TableParagraph"/>
              <w:tabs>
                <w:tab w:val="left" w:pos="2455"/>
                <w:tab w:val="left" w:pos="2576"/>
              </w:tabs>
              <w:spacing w:before="1"/>
              <w:ind w:left="57" w:right="44"/>
            </w:pPr>
            <w:r>
              <w:t>муниципальных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служащих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переподготовки,</w:t>
            </w:r>
            <w:r>
              <w:tab/>
            </w:r>
            <w:r>
              <w:rPr>
                <w:spacing w:val="-1"/>
              </w:rPr>
              <w:t>повышения</w:t>
            </w:r>
            <w:r>
              <w:rPr>
                <w:spacing w:val="-52"/>
              </w:rPr>
              <w:t xml:space="preserve"> </w:t>
            </w:r>
            <w:r>
              <w:t>квалификации, организация участия</w:t>
            </w:r>
            <w:r>
              <w:rPr>
                <w:spacing w:val="1"/>
              </w:rPr>
              <w:t xml:space="preserve"> </w:t>
            </w:r>
            <w:r>
              <w:t xml:space="preserve">в  </w:t>
            </w:r>
            <w:r>
              <w:rPr>
                <w:spacing w:val="23"/>
              </w:rPr>
              <w:t xml:space="preserve"> </w:t>
            </w:r>
            <w:r>
              <w:t xml:space="preserve">семинарах,  </w:t>
            </w:r>
            <w:r>
              <w:rPr>
                <w:spacing w:val="26"/>
              </w:rPr>
              <w:t xml:space="preserve"> </w:t>
            </w:r>
            <w:r>
              <w:t xml:space="preserve">тренингах  </w:t>
            </w:r>
            <w:r>
              <w:rPr>
                <w:spacing w:val="26"/>
              </w:rPr>
              <w:t xml:space="preserve"> </w:t>
            </w:r>
            <w:r>
              <w:t xml:space="preserve">и  </w:t>
            </w:r>
            <w:r>
              <w:rPr>
                <w:spacing w:val="25"/>
              </w:rPr>
              <w:t xml:space="preserve"> </w:t>
            </w:r>
            <w:r>
              <w:t>иных</w:t>
            </w:r>
          </w:p>
          <w:p w:rsidR="00CE4BE0" w:rsidRDefault="00AC06BC">
            <w:pPr>
              <w:pStyle w:val="TableParagraph"/>
              <w:tabs>
                <w:tab w:val="left" w:pos="1941"/>
              </w:tabs>
              <w:spacing w:line="252" w:lineRule="exact"/>
              <w:ind w:left="57" w:right="44"/>
            </w:pPr>
            <w:r>
              <w:t>мероприятиях</w:t>
            </w:r>
            <w:r>
              <w:tab/>
              <w:t>информационно-</w:t>
            </w:r>
            <w:r>
              <w:rPr>
                <w:spacing w:val="-52"/>
              </w:rPr>
              <w:t xml:space="preserve"> </w:t>
            </w:r>
            <w:r>
              <w:t>обучающего</w:t>
            </w:r>
            <w:r>
              <w:rPr>
                <w:spacing w:val="-1"/>
              </w:rPr>
              <w:t xml:space="preserve"> </w:t>
            </w:r>
            <w:r>
              <w:t>характера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before="23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94" w:right="486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before="1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3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31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3"/>
              <w:ind w:left="232" w:right="182" w:hanging="44"/>
              <w:jc w:val="both"/>
            </w:pPr>
            <w:r>
              <w:t>Бюджет</w:t>
            </w:r>
            <w:r>
              <w:rPr>
                <w:spacing w:val="-5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18 1</w:t>
            </w:r>
            <w:r>
              <w:rPr>
                <w:spacing w:val="1"/>
              </w:rPr>
              <w:t xml:space="preserve"> </w:t>
            </w:r>
            <w:r>
              <w:t>01</w:t>
            </w:r>
          </w:p>
          <w:p w:rsidR="00CE4BE0" w:rsidRDefault="00AC06BC">
            <w:pPr>
              <w:pStyle w:val="TableParagraph"/>
              <w:spacing w:line="252" w:lineRule="exact"/>
              <w:ind w:left="289"/>
            </w:pPr>
            <w:r>
              <w:t>21310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1139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500,0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1250"/>
            </w:pPr>
            <w:r>
              <w:t>1 500,0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1250"/>
            </w:pPr>
            <w:r>
              <w:t>1 500,0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1250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1250"/>
            </w:pPr>
            <w:r>
              <w:t>1 500,0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1250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1250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1250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1250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1250"/>
            </w:pPr>
            <w:r>
              <w:t>1 500,0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1250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1250"/>
            </w:pPr>
            <w:r>
              <w:t>1 500,0</w:t>
            </w:r>
          </w:p>
        </w:tc>
      </w:tr>
      <w:tr w:rsidR="00CE4BE0">
        <w:trPr>
          <w:trHeight w:val="1555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15.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380"/>
                <w:tab w:val="left" w:pos="946"/>
                <w:tab w:val="left" w:pos="1701"/>
                <w:tab w:val="left" w:pos="2017"/>
                <w:tab w:val="left" w:pos="2204"/>
                <w:tab w:val="left" w:pos="2463"/>
              </w:tabs>
              <w:ind w:left="57" w:right="43"/>
            </w:pPr>
            <w:r>
              <w:t>1.3.2.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tab/>
            </w:r>
            <w:r>
              <w:tab/>
            </w:r>
            <w:r>
              <w:rPr>
                <w:spacing w:val="-1"/>
              </w:rPr>
              <w:t>муниципальных</w:t>
            </w:r>
            <w:r>
              <w:rPr>
                <w:spacing w:val="-52"/>
              </w:rPr>
              <w:t xml:space="preserve"> </w:t>
            </w:r>
            <w:r>
              <w:t>служащих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обучающих</w:t>
            </w:r>
            <w:r>
              <w:rPr>
                <w:spacing w:val="4"/>
              </w:rPr>
              <w:t xml:space="preserve"> </w:t>
            </w:r>
            <w:r>
              <w:t>семинарах,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tab/>
              <w:t>том</w:t>
            </w:r>
            <w:r>
              <w:tab/>
              <w:t>числе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дистанционных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организуемых</w:t>
            </w:r>
            <w:r>
              <w:rPr>
                <w:spacing w:val="-52"/>
              </w:rPr>
              <w:t xml:space="preserve"> </w:t>
            </w:r>
            <w:r>
              <w:t>Правительством</w:t>
            </w:r>
            <w:r>
              <w:rPr>
                <w:spacing w:val="-1"/>
              </w:rPr>
              <w:t xml:space="preserve"> </w:t>
            </w:r>
            <w:r>
              <w:t>Ростовской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94" w:right="486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ind w:left="100" w:right="89" w:firstLine="31"/>
              <w:jc w:val="both"/>
            </w:pPr>
            <w:r>
              <w:t>по мере</w:t>
            </w:r>
            <w:r>
              <w:rPr>
                <w:spacing w:val="-52"/>
              </w:rPr>
              <w:t xml:space="preserve"> </w:t>
            </w:r>
            <w:r>
              <w:t>необхо-</w:t>
            </w:r>
            <w:r>
              <w:rPr>
                <w:spacing w:val="1"/>
              </w:rPr>
              <w:t xml:space="preserve"> </w:t>
            </w:r>
            <w:r>
              <w:t>димости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32"/>
              </w:rPr>
            </w:pPr>
          </w:p>
          <w:p w:rsidR="00CE4BE0" w:rsidRDefault="00AC06BC">
            <w:pPr>
              <w:pStyle w:val="TableParagraph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8"/>
        <w:gridCol w:w="2751"/>
        <w:gridCol w:w="994"/>
        <w:gridCol w:w="1134"/>
        <w:gridCol w:w="426"/>
        <w:gridCol w:w="416"/>
        <w:gridCol w:w="409"/>
        <w:gridCol w:w="375"/>
        <w:gridCol w:w="368"/>
        <w:gridCol w:w="366"/>
        <w:gridCol w:w="369"/>
        <w:gridCol w:w="366"/>
        <w:gridCol w:w="368"/>
        <w:gridCol w:w="366"/>
        <w:gridCol w:w="368"/>
        <w:gridCol w:w="366"/>
        <w:gridCol w:w="368"/>
        <w:gridCol w:w="366"/>
        <w:gridCol w:w="368"/>
        <w:gridCol w:w="366"/>
        <w:gridCol w:w="369"/>
        <w:gridCol w:w="366"/>
      </w:tblGrid>
      <w:tr w:rsidR="00CE4BE0">
        <w:trPr>
          <w:trHeight w:val="976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2"/>
              <w:ind w:left="100" w:right="89"/>
              <w:jc w:val="center"/>
            </w:pPr>
            <w:r>
              <w:t>16.</w:t>
            </w:r>
          </w:p>
        </w:tc>
        <w:tc>
          <w:tcPr>
            <w:tcW w:w="6349" w:type="dxa"/>
            <w:gridSpan w:val="2"/>
          </w:tcPr>
          <w:p w:rsidR="00CE4BE0" w:rsidRDefault="00AC06BC">
            <w:pPr>
              <w:pStyle w:val="TableParagraph"/>
              <w:spacing w:before="22"/>
              <w:ind w:left="57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основному</w:t>
            </w:r>
            <w:r>
              <w:rPr>
                <w:spacing w:val="-4"/>
              </w:rPr>
              <w:t xml:space="preserve"> </w:t>
            </w:r>
            <w:r>
              <w:t>мероприятию)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2" w:line="252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2"/>
              <w:ind w:left="248" w:right="168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64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500,0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174"/>
            </w:pPr>
            <w:r>
              <w:t>1 500,0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174"/>
            </w:pPr>
            <w:r>
              <w:t>1 500,0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174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174"/>
            </w:pPr>
            <w:r>
              <w:t>1 500,0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174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174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174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174"/>
            </w:pPr>
            <w:r>
              <w:t>1 500,0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174"/>
            </w:pPr>
            <w:r>
              <w:t>1 500,0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174"/>
            </w:pPr>
            <w:r>
              <w:t>1 500,0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174"/>
            </w:pPr>
            <w:r>
              <w:t>1 500,0</w:t>
            </w:r>
          </w:p>
        </w:tc>
      </w:tr>
      <w:tr w:rsidR="00CE4BE0">
        <w:trPr>
          <w:trHeight w:val="338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17.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37"/>
              <w:ind w:left="604" w:right="609"/>
              <w:jc w:val="center"/>
            </w:pPr>
            <w:r>
              <w:t>Основное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1.4.</w:t>
            </w:r>
            <w:r>
              <w:rPr>
                <w:spacing w:val="-3"/>
              </w:rPr>
              <w:t xml:space="preserve"> </w:t>
            </w:r>
            <w:r>
              <w:t>Оптимизация</w:t>
            </w:r>
            <w:r>
              <w:rPr>
                <w:spacing w:val="-5"/>
              </w:rPr>
              <w:t xml:space="preserve"> </w:t>
            </w:r>
            <w:r>
              <w:t>штатной</w:t>
            </w:r>
            <w:r>
              <w:rPr>
                <w:spacing w:val="-4"/>
              </w:rPr>
              <w:t xml:space="preserve"> </w:t>
            </w:r>
            <w:r>
              <w:t>численности</w:t>
            </w:r>
            <w:r>
              <w:rPr>
                <w:spacing w:val="-3"/>
              </w:rPr>
              <w:t xml:space="preserve"> </w:t>
            </w: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служащих</w:t>
            </w:r>
          </w:p>
        </w:tc>
      </w:tr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50" w:lineRule="exact"/>
              <w:ind w:left="100" w:right="89"/>
              <w:jc w:val="center"/>
            </w:pPr>
            <w:r>
              <w:t>18.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776"/>
                <w:tab w:val="left" w:pos="2318"/>
                <w:tab w:val="left" w:pos="2351"/>
                <w:tab w:val="left" w:pos="2909"/>
              </w:tabs>
              <w:ind w:left="57" w:right="43"/>
              <w:jc w:val="both"/>
            </w:pPr>
            <w:r>
              <w:t>1.4.1.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tab/>
            </w:r>
            <w:r>
              <w:rPr>
                <w:spacing w:val="-1"/>
              </w:rPr>
              <w:t>мониторинга</w:t>
            </w:r>
            <w:r>
              <w:rPr>
                <w:spacing w:val="-52"/>
              </w:rPr>
              <w:t xml:space="preserve"> </w:t>
            </w:r>
            <w:r>
              <w:t>штатной</w:t>
            </w:r>
            <w:r>
              <w:tab/>
            </w:r>
            <w:r>
              <w:tab/>
            </w:r>
            <w:r>
              <w:rPr>
                <w:spacing w:val="-1"/>
              </w:rPr>
              <w:t>численности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Администрации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-52"/>
              </w:rPr>
              <w:t xml:space="preserve"> </w:t>
            </w:r>
            <w:r>
              <w:t>(функциональных)</w:t>
            </w:r>
          </w:p>
          <w:p w:rsidR="00CE4BE0" w:rsidRDefault="00AC06BC">
            <w:pPr>
              <w:pStyle w:val="TableParagraph"/>
              <w:tabs>
                <w:tab w:val="left" w:pos="829"/>
                <w:tab w:val="left" w:pos="1947"/>
                <w:tab w:val="left" w:pos="2837"/>
              </w:tabs>
              <w:ind w:left="57" w:right="44"/>
              <w:jc w:val="both"/>
            </w:pPr>
            <w:r>
              <w:t>и территориальных органах, а также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tab/>
            </w:r>
            <w:r>
              <w:rPr>
                <w:spacing w:val="-1"/>
              </w:rPr>
              <w:t>количественного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tab/>
              <w:t>качественного</w:t>
            </w:r>
            <w:r>
              <w:tab/>
            </w:r>
            <w:r>
              <w:rPr>
                <w:spacing w:val="-1"/>
              </w:rPr>
              <w:t>состава</w:t>
            </w:r>
          </w:p>
          <w:p w:rsidR="00CE4BE0" w:rsidRDefault="00AC06BC">
            <w:pPr>
              <w:pStyle w:val="TableParagraph"/>
              <w:spacing w:line="237" w:lineRule="exact"/>
              <w:ind w:left="57"/>
              <w:jc w:val="both"/>
            </w:pPr>
            <w:r>
              <w:t>муниципальных</w:t>
            </w:r>
            <w:r>
              <w:rPr>
                <w:spacing w:val="-5"/>
              </w:rPr>
              <w:t xml:space="preserve"> </w:t>
            </w:r>
            <w:r>
              <w:t>служащих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79" w:right="1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ind w:left="179" w:right="87" w:hanging="68"/>
            </w:pPr>
            <w:r>
              <w:t>ежеквар</w:t>
            </w:r>
            <w:r>
              <w:rPr>
                <w:spacing w:val="-52"/>
              </w:rPr>
              <w:t xml:space="preserve"> </w:t>
            </w:r>
            <w:r>
              <w:t>тально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9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340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19.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39"/>
              <w:ind w:left="604" w:right="610"/>
              <w:jc w:val="center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1.5.</w:t>
            </w:r>
            <w:r>
              <w:rPr>
                <w:spacing w:val="-3"/>
              </w:rPr>
              <w:t xml:space="preserve"> </w:t>
            </w:r>
            <w:r>
              <w:t>Повышение</w:t>
            </w:r>
            <w:r>
              <w:rPr>
                <w:spacing w:val="-3"/>
              </w:rPr>
              <w:t xml:space="preserve"> </w:t>
            </w:r>
            <w:r>
              <w:t>престижа</w:t>
            </w:r>
            <w:r>
              <w:rPr>
                <w:spacing w:val="-4"/>
              </w:rPr>
              <w:t xml:space="preserve"> </w:t>
            </w: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гарантий</w:t>
            </w:r>
            <w:r>
              <w:rPr>
                <w:spacing w:val="-4"/>
              </w:rPr>
              <w:t xml:space="preserve"> </w:t>
            </w:r>
            <w:r>
              <w:t>муниципальным</w:t>
            </w:r>
            <w:r>
              <w:rPr>
                <w:spacing w:val="-3"/>
              </w:rPr>
              <w:t xml:space="preserve"> </w:t>
            </w:r>
            <w:r>
              <w:t>служащим</w:t>
            </w:r>
          </w:p>
        </w:tc>
      </w:tr>
      <w:tr w:rsidR="00CE4BE0">
        <w:trPr>
          <w:trHeight w:val="102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20.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696"/>
              </w:tabs>
              <w:ind w:left="57" w:right="43"/>
              <w:jc w:val="both"/>
            </w:pPr>
            <w:r>
              <w:t xml:space="preserve">1.5.1. Подготовка      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совершенствованию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tab/>
            </w:r>
            <w:r>
              <w:rPr>
                <w:spacing w:val="-1"/>
              </w:rPr>
              <w:t>гарантий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службе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79" w:right="1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ind w:left="100" w:right="89" w:firstLine="28"/>
              <w:jc w:val="both"/>
            </w:pPr>
            <w:r>
              <w:t>по мере</w:t>
            </w:r>
            <w:r>
              <w:rPr>
                <w:spacing w:val="-52"/>
              </w:rPr>
              <w:t xml:space="preserve"> </w:t>
            </w:r>
            <w:r>
              <w:t>необхо-</w:t>
            </w:r>
            <w:r>
              <w:rPr>
                <w:spacing w:val="1"/>
              </w:rPr>
              <w:t xml:space="preserve"> </w:t>
            </w:r>
            <w:r>
              <w:t>димости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spacing w:before="2"/>
              <w:rPr>
                <w:sz w:val="33"/>
              </w:rPr>
            </w:pPr>
          </w:p>
          <w:p w:rsidR="00CE4BE0" w:rsidRDefault="00AC06BC">
            <w:pPr>
              <w:pStyle w:val="TableParagraph"/>
              <w:spacing w:before="1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408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2"/>
              <w:ind w:left="100" w:right="89"/>
              <w:jc w:val="center"/>
            </w:pPr>
            <w:r>
              <w:t>21.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454"/>
              </w:tabs>
              <w:spacing w:before="22"/>
              <w:ind w:left="57" w:right="43"/>
              <w:jc w:val="both"/>
            </w:pPr>
            <w:r>
              <w:t>1.5.2. Организация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диспансеризации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-52"/>
              </w:rPr>
              <w:t xml:space="preserve"> </w:t>
            </w:r>
            <w:r>
              <w:t>служащих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before="80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94" w:right="486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52" w:lineRule="exact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2"/>
              <w:ind w:left="66"/>
            </w:pPr>
            <w:r>
              <w:t>ежегодно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2"/>
              <w:ind w:left="232" w:right="182" w:hanging="44"/>
              <w:jc w:val="both"/>
            </w:pPr>
            <w:r>
              <w:t>Бюджет</w:t>
            </w:r>
            <w:r>
              <w:rPr>
                <w:spacing w:val="-5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18 1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  <w:p w:rsidR="00CE4BE0" w:rsidRDefault="00AC06BC">
            <w:pPr>
              <w:pStyle w:val="TableParagraph"/>
              <w:ind w:left="289"/>
            </w:pPr>
            <w:r>
              <w:t>21320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497"/>
            </w:pPr>
            <w:r>
              <w:t>64</w:t>
            </w:r>
            <w:r>
              <w:rPr>
                <w:spacing w:val="1"/>
              </w:rPr>
              <w:t xml:space="preserve"> </w:t>
            </w:r>
            <w:r>
              <w:t>316,6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607"/>
            </w:pPr>
            <w:r>
              <w:t>3 822,2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607"/>
            </w:pPr>
            <w:r>
              <w:t>3 780,9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607"/>
            </w:pPr>
            <w:r>
              <w:t>3 780,9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607"/>
            </w:pPr>
            <w:r>
              <w:t>3 780,9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607"/>
            </w:pPr>
            <w:r>
              <w:t>3 780,9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607"/>
            </w:pPr>
            <w:r>
              <w:t>3 780,9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607"/>
            </w:pPr>
            <w:r>
              <w:t>3 780,9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607"/>
            </w:pPr>
            <w:r>
              <w:t>3 780,9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607"/>
            </w:pPr>
            <w:r>
              <w:t>3 780,9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607"/>
            </w:pPr>
            <w:r>
              <w:t>3 780,9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607"/>
            </w:pPr>
            <w:r>
              <w:t>3 780,9</w:t>
            </w:r>
          </w:p>
        </w:tc>
      </w:tr>
      <w:tr w:rsidR="00CE4BE0">
        <w:trPr>
          <w:trHeight w:val="3062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2"/>
              <w:ind w:left="100" w:right="89"/>
              <w:jc w:val="center"/>
            </w:pPr>
            <w:r>
              <w:t>22.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401"/>
                <w:tab w:val="left" w:pos="2690"/>
              </w:tabs>
              <w:spacing w:before="22"/>
              <w:ind w:left="57" w:right="41"/>
              <w:jc w:val="both"/>
            </w:pPr>
            <w:r>
              <w:t>1.5.3. Обеспечение</w:t>
            </w:r>
            <w:r>
              <w:tab/>
            </w:r>
            <w:r>
              <w:tab/>
            </w:r>
            <w:r>
              <w:rPr>
                <w:spacing w:val="-1"/>
              </w:rPr>
              <w:t>расходов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выплате</w:t>
            </w:r>
            <w:r>
              <w:rPr>
                <w:spacing w:val="1"/>
              </w:rPr>
              <w:t xml:space="preserve"> </w:t>
            </w:r>
            <w:r>
              <w:t>муниципальному</w:t>
            </w:r>
            <w:r>
              <w:rPr>
                <w:spacing w:val="1"/>
              </w:rPr>
              <w:t xml:space="preserve"> </w:t>
            </w:r>
            <w:r>
              <w:t>служащему,</w:t>
            </w:r>
            <w:r>
              <w:tab/>
            </w:r>
            <w:r>
              <w:rPr>
                <w:spacing w:val="-1"/>
              </w:rPr>
              <w:t>достигшему</w:t>
            </w:r>
          </w:p>
          <w:p w:rsidR="00CE4BE0" w:rsidRDefault="00AC06BC">
            <w:pPr>
              <w:pStyle w:val="TableParagraph"/>
              <w:tabs>
                <w:tab w:val="left" w:pos="2684"/>
              </w:tabs>
              <w:ind w:left="57" w:right="43"/>
              <w:jc w:val="both"/>
            </w:pPr>
            <w:r>
              <w:t>пенсионного</w:t>
            </w:r>
            <w:r>
              <w:tab/>
            </w:r>
            <w:r>
              <w:rPr>
                <w:spacing w:val="-1"/>
              </w:rPr>
              <w:t>возраста,</w:t>
            </w:r>
            <w:r>
              <w:rPr>
                <w:spacing w:val="-53"/>
              </w:rPr>
              <w:t xml:space="preserve"> </w:t>
            </w:r>
            <w:r>
              <w:t>единовременного пособия за полные</w:t>
            </w:r>
            <w:r>
              <w:rPr>
                <w:spacing w:val="-52"/>
              </w:rPr>
              <w:t xml:space="preserve"> </w:t>
            </w:r>
            <w:r>
              <w:t>годы стажа муниципальной службы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увольнении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before="22"/>
              <w:ind w:left="179" w:right="170" w:hanging="2"/>
              <w:jc w:val="center"/>
            </w:pPr>
            <w:r>
              <w:t>управление по вопросам</w:t>
            </w:r>
            <w:r>
              <w:rPr>
                <w:spacing w:val="1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6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ind w:left="412" w:firstLine="197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казначейство</w:t>
            </w:r>
            <w:r>
              <w:rPr>
                <w:spacing w:val="-5"/>
              </w:rPr>
              <w:t xml:space="preserve"> </w:t>
            </w:r>
            <w:r>
              <w:t>города</w:t>
            </w:r>
          </w:p>
          <w:p w:rsidR="00CE4BE0" w:rsidRDefault="00AC06BC">
            <w:pPr>
              <w:pStyle w:val="TableParagraph"/>
              <w:ind w:left="494" w:right="486" w:firstLine="1"/>
              <w:jc w:val="center"/>
            </w:pPr>
            <w:r>
              <w:t>Росто</w:t>
            </w:r>
            <w:r>
              <w:t>ва-на-Дону,</w:t>
            </w:r>
            <w:r>
              <w:rPr>
                <w:spacing w:val="1"/>
              </w:rPr>
              <w:t xml:space="preserve"> </w:t>
            </w: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52" w:lineRule="exact"/>
              <w:ind w:left="105" w:right="95"/>
              <w:jc w:val="center"/>
            </w:pPr>
            <w:r>
              <w:t>и территориальные органы</w:t>
            </w:r>
            <w:r>
              <w:rPr>
                <w:spacing w:val="-52"/>
              </w:rPr>
              <w:t xml:space="preserve"> </w:t>
            </w:r>
            <w:r>
              <w:t>Администрации города</w:t>
            </w:r>
            <w:r>
              <w:rPr>
                <w:spacing w:val="1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2" w:line="252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2"/>
              <w:ind w:left="232" w:right="182" w:hanging="44"/>
              <w:jc w:val="both"/>
            </w:pPr>
            <w:r>
              <w:t>Бюджет</w:t>
            </w:r>
            <w:r>
              <w:rPr>
                <w:spacing w:val="-5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18 1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  <w:p w:rsidR="00CE4BE0" w:rsidRDefault="00AC06BC">
            <w:pPr>
              <w:pStyle w:val="TableParagraph"/>
              <w:spacing w:line="252" w:lineRule="exact"/>
              <w:ind w:left="289"/>
            </w:pPr>
            <w:r>
              <w:t>00190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2040"/>
            </w:pPr>
            <w:r>
              <w:t>609</w:t>
            </w:r>
            <w:r>
              <w:rPr>
                <w:spacing w:val="1"/>
              </w:rPr>
              <w:t xml:space="preserve"> </w:t>
            </w:r>
            <w:r>
              <w:t>453,1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right="137"/>
              <w:jc w:val="right"/>
            </w:pPr>
            <w:r>
              <w:t>14</w:t>
            </w:r>
            <w:r>
              <w:rPr>
                <w:spacing w:val="1"/>
              </w:rPr>
              <w:t xml:space="preserve"> </w:t>
            </w:r>
            <w:r>
              <w:t>966,7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right="137"/>
              <w:jc w:val="right"/>
            </w:pPr>
            <w:r>
              <w:t>37</w:t>
            </w:r>
            <w:r>
              <w:rPr>
                <w:spacing w:val="1"/>
              </w:rPr>
              <w:t xml:space="preserve"> </w:t>
            </w:r>
            <w:r>
              <w:t>155,4</w:t>
            </w:r>
          </w:p>
        </w:tc>
      </w:tr>
    </w:tbl>
    <w:p w:rsidR="00CE4BE0" w:rsidRDefault="00CE4BE0">
      <w:pPr>
        <w:jc w:val="right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8"/>
        <w:gridCol w:w="2751"/>
        <w:gridCol w:w="994"/>
        <w:gridCol w:w="1134"/>
        <w:gridCol w:w="426"/>
        <w:gridCol w:w="416"/>
        <w:gridCol w:w="409"/>
        <w:gridCol w:w="375"/>
        <w:gridCol w:w="368"/>
        <w:gridCol w:w="366"/>
        <w:gridCol w:w="369"/>
        <w:gridCol w:w="366"/>
        <w:gridCol w:w="368"/>
        <w:gridCol w:w="366"/>
        <w:gridCol w:w="368"/>
        <w:gridCol w:w="366"/>
        <w:gridCol w:w="368"/>
        <w:gridCol w:w="366"/>
        <w:gridCol w:w="368"/>
        <w:gridCol w:w="366"/>
        <w:gridCol w:w="369"/>
        <w:gridCol w:w="366"/>
      </w:tblGrid>
      <w:tr w:rsidR="00CE4BE0">
        <w:trPr>
          <w:trHeight w:val="1264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23.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ind w:left="57" w:right="45"/>
              <w:jc w:val="both"/>
            </w:pPr>
            <w:r>
              <w:t>1.5.4. Участие в областном конкурсе</w:t>
            </w:r>
            <w:r>
              <w:rPr>
                <w:spacing w:val="-52"/>
              </w:rPr>
              <w:t xml:space="preserve"> </w:t>
            </w:r>
            <w:r>
              <w:t>на звание «Лучший муниципальный</w:t>
            </w:r>
            <w:r>
              <w:rPr>
                <w:spacing w:val="1"/>
              </w:rPr>
              <w:t xml:space="preserve"> </w:t>
            </w:r>
            <w:r>
              <w:t>служащий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Ростовской</w:t>
            </w:r>
            <w:r>
              <w:rPr>
                <w:spacing w:val="-1"/>
              </w:rPr>
              <w:t xml:space="preserve"> </w:t>
            </w:r>
            <w:r>
              <w:t>области»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line="242" w:lineRule="auto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spacing w:line="242" w:lineRule="auto"/>
              <w:ind w:left="494" w:right="486" w:firstLine="2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33" w:lineRule="exact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right="39"/>
              <w:jc w:val="right"/>
            </w:pPr>
            <w:r>
              <w:t>ежегодно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19"/>
              </w:rPr>
            </w:pPr>
          </w:p>
          <w:p w:rsidR="00CE4BE0" w:rsidRDefault="00AC06BC">
            <w:pPr>
              <w:pStyle w:val="TableParagraph"/>
              <w:ind w:left="1854"/>
            </w:pPr>
            <w:r>
              <w:t>Финансирование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041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2"/>
              <w:ind w:left="100" w:right="89"/>
              <w:jc w:val="center"/>
            </w:pPr>
            <w:r>
              <w:t>24.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1378"/>
                <w:tab w:val="left" w:pos="2082"/>
                <w:tab w:val="left" w:pos="2459"/>
                <w:tab w:val="left" w:pos="2920"/>
              </w:tabs>
              <w:spacing w:before="22" w:line="242" w:lineRule="auto"/>
              <w:ind w:left="57" w:right="44"/>
            </w:pPr>
            <w:r>
              <w:t>1.5.5. Организация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ежегодного</w:t>
            </w:r>
            <w:r>
              <w:tab/>
              <w:t>конкурса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звание</w:t>
            </w:r>
          </w:p>
          <w:p w:rsidR="00CE4BE0" w:rsidRDefault="00AC06BC">
            <w:pPr>
              <w:pStyle w:val="TableParagraph"/>
              <w:tabs>
                <w:tab w:val="left" w:pos="2010"/>
              </w:tabs>
              <w:spacing w:line="248" w:lineRule="exact"/>
              <w:ind w:left="57"/>
            </w:pPr>
            <w:r>
              <w:t>«Лучший</w:t>
            </w:r>
            <w:r>
              <w:tab/>
              <w:t>муниципальный</w:t>
            </w:r>
          </w:p>
          <w:p w:rsidR="00CE4BE0" w:rsidRDefault="00AC06BC">
            <w:pPr>
              <w:pStyle w:val="TableParagraph"/>
              <w:spacing w:line="240" w:lineRule="exact"/>
              <w:ind w:left="57"/>
            </w:pPr>
            <w:r>
              <w:t>служащий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Ростова-на-Дону»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before="22"/>
              <w:ind w:left="179" w:right="1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кадров</w:t>
            </w:r>
            <w:r>
              <w:rPr>
                <w:spacing w:val="-7"/>
              </w:rPr>
              <w:t xml:space="preserve"> </w:t>
            </w:r>
            <w:r>
              <w:t>Администрации</w:t>
            </w:r>
          </w:p>
          <w:p w:rsidR="00CE4BE0" w:rsidRDefault="00AC06BC">
            <w:pPr>
              <w:pStyle w:val="TableParagraph"/>
              <w:spacing w:line="240" w:lineRule="exact"/>
              <w:ind w:left="236"/>
              <w:jc w:val="both"/>
            </w:pPr>
            <w:r>
              <w:t>города</w:t>
            </w:r>
            <w:r>
              <w:rPr>
                <w:spacing w:val="-11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2"/>
              <w:ind w:right="25"/>
              <w:jc w:val="right"/>
            </w:pPr>
            <w:r>
              <w:t>ежегодно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2"/>
              <w:ind w:left="232" w:right="182" w:hanging="44"/>
              <w:jc w:val="both"/>
            </w:pPr>
            <w:r>
              <w:t>Бюджет</w:t>
            </w:r>
            <w:r>
              <w:rPr>
                <w:spacing w:val="-5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18 1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  <w:p w:rsidR="00CE4BE0" w:rsidRDefault="00AC06BC">
            <w:pPr>
              <w:pStyle w:val="TableParagraph"/>
              <w:spacing w:line="240" w:lineRule="exact"/>
              <w:ind w:left="289"/>
            </w:pPr>
            <w:r>
              <w:t>20290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239"/>
            </w:pPr>
            <w:r>
              <w:t>1 700,0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405"/>
            </w:pPr>
            <w:r>
              <w:t>100,0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405"/>
            </w:pPr>
            <w:r>
              <w:t>100,0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405"/>
            </w:pPr>
            <w:r>
              <w:t>100,0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405"/>
            </w:pPr>
            <w:r>
              <w:t>100,0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405"/>
            </w:pPr>
            <w:r>
              <w:t>100,0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405"/>
            </w:pPr>
            <w:r>
              <w:t>100,0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405"/>
            </w:pPr>
            <w:r>
              <w:t>100,0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405"/>
            </w:pPr>
            <w:r>
              <w:t>100,0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405"/>
            </w:pPr>
            <w:r>
              <w:t>100,0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405"/>
            </w:pPr>
            <w:r>
              <w:t>100,0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405"/>
            </w:pPr>
            <w:r>
              <w:t>100,0</w:t>
            </w:r>
          </w:p>
        </w:tc>
      </w:tr>
      <w:tr w:rsidR="00CE4BE0">
        <w:trPr>
          <w:trHeight w:val="1545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2"/>
              <w:ind w:left="100" w:right="89"/>
              <w:jc w:val="center"/>
            </w:pPr>
            <w:r>
              <w:t>25.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240"/>
                <w:tab w:val="left" w:pos="2803"/>
              </w:tabs>
              <w:spacing w:before="22"/>
              <w:ind w:left="57" w:right="42"/>
              <w:jc w:val="both"/>
            </w:pPr>
            <w:r>
              <w:t>1.5.6.</w:t>
            </w:r>
            <w:r>
              <w:rPr>
                <w:spacing w:val="-1"/>
              </w:rPr>
              <w:t xml:space="preserve"> </w:t>
            </w:r>
            <w:r>
              <w:t>Стимулирование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органов</w:t>
            </w:r>
            <w:r>
              <w:rPr>
                <w:spacing w:val="-53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самоуправления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полномочий,</w:t>
            </w:r>
            <w:r>
              <w:rPr>
                <w:spacing w:val="1"/>
              </w:rPr>
              <w:t xml:space="preserve"> </w:t>
            </w:r>
            <w:r>
              <w:t>закрепленных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муниципальным</w:t>
            </w:r>
            <w:r>
              <w:tab/>
            </w:r>
            <w:r>
              <w:rPr>
                <w:spacing w:val="-1"/>
              </w:rPr>
              <w:t>образованием</w:t>
            </w:r>
          </w:p>
          <w:p w:rsidR="00CE4BE0" w:rsidRDefault="00AC06BC">
            <w:pPr>
              <w:pStyle w:val="TableParagraph"/>
              <w:spacing w:line="238" w:lineRule="exact"/>
              <w:ind w:left="57"/>
              <w:jc w:val="both"/>
            </w:pPr>
            <w:r>
              <w:t>«Город</w:t>
            </w:r>
            <w:r>
              <w:rPr>
                <w:spacing w:val="-6"/>
              </w:rPr>
              <w:t xml:space="preserve"> </w:t>
            </w:r>
            <w:r>
              <w:t>Ростов-на-Дону»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before="22"/>
              <w:ind w:left="412" w:right="396" w:firstLine="197"/>
            </w:pP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казначейство</w:t>
            </w:r>
            <w:r>
              <w:rPr>
                <w:spacing w:val="-13"/>
              </w:rPr>
              <w:t xml:space="preserve"> </w:t>
            </w:r>
            <w:r>
              <w:t>города</w:t>
            </w:r>
          </w:p>
          <w:p w:rsidR="00CE4BE0" w:rsidRDefault="00AC06BC">
            <w:pPr>
              <w:pStyle w:val="TableParagraph"/>
              <w:spacing w:line="251" w:lineRule="exact"/>
              <w:ind w:left="580"/>
            </w:pP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2" w:line="252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2"/>
              <w:ind w:left="232" w:right="182" w:hanging="44"/>
              <w:jc w:val="both"/>
            </w:pPr>
            <w:r>
              <w:t>Бюджет</w:t>
            </w:r>
            <w:r>
              <w:rPr>
                <w:spacing w:val="-5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18 1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  <w:p w:rsidR="00CE4BE0" w:rsidRDefault="00AC06BC">
            <w:pPr>
              <w:pStyle w:val="TableParagraph"/>
              <w:spacing w:line="252" w:lineRule="exact"/>
              <w:ind w:left="289"/>
            </w:pPr>
            <w:r>
              <w:t>99999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36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113</w:t>
            </w:r>
            <w:r>
              <w:rPr>
                <w:spacing w:val="-1"/>
              </w:rPr>
              <w:t xml:space="preserve"> </w:t>
            </w:r>
            <w:r>
              <w:t>093,9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633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861,9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633"/>
            </w:pPr>
            <w:r>
              <w:t>67</w:t>
            </w:r>
            <w:r>
              <w:rPr>
                <w:spacing w:val="1"/>
              </w:rPr>
              <w:t xml:space="preserve"> </w:t>
            </w:r>
            <w:r>
              <w:t>577,0</w:t>
            </w:r>
          </w:p>
        </w:tc>
      </w:tr>
      <w:tr w:rsidR="00CE4BE0">
        <w:trPr>
          <w:trHeight w:val="1770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26.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spacing w:line="247" w:lineRule="exact"/>
              <w:ind w:left="57"/>
              <w:jc w:val="both"/>
            </w:pPr>
            <w:r>
              <w:t>1.5.7.</w:t>
            </w:r>
            <w:r>
              <w:rPr>
                <w:spacing w:val="-1"/>
              </w:rPr>
              <w:t xml:space="preserve"> </w:t>
            </w:r>
            <w:r>
              <w:t>Стимулирование</w:t>
            </w:r>
          </w:p>
          <w:p w:rsidR="00CE4BE0" w:rsidRDefault="00AC06BC">
            <w:pPr>
              <w:pStyle w:val="TableParagraph"/>
              <w:tabs>
                <w:tab w:val="left" w:pos="2576"/>
              </w:tabs>
              <w:spacing w:before="1" w:line="252" w:lineRule="exact"/>
              <w:ind w:left="57"/>
              <w:jc w:val="both"/>
            </w:pPr>
            <w:r>
              <w:t>муниципальных</w:t>
            </w:r>
            <w:r>
              <w:tab/>
              <w:t>служащих</w:t>
            </w:r>
          </w:p>
          <w:p w:rsidR="00CE4BE0" w:rsidRDefault="00AC06BC">
            <w:pPr>
              <w:pStyle w:val="TableParagraph"/>
              <w:tabs>
                <w:tab w:val="left" w:pos="2910"/>
              </w:tabs>
              <w:ind w:left="57" w:right="44"/>
              <w:jc w:val="both"/>
            </w:pPr>
            <w:r>
              <w:t>Администрации</w:t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-52"/>
              </w:rPr>
              <w:t xml:space="preserve"> </w:t>
            </w:r>
            <w:r>
              <w:t>(функциональных)</w:t>
            </w:r>
          </w:p>
          <w:p w:rsidR="00CE4BE0" w:rsidRDefault="00AC06BC">
            <w:pPr>
              <w:pStyle w:val="TableParagraph"/>
              <w:spacing w:line="254" w:lineRule="exact"/>
              <w:ind w:left="57" w:right="46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территориальных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занесения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Доску</w:t>
            </w:r>
            <w:r>
              <w:rPr>
                <w:spacing w:val="-3"/>
              </w:rPr>
              <w:t xml:space="preserve"> </w:t>
            </w:r>
            <w:r>
              <w:t>Почета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line="242" w:lineRule="auto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spacing w:line="242" w:lineRule="auto"/>
              <w:ind w:left="496" w:right="484" w:hanging="3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48" w:lineRule="exact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79" w:right="72"/>
              <w:jc w:val="center"/>
            </w:pPr>
            <w:r>
              <w:t>2019 -</w:t>
            </w:r>
          </w:p>
          <w:p w:rsidR="00CE4BE0" w:rsidRDefault="00AC06BC">
            <w:pPr>
              <w:pStyle w:val="TableParagraph"/>
              <w:spacing w:before="1" w:line="252" w:lineRule="exact"/>
              <w:ind w:left="75" w:right="72"/>
              <w:jc w:val="center"/>
            </w:pPr>
            <w:r>
              <w:t>2035</w:t>
            </w:r>
          </w:p>
          <w:p w:rsidR="00CE4BE0" w:rsidRDefault="00AC06BC">
            <w:pPr>
              <w:pStyle w:val="TableParagraph"/>
              <w:ind w:left="155" w:right="145" w:hanging="3"/>
              <w:jc w:val="center"/>
            </w:pPr>
            <w:r>
              <w:t>годы</w:t>
            </w:r>
            <w:r>
              <w:rPr>
                <w:spacing w:val="1"/>
              </w:rPr>
              <w:t xml:space="preserve"> </w:t>
            </w:r>
            <w:r>
              <w:t>(1</w:t>
            </w:r>
            <w:r>
              <w:rPr>
                <w:spacing w:val="55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 полу-</w:t>
            </w:r>
            <w:r>
              <w:rPr>
                <w:spacing w:val="-52"/>
              </w:rPr>
              <w:t xml:space="preserve"> </w:t>
            </w:r>
            <w:r>
              <w:t>годие)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202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202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27.</w:t>
            </w:r>
          </w:p>
        </w:tc>
        <w:tc>
          <w:tcPr>
            <w:tcW w:w="6349" w:type="dxa"/>
            <w:gridSpan w:val="2"/>
          </w:tcPr>
          <w:p w:rsidR="00CE4BE0" w:rsidRDefault="00AC06BC">
            <w:pPr>
              <w:pStyle w:val="TableParagraph"/>
              <w:spacing w:line="247" w:lineRule="exact"/>
              <w:ind w:left="57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основному</w:t>
            </w:r>
            <w:r>
              <w:rPr>
                <w:spacing w:val="-4"/>
              </w:rPr>
              <w:t xml:space="preserve"> </w:t>
            </w:r>
            <w:r>
              <w:t>мероприятию)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before="2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line="242" w:lineRule="auto"/>
              <w:ind w:left="248" w:right="168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45"/>
            </w:pPr>
            <w:r>
              <w:t>1 788 563,6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184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750,8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100"/>
            </w:pPr>
            <w:r>
              <w:t>108</w:t>
            </w:r>
            <w:r>
              <w:rPr>
                <w:spacing w:val="-2"/>
              </w:rPr>
              <w:t xml:space="preserve"> </w:t>
            </w:r>
            <w:r>
              <w:t>613,3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112"/>
            </w:pPr>
            <w:r>
              <w:t>108</w:t>
            </w:r>
            <w:r>
              <w:rPr>
                <w:spacing w:val="1"/>
              </w:rPr>
              <w:t xml:space="preserve"> </w:t>
            </w:r>
            <w:r>
              <w:t>613,3</w:t>
            </w:r>
          </w:p>
        </w:tc>
      </w:tr>
      <w:tr w:rsidR="00CE4BE0">
        <w:trPr>
          <w:trHeight w:val="561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28.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22"/>
              <w:ind w:left="3290" w:right="365" w:hanging="2922"/>
            </w:pPr>
            <w:r>
              <w:t>Основное мероприятие 1.6. Развитие информационной открытости муниципальной службы, формирование системы мониторинга общественного мнения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результативности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1"/>
              </w:rPr>
              <w:t xml:space="preserve"> </w:t>
            </w:r>
            <w:r>
              <w:t>служебной</w:t>
            </w:r>
            <w:r>
              <w:rPr>
                <w:spacing w:val="-5"/>
              </w:rPr>
              <w:t xml:space="preserve"> </w:t>
            </w:r>
            <w:r>
              <w:t>деятельности муниципальных служащих</w:t>
            </w:r>
          </w:p>
        </w:tc>
      </w:tr>
      <w:tr w:rsidR="00CE4BE0">
        <w:trPr>
          <w:trHeight w:val="102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29.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ind w:left="57" w:right="43"/>
              <w:jc w:val="both"/>
            </w:pPr>
            <w:r>
              <w:t>1.6.1. 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t xml:space="preserve">омплекса    </w:t>
            </w:r>
            <w:r>
              <w:rPr>
                <w:spacing w:val="1"/>
              </w:rPr>
              <w:t xml:space="preserve"> </w:t>
            </w:r>
            <w:r>
              <w:t xml:space="preserve">мер,    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открытости</w:t>
            </w:r>
            <w:r>
              <w:rPr>
                <w:spacing w:val="-3"/>
              </w:rPr>
              <w:t xml:space="preserve"> </w:t>
            </w:r>
            <w:r>
              <w:t>муниципальной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79" w:right="1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8"/>
            </w:pPr>
            <w:r>
              <w:t>2035 гг.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spacing w:before="2"/>
              <w:rPr>
                <w:sz w:val="33"/>
              </w:rPr>
            </w:pPr>
          </w:p>
          <w:p w:rsidR="00CE4BE0" w:rsidRDefault="00AC06BC">
            <w:pPr>
              <w:pStyle w:val="TableParagraph"/>
              <w:spacing w:before="1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8"/>
        <w:gridCol w:w="2751"/>
        <w:gridCol w:w="994"/>
        <w:gridCol w:w="1134"/>
        <w:gridCol w:w="426"/>
        <w:gridCol w:w="416"/>
        <w:gridCol w:w="409"/>
        <w:gridCol w:w="375"/>
        <w:gridCol w:w="368"/>
        <w:gridCol w:w="366"/>
        <w:gridCol w:w="369"/>
        <w:gridCol w:w="366"/>
        <w:gridCol w:w="368"/>
        <w:gridCol w:w="366"/>
        <w:gridCol w:w="368"/>
        <w:gridCol w:w="366"/>
        <w:gridCol w:w="368"/>
        <w:gridCol w:w="366"/>
        <w:gridCol w:w="368"/>
        <w:gridCol w:w="366"/>
        <w:gridCol w:w="369"/>
        <w:gridCol w:w="366"/>
      </w:tblGrid>
      <w:tr w:rsidR="00CE4BE0">
        <w:trPr>
          <w:trHeight w:val="1771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30.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783"/>
                <w:tab w:val="left" w:pos="2910"/>
              </w:tabs>
              <w:ind w:left="57" w:right="43"/>
              <w:jc w:val="both"/>
            </w:pPr>
            <w:r>
              <w:t>1.6.2. Ведение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Интернет-портале</w:t>
            </w:r>
            <w:r>
              <w:rPr>
                <w:spacing w:val="1"/>
              </w:rPr>
              <w:t xml:space="preserve"> </w:t>
            </w:r>
            <w:r>
              <w:t>городской</w:t>
            </w:r>
            <w:r>
              <w:rPr>
                <w:spacing w:val="55"/>
              </w:rPr>
              <w:t xml:space="preserve"> </w:t>
            </w:r>
            <w:r>
              <w:t>Думы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Администрации</w:t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раздела   по</w:t>
            </w:r>
            <w:r>
              <w:rPr>
                <w:spacing w:val="55"/>
              </w:rPr>
              <w:t xml:space="preserve"> </w:t>
            </w:r>
            <w:r>
              <w:t>вопросам</w:t>
            </w:r>
            <w:r>
              <w:rPr>
                <w:spacing w:val="55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прохождения</w:t>
            </w:r>
            <w:r>
              <w:rPr>
                <w:spacing w:val="26"/>
              </w:rPr>
              <w:t xml:space="preserve"> </w:t>
            </w:r>
            <w:r>
              <w:t>муниципальной</w:t>
            </w:r>
          </w:p>
          <w:p w:rsidR="00CE4BE0" w:rsidRDefault="00AC06BC">
            <w:pPr>
              <w:pStyle w:val="TableParagraph"/>
              <w:spacing w:line="238" w:lineRule="exact"/>
              <w:ind w:left="57"/>
            </w:pPr>
            <w:r>
              <w:t>службы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ind w:left="179" w:right="1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8"/>
            </w:pPr>
            <w:r>
              <w:t>2035 гг.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202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31.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2024"/>
                <w:tab w:val="left" w:pos="2310"/>
              </w:tabs>
              <w:ind w:left="57" w:right="43"/>
              <w:jc w:val="both"/>
            </w:pPr>
            <w:r>
              <w:t>1.6.3. Привлечение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tab/>
            </w:r>
            <w:r>
              <w:tab/>
            </w:r>
            <w:r>
              <w:rPr>
                <w:spacing w:val="-1"/>
              </w:rPr>
              <w:t>объединений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независимых</w:t>
            </w:r>
            <w:r>
              <w:rPr>
                <w:spacing w:val="1"/>
              </w:rPr>
              <w:t xml:space="preserve"> </w:t>
            </w:r>
            <w:r>
              <w:t>экспертов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заседаниях</w:t>
            </w:r>
            <w:r>
              <w:rPr>
                <w:spacing w:val="1"/>
              </w:rPr>
              <w:t xml:space="preserve"> </w:t>
            </w:r>
            <w:r>
              <w:t>конкурсных,</w:t>
            </w:r>
            <w:r>
              <w:tab/>
            </w:r>
            <w:r>
              <w:rPr>
                <w:spacing w:val="-1"/>
              </w:rPr>
              <w:t>аттестационных</w:t>
            </w:r>
            <w:r>
              <w:rPr>
                <w:spacing w:val="-53"/>
              </w:rPr>
              <w:t xml:space="preserve"> </w:t>
            </w:r>
            <w:r>
              <w:t>комиссий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-52"/>
              </w:rPr>
              <w:t xml:space="preserve"> </w:t>
            </w:r>
            <w:r>
              <w:t>(функциональных)</w:t>
            </w:r>
          </w:p>
          <w:p w:rsidR="00CE4BE0" w:rsidRDefault="00AC06BC">
            <w:pPr>
              <w:pStyle w:val="TableParagraph"/>
              <w:spacing w:line="238" w:lineRule="exact"/>
              <w:ind w:left="5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территориальных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line="242" w:lineRule="auto"/>
              <w:ind w:left="280" w:right="270"/>
              <w:jc w:val="center"/>
            </w:pPr>
            <w:r>
              <w:t>Администрация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spacing w:line="242" w:lineRule="auto"/>
              <w:ind w:left="496" w:right="484" w:hanging="3"/>
              <w:jc w:val="center"/>
            </w:pPr>
            <w:r>
              <w:t>ее 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48" w:lineRule="exact"/>
              <w:ind w:left="61" w:right="54"/>
              <w:jc w:val="center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территориальные</w:t>
            </w:r>
            <w:r>
              <w:rPr>
                <w:spacing w:val="-1"/>
              </w:rPr>
              <w:t xml:space="preserve"> </w:t>
            </w:r>
            <w:r>
              <w:t>органы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210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8"/>
            </w:pPr>
            <w:r>
              <w:t>2035 гг.</w:t>
            </w:r>
          </w:p>
        </w:tc>
        <w:tc>
          <w:tcPr>
            <w:tcW w:w="7900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8"/>
              <w:ind w:left="2503" w:right="2512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202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32.</w:t>
            </w:r>
          </w:p>
        </w:tc>
        <w:tc>
          <w:tcPr>
            <w:tcW w:w="6349" w:type="dxa"/>
            <w:gridSpan w:val="2"/>
          </w:tcPr>
          <w:p w:rsidR="00CE4BE0" w:rsidRDefault="00AC06BC">
            <w:pPr>
              <w:pStyle w:val="TableParagraph"/>
              <w:spacing w:line="247" w:lineRule="exact"/>
              <w:ind w:left="57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по подпрограмме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7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line="242" w:lineRule="auto"/>
              <w:ind w:left="248" w:right="168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107"/>
              <w:ind w:left="45"/>
            </w:pPr>
            <w:r>
              <w:t>1 814 063,6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103"/>
              <w:ind w:left="319"/>
            </w:pPr>
            <w:r>
              <w:t>52</w:t>
            </w:r>
            <w:r>
              <w:rPr>
                <w:spacing w:val="1"/>
              </w:rPr>
              <w:t xml:space="preserve"> </w:t>
            </w:r>
            <w:r>
              <w:t>250,8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263"/>
            </w:pPr>
            <w:r>
              <w:t>110113,3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263"/>
            </w:pPr>
            <w:r>
              <w:t>110113,3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263"/>
            </w:pPr>
            <w:r>
              <w:t>110113,3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263"/>
            </w:pPr>
            <w:r>
              <w:t>110113,3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263"/>
            </w:pPr>
            <w:r>
              <w:t>110113,3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263"/>
            </w:pPr>
            <w:r>
              <w:t>110113,3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263"/>
            </w:pPr>
            <w:r>
              <w:t>110113,3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263"/>
            </w:pPr>
            <w:r>
              <w:t>110113,3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263"/>
            </w:pPr>
            <w:r>
              <w:t>110113,3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263"/>
            </w:pPr>
            <w:r>
              <w:t>110113,3</w:t>
            </w:r>
          </w:p>
        </w:tc>
      </w:tr>
      <w:tr w:rsidR="00CE4BE0">
        <w:trPr>
          <w:trHeight w:val="39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33.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65"/>
              <w:ind w:left="604" w:right="611"/>
              <w:jc w:val="center"/>
            </w:pPr>
            <w:r>
              <w:t>Подпрограмма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«Противодействие</w:t>
            </w:r>
            <w:r>
              <w:rPr>
                <w:spacing w:val="-2"/>
              </w:rPr>
              <w:t xml:space="preserve"> </w:t>
            </w:r>
            <w:r>
              <w:t>коррупции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</w:t>
            </w:r>
            <w:r>
              <w:rPr>
                <w:spacing w:val="-3"/>
              </w:rPr>
              <w:t xml:space="preserve"> </w:t>
            </w:r>
            <w:r>
              <w:t>Ростове-на-Дону»</w:t>
            </w:r>
          </w:p>
        </w:tc>
      </w:tr>
      <w:tr w:rsidR="00CE4BE0">
        <w:trPr>
          <w:trHeight w:val="96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34.</w:t>
            </w:r>
          </w:p>
        </w:tc>
        <w:tc>
          <w:tcPr>
            <w:tcW w:w="15243" w:type="dxa"/>
            <w:gridSpan w:val="22"/>
          </w:tcPr>
          <w:p w:rsidR="00CE4BE0" w:rsidRDefault="00AC06BC">
            <w:pPr>
              <w:pStyle w:val="TableParagraph"/>
              <w:spacing w:before="97"/>
              <w:ind w:left="604" w:right="615"/>
              <w:jc w:val="center"/>
            </w:pPr>
            <w:r>
              <w:t>Основное мероприятие 2.1. Организация проведения мониторингов общественного мнения по вопросам проявления коррупции, коррупциогенности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эффективности</w:t>
            </w:r>
            <w:r>
              <w:rPr>
                <w:spacing w:val="-2"/>
              </w:rPr>
              <w:t xml:space="preserve"> </w:t>
            </w:r>
            <w:r>
              <w:t>мер</w:t>
            </w:r>
            <w:r>
              <w:rPr>
                <w:spacing w:val="-2"/>
              </w:rPr>
              <w:t xml:space="preserve"> </w:t>
            </w:r>
            <w:r>
              <w:t>антикоррупционной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Администрации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Ростова-на-Дону,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отраслевых</w:t>
            </w:r>
            <w:r>
              <w:rPr>
                <w:spacing w:val="-1"/>
              </w:rPr>
              <w:t xml:space="preserve"> </w:t>
            </w:r>
            <w:r>
              <w:t>(функциональных)</w:t>
            </w:r>
          </w:p>
          <w:p w:rsidR="00CE4BE0" w:rsidRDefault="00AC06BC">
            <w:pPr>
              <w:pStyle w:val="TableParagraph"/>
              <w:spacing w:before="1"/>
              <w:ind w:left="604" w:right="613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территориальных</w:t>
            </w:r>
            <w:r>
              <w:rPr>
                <w:spacing w:val="-1"/>
              </w:rPr>
              <w:t xml:space="preserve"> </w:t>
            </w:r>
            <w:r>
              <w:t>органах</w:t>
            </w:r>
          </w:p>
        </w:tc>
      </w:tr>
      <w:tr w:rsidR="00CE4BE0">
        <w:trPr>
          <w:trHeight w:val="1545"/>
        </w:trPr>
        <w:tc>
          <w:tcPr>
            <w:tcW w:w="514" w:type="dxa"/>
          </w:tcPr>
          <w:p w:rsidR="00CE4BE0" w:rsidRDefault="00AC06BC">
            <w:pPr>
              <w:pStyle w:val="TableParagraph"/>
              <w:spacing w:before="22"/>
              <w:ind w:left="100" w:right="89"/>
              <w:jc w:val="center"/>
            </w:pPr>
            <w:r>
              <w:t>35.</w:t>
            </w:r>
          </w:p>
        </w:tc>
        <w:tc>
          <w:tcPr>
            <w:tcW w:w="3598" w:type="dxa"/>
          </w:tcPr>
          <w:p w:rsidR="00CE4BE0" w:rsidRDefault="00AC06BC">
            <w:pPr>
              <w:pStyle w:val="TableParagraph"/>
              <w:tabs>
                <w:tab w:val="left" w:pos="1564"/>
                <w:tab w:val="left" w:pos="2110"/>
                <w:tab w:val="left" w:pos="2454"/>
                <w:tab w:val="left" w:pos="2495"/>
              </w:tabs>
              <w:spacing w:before="22"/>
              <w:ind w:left="57" w:right="43"/>
              <w:jc w:val="both"/>
            </w:pPr>
            <w:r>
              <w:t>2.1.1. Организация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мониторингов</w:t>
            </w:r>
            <w:r>
              <w:tab/>
            </w:r>
            <w:r>
              <w:tab/>
            </w:r>
            <w:r>
              <w:rPr>
                <w:spacing w:val="-1"/>
              </w:rPr>
              <w:t>общественного</w:t>
            </w:r>
            <w:r>
              <w:rPr>
                <w:spacing w:val="-53"/>
              </w:rPr>
              <w:t xml:space="preserve"> </w:t>
            </w:r>
            <w:r>
              <w:t>мнения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обобщение</w:t>
            </w:r>
            <w:r>
              <w:rPr>
                <w:spacing w:val="-53"/>
              </w:rPr>
              <w:t xml:space="preserve"> </w:t>
            </w:r>
            <w:r>
              <w:t xml:space="preserve">социологических        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состоянии</w:t>
            </w:r>
            <w:r>
              <w:rPr>
                <w:spacing w:val="52"/>
              </w:rPr>
              <w:t xml:space="preserve"> </w:t>
            </w:r>
            <w:r>
              <w:t>коррупции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городе</w:t>
            </w:r>
          </w:p>
          <w:p w:rsidR="00CE4BE0" w:rsidRDefault="00AC06BC">
            <w:pPr>
              <w:pStyle w:val="TableParagraph"/>
              <w:spacing w:line="238" w:lineRule="exact"/>
              <w:ind w:left="57"/>
            </w:pPr>
            <w:r>
              <w:t>Ростове-на-Дону</w:t>
            </w:r>
          </w:p>
        </w:tc>
        <w:tc>
          <w:tcPr>
            <w:tcW w:w="2751" w:type="dxa"/>
          </w:tcPr>
          <w:p w:rsidR="00CE4BE0" w:rsidRDefault="00AC06BC">
            <w:pPr>
              <w:pStyle w:val="TableParagraph"/>
              <w:spacing w:before="22"/>
              <w:ind w:left="179" w:right="1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before="22" w:line="252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spacing w:before="22"/>
              <w:ind w:left="232" w:right="182" w:hanging="44"/>
              <w:jc w:val="both"/>
            </w:pPr>
            <w:r>
              <w:t>Бюджет</w:t>
            </w:r>
            <w:r>
              <w:rPr>
                <w:spacing w:val="-53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18 2</w:t>
            </w:r>
            <w:r>
              <w:rPr>
                <w:spacing w:val="1"/>
              </w:rPr>
              <w:t xml:space="preserve"> </w:t>
            </w:r>
            <w:r>
              <w:t>01</w:t>
            </w:r>
          </w:p>
          <w:p w:rsidR="00CE4BE0" w:rsidRDefault="00AC06BC">
            <w:pPr>
              <w:pStyle w:val="TableParagraph"/>
              <w:spacing w:line="252" w:lineRule="exact"/>
              <w:ind w:left="289"/>
            </w:pPr>
            <w:r>
              <w:t>20500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744"/>
            </w:pPr>
            <w:r>
              <w:t>2 550,0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909"/>
            </w:pPr>
            <w:r>
              <w:t>150,0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909"/>
            </w:pPr>
            <w:r>
              <w:t>150,0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909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909"/>
            </w:pPr>
            <w:r>
              <w:t>150,0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909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909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909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909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909"/>
            </w:pPr>
            <w:r>
              <w:t>150,0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909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909"/>
            </w:pPr>
            <w:r>
              <w:t>150,0</w:t>
            </w:r>
          </w:p>
        </w:tc>
      </w:tr>
      <w:tr w:rsidR="00CE4BE0">
        <w:trPr>
          <w:trHeight w:val="108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36.</w:t>
            </w:r>
          </w:p>
        </w:tc>
        <w:tc>
          <w:tcPr>
            <w:tcW w:w="6349" w:type="dxa"/>
            <w:gridSpan w:val="2"/>
          </w:tcPr>
          <w:p w:rsidR="00CE4BE0" w:rsidRDefault="00AC06BC">
            <w:pPr>
              <w:pStyle w:val="TableParagraph"/>
              <w:spacing w:line="249" w:lineRule="exact"/>
              <w:ind w:left="57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основному</w:t>
            </w:r>
            <w:r>
              <w:rPr>
                <w:spacing w:val="-4"/>
              </w:rPr>
              <w:t xml:space="preserve"> </w:t>
            </w:r>
            <w:r>
              <w:t>мероприятию)</w:t>
            </w:r>
          </w:p>
        </w:tc>
        <w:tc>
          <w:tcPr>
            <w:tcW w:w="994" w:type="dxa"/>
          </w:tcPr>
          <w:p w:rsidR="00CE4BE0" w:rsidRDefault="00AC06BC">
            <w:pPr>
              <w:pStyle w:val="TableParagraph"/>
              <w:spacing w:line="248" w:lineRule="exact"/>
              <w:ind w:left="225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45"/>
            </w:pPr>
            <w:r>
              <w:t>2035 гг.</w:t>
            </w:r>
          </w:p>
        </w:tc>
        <w:tc>
          <w:tcPr>
            <w:tcW w:w="1134" w:type="dxa"/>
          </w:tcPr>
          <w:p w:rsidR="00CE4BE0" w:rsidRDefault="00AC06BC">
            <w:pPr>
              <w:pStyle w:val="TableParagraph"/>
              <w:ind w:left="248" w:right="168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6" w:type="dxa"/>
            <w:textDirection w:val="btLr"/>
          </w:tcPr>
          <w:p w:rsidR="00CE4BE0" w:rsidRDefault="00AC06BC">
            <w:pPr>
              <w:pStyle w:val="TableParagraph"/>
              <w:spacing w:before="57"/>
              <w:ind w:left="316"/>
            </w:pPr>
            <w:r>
              <w:t>2 550,0</w:t>
            </w:r>
          </w:p>
        </w:tc>
        <w:tc>
          <w:tcPr>
            <w:tcW w:w="416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482"/>
            </w:pPr>
            <w:r>
              <w:t>150,0</w:t>
            </w:r>
          </w:p>
        </w:tc>
        <w:tc>
          <w:tcPr>
            <w:tcW w:w="409" w:type="dxa"/>
            <w:textDirection w:val="btLr"/>
          </w:tcPr>
          <w:p w:rsidR="00CE4BE0" w:rsidRDefault="00AC06BC">
            <w:pPr>
              <w:pStyle w:val="TableParagraph"/>
              <w:spacing w:before="55"/>
              <w:ind w:left="482"/>
            </w:pPr>
            <w:r>
              <w:t>150,0</w:t>
            </w:r>
          </w:p>
        </w:tc>
        <w:tc>
          <w:tcPr>
            <w:tcW w:w="375" w:type="dxa"/>
            <w:textDirection w:val="btLr"/>
          </w:tcPr>
          <w:p w:rsidR="00CE4BE0" w:rsidRDefault="00AC06BC">
            <w:pPr>
              <w:pStyle w:val="TableParagraph"/>
              <w:spacing w:before="54"/>
              <w:ind w:left="482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482"/>
            </w:pPr>
            <w:r>
              <w:t>150,0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52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482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8"/>
              <w:ind w:left="482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6"/>
              <w:ind w:left="482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4"/>
              <w:ind w:left="482"/>
            </w:pPr>
            <w:r>
              <w:t>150,0</w:t>
            </w:r>
          </w:p>
        </w:tc>
        <w:tc>
          <w:tcPr>
            <w:tcW w:w="368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482"/>
            </w:pPr>
            <w:r>
              <w:t>150,0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1"/>
              <w:ind w:left="482"/>
            </w:pPr>
            <w:r>
              <w:t>150,0</w:t>
            </w:r>
          </w:p>
        </w:tc>
        <w:tc>
          <w:tcPr>
            <w:tcW w:w="366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482"/>
            </w:pPr>
            <w:r>
              <w:t>150,0</w:t>
            </w:r>
          </w:p>
        </w:tc>
      </w:tr>
    </w:tbl>
    <w:p w:rsidR="00CE4BE0" w:rsidRDefault="00CE4BE0">
      <w:pPr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1135"/>
        <w:gridCol w:w="427"/>
        <w:gridCol w:w="417"/>
        <w:gridCol w:w="410"/>
        <w:gridCol w:w="376"/>
        <w:gridCol w:w="369"/>
        <w:gridCol w:w="367"/>
        <w:gridCol w:w="370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70"/>
        <w:gridCol w:w="367"/>
      </w:tblGrid>
      <w:tr w:rsidR="00CE4BE0">
        <w:trPr>
          <w:trHeight w:val="304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37.</w:t>
            </w:r>
          </w:p>
        </w:tc>
        <w:tc>
          <w:tcPr>
            <w:tcW w:w="15265" w:type="dxa"/>
            <w:gridSpan w:val="22"/>
          </w:tcPr>
          <w:p w:rsidR="00CE4BE0" w:rsidRDefault="00AC06BC">
            <w:pPr>
              <w:pStyle w:val="TableParagraph"/>
              <w:spacing w:before="20"/>
              <w:ind w:left="1651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2.2.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просвещению,</w:t>
            </w:r>
            <w:r>
              <w:rPr>
                <w:spacing w:val="-2"/>
              </w:rPr>
              <w:t xml:space="preserve"> </w:t>
            </w:r>
            <w:r>
              <w:t>обучению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воспитанию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противодействия</w:t>
            </w:r>
            <w:r>
              <w:rPr>
                <w:spacing w:val="-4"/>
              </w:rPr>
              <w:t xml:space="preserve"> </w:t>
            </w:r>
            <w:r>
              <w:t>коррупции</w:t>
            </w:r>
          </w:p>
        </w:tc>
      </w:tr>
      <w:tr w:rsidR="00CE4BE0">
        <w:trPr>
          <w:trHeight w:val="275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100" w:right="89"/>
              <w:jc w:val="center"/>
            </w:pPr>
            <w:r>
              <w:t>38.</w:t>
            </w:r>
          </w:p>
        </w:tc>
        <w:tc>
          <w:tcPr>
            <w:tcW w:w="37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656"/>
              </w:tabs>
              <w:spacing w:before="22" w:line="233" w:lineRule="exact"/>
              <w:ind w:left="57"/>
            </w:pPr>
            <w:r>
              <w:t>2.2.1.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tab/>
              <w:t>работников</w:t>
            </w:r>
          </w:p>
        </w:tc>
        <w:tc>
          <w:tcPr>
            <w:tcW w:w="2553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37" w:right="32"/>
              <w:jc w:val="center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</w:tc>
        <w:tc>
          <w:tcPr>
            <w:tcW w:w="99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107" w:right="76"/>
              <w:jc w:val="center"/>
            </w:pPr>
            <w:r>
              <w:t>2019 -</w:t>
            </w:r>
          </w:p>
        </w:tc>
        <w:tc>
          <w:tcPr>
            <w:tcW w:w="113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185"/>
            </w:pPr>
            <w:r>
              <w:t>Бюджет</w:t>
            </w:r>
          </w:p>
        </w:tc>
        <w:tc>
          <w:tcPr>
            <w:tcW w:w="42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53"/>
              <w:ind w:right="138"/>
              <w:jc w:val="right"/>
            </w:pPr>
            <w:r>
              <w:t>6 800,0</w:t>
            </w:r>
          </w:p>
        </w:tc>
        <w:tc>
          <w:tcPr>
            <w:tcW w:w="41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50"/>
              <w:ind w:right="138"/>
              <w:jc w:val="right"/>
            </w:pPr>
            <w:r>
              <w:t>400,0</w:t>
            </w:r>
          </w:p>
        </w:tc>
        <w:tc>
          <w:tcPr>
            <w:tcW w:w="410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9"/>
              <w:ind w:right="138"/>
              <w:jc w:val="right"/>
            </w:pPr>
            <w:r>
              <w:t>400,0</w:t>
            </w:r>
          </w:p>
        </w:tc>
        <w:tc>
          <w:tcPr>
            <w:tcW w:w="37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7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5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3"/>
              <w:ind w:right="138"/>
              <w:jc w:val="right"/>
            </w:pPr>
            <w:r>
              <w:t>400,0</w:t>
            </w:r>
          </w:p>
        </w:tc>
        <w:tc>
          <w:tcPr>
            <w:tcW w:w="370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2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9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7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5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3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1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9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7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5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3"/>
              <w:ind w:right="138"/>
              <w:jc w:val="right"/>
            </w:pPr>
            <w:r>
              <w:t>400,0</w:t>
            </w:r>
          </w:p>
        </w:tc>
        <w:tc>
          <w:tcPr>
            <w:tcW w:w="370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1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18"/>
              <w:ind w:right="138"/>
              <w:jc w:val="right"/>
            </w:pPr>
            <w:r>
              <w:t>400,0</w:t>
            </w: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3107"/>
              </w:tabs>
              <w:spacing w:line="223" w:lineRule="exact"/>
              <w:ind w:left="57"/>
            </w:pPr>
            <w:r>
              <w:t>Администрации</w:t>
            </w:r>
            <w:r>
              <w:tab/>
              <w:t>города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36" w:right="32"/>
              <w:jc w:val="center"/>
            </w:pP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107" w:right="72"/>
              <w:jc w:val="center"/>
            </w:pPr>
            <w:r>
              <w:t>2035 гг.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245"/>
            </w:pPr>
            <w:r>
              <w:t>города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1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080"/>
                <w:tab w:val="left" w:pos="2658"/>
              </w:tabs>
              <w:spacing w:line="222" w:lineRule="exact"/>
              <w:ind w:left="57"/>
            </w:pPr>
            <w:r>
              <w:t>Ростова-на-Дону,</w:t>
            </w:r>
            <w:r>
              <w:tab/>
              <w:t>ее</w:t>
            </w:r>
            <w:r>
              <w:tab/>
              <w:t>отраслевых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2" w:lineRule="exact"/>
              <w:ind w:left="37" w:right="3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2" w:lineRule="exact"/>
              <w:ind w:left="229"/>
            </w:pPr>
            <w:r>
              <w:t>18 2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4" w:lineRule="exact"/>
              <w:ind w:left="57"/>
            </w:pPr>
            <w:r>
              <w:t>(функциональных)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территориальных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4" w:lineRule="exact"/>
              <w:ind w:left="37" w:right="32"/>
              <w:jc w:val="center"/>
            </w:pP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4" w:lineRule="exact"/>
              <w:ind w:left="286"/>
            </w:pPr>
            <w:r>
              <w:t>20510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093"/>
                <w:tab w:val="left" w:pos="1429"/>
                <w:tab w:val="left" w:pos="2218"/>
              </w:tabs>
              <w:spacing w:line="223" w:lineRule="exact"/>
              <w:ind w:left="57"/>
            </w:pPr>
            <w:r>
              <w:t>органов,</w:t>
            </w:r>
            <w:r>
              <w:tab/>
              <w:t>а</w:t>
            </w:r>
            <w:r>
              <w:tab/>
              <w:t>также</w:t>
            </w:r>
            <w:r>
              <w:tab/>
              <w:t>муниципальных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57"/>
            </w:pPr>
            <w:r>
              <w:t>учреждений</w:t>
            </w:r>
            <w:r>
              <w:rPr>
                <w:spacing w:val="47"/>
              </w:rPr>
              <w:t xml:space="preserve"> </w:t>
            </w:r>
            <w:r>
              <w:t>города</w:t>
            </w:r>
            <w:r>
              <w:rPr>
                <w:spacing w:val="102"/>
              </w:rPr>
              <w:t xml:space="preserve"> </w:t>
            </w:r>
            <w:r>
              <w:t>Ростова-на-Дону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57"/>
            </w:pPr>
            <w:r>
              <w:t>на</w:t>
            </w:r>
            <w:r>
              <w:rPr>
                <w:spacing w:val="59"/>
              </w:rPr>
              <w:t xml:space="preserve"> </w:t>
            </w:r>
            <w:r>
              <w:t xml:space="preserve">семинарах   или   курсах  </w:t>
            </w:r>
            <w:r>
              <w:rPr>
                <w:spacing w:val="4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теме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719"/>
              </w:tabs>
              <w:spacing w:line="223" w:lineRule="exact"/>
              <w:ind w:left="57"/>
            </w:pPr>
            <w:r>
              <w:t>«Противодействие</w:t>
            </w:r>
            <w:r>
              <w:tab/>
              <w:t>коррупции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747"/>
                <w:tab w:val="left" w:pos="2072"/>
              </w:tabs>
              <w:spacing w:line="223" w:lineRule="exact"/>
              <w:ind w:left="57"/>
            </w:pPr>
            <w:r>
              <w:t>в</w:t>
            </w:r>
            <w:r>
              <w:tab/>
              <w:t>органах</w:t>
            </w:r>
            <w:r>
              <w:tab/>
              <w:t>государственного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8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28" w:lineRule="exact"/>
              <w:ind w:left="57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4"/>
              </w:rPr>
              <w:t xml:space="preserve"> </w:t>
            </w:r>
            <w:r>
              <w:t>управления»</w:t>
            </w:r>
          </w:p>
        </w:tc>
        <w:tc>
          <w:tcPr>
            <w:tcW w:w="2553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75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100" w:right="89"/>
              <w:jc w:val="center"/>
            </w:pPr>
            <w:r>
              <w:t>39.</w:t>
            </w:r>
          </w:p>
        </w:tc>
        <w:tc>
          <w:tcPr>
            <w:tcW w:w="37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387"/>
              </w:tabs>
              <w:spacing w:before="22" w:line="233" w:lineRule="exact"/>
              <w:ind w:left="57"/>
            </w:pPr>
            <w:r>
              <w:t>2.2.2.</w:t>
            </w:r>
            <w:r>
              <w:rPr>
                <w:spacing w:val="-1"/>
              </w:rPr>
              <w:t xml:space="preserve"> </w:t>
            </w:r>
            <w:r>
              <w:t>Повышение</w:t>
            </w:r>
            <w:r>
              <w:tab/>
              <w:t>квалификации</w:t>
            </w:r>
          </w:p>
        </w:tc>
        <w:tc>
          <w:tcPr>
            <w:tcW w:w="2553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38" w:right="32"/>
              <w:jc w:val="center"/>
            </w:pPr>
            <w:r>
              <w:t>управление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99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107" w:right="76"/>
              <w:jc w:val="center"/>
            </w:pPr>
            <w:r>
              <w:t>2019 -</w:t>
            </w:r>
          </w:p>
        </w:tc>
        <w:tc>
          <w:tcPr>
            <w:tcW w:w="113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before="22" w:line="233" w:lineRule="exact"/>
              <w:ind w:left="185"/>
            </w:pPr>
            <w:r>
              <w:t>Бюджет</w:t>
            </w:r>
          </w:p>
        </w:tc>
        <w:tc>
          <w:tcPr>
            <w:tcW w:w="42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53"/>
              <w:ind w:left="1504"/>
            </w:pPr>
            <w:r>
              <w:t>6 800,0</w:t>
            </w:r>
          </w:p>
        </w:tc>
        <w:tc>
          <w:tcPr>
            <w:tcW w:w="41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50"/>
              <w:ind w:right="138"/>
              <w:jc w:val="right"/>
            </w:pPr>
            <w:r>
              <w:t>400,0</w:t>
            </w:r>
          </w:p>
        </w:tc>
        <w:tc>
          <w:tcPr>
            <w:tcW w:w="410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9"/>
              <w:ind w:right="138"/>
              <w:jc w:val="right"/>
            </w:pPr>
            <w:r>
              <w:t>400,0</w:t>
            </w:r>
          </w:p>
        </w:tc>
        <w:tc>
          <w:tcPr>
            <w:tcW w:w="376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7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5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3"/>
              <w:ind w:right="138"/>
              <w:jc w:val="right"/>
            </w:pPr>
            <w:r>
              <w:t>400,0</w:t>
            </w:r>
          </w:p>
        </w:tc>
        <w:tc>
          <w:tcPr>
            <w:tcW w:w="370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42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9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7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5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3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31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9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7"/>
              <w:ind w:right="138"/>
              <w:jc w:val="right"/>
            </w:pPr>
            <w:r>
              <w:t>400,0</w:t>
            </w:r>
          </w:p>
        </w:tc>
        <w:tc>
          <w:tcPr>
            <w:tcW w:w="369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5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3"/>
              <w:ind w:right="138"/>
              <w:jc w:val="right"/>
            </w:pPr>
            <w:r>
              <w:t>400,0</w:t>
            </w:r>
          </w:p>
        </w:tc>
        <w:tc>
          <w:tcPr>
            <w:tcW w:w="370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21"/>
              <w:ind w:right="138"/>
              <w:jc w:val="right"/>
            </w:pPr>
            <w:r>
              <w:t>400,0</w:t>
            </w:r>
          </w:p>
        </w:tc>
        <w:tc>
          <w:tcPr>
            <w:tcW w:w="367" w:type="dxa"/>
            <w:vMerge w:val="restart"/>
            <w:textDirection w:val="btLr"/>
          </w:tcPr>
          <w:p w:rsidR="00CE4BE0" w:rsidRDefault="00AC06BC">
            <w:pPr>
              <w:pStyle w:val="TableParagraph"/>
              <w:spacing w:before="18"/>
              <w:ind w:right="138"/>
              <w:jc w:val="right"/>
            </w:pPr>
            <w:r>
              <w:t>400,0</w:t>
            </w: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366"/>
                <w:tab w:val="left" w:pos="3109"/>
              </w:tabs>
              <w:spacing w:line="223" w:lineRule="exact"/>
              <w:ind w:left="57"/>
            </w:pPr>
            <w:r>
              <w:t>работников</w:t>
            </w:r>
            <w:r>
              <w:tab/>
              <w:t>Администрации</w:t>
            </w:r>
            <w:r>
              <w:tab/>
              <w:t>города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36" w:right="32"/>
              <w:jc w:val="center"/>
            </w:pP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107" w:right="72"/>
              <w:jc w:val="center"/>
            </w:pPr>
            <w:r>
              <w:t>2035 гг.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245"/>
            </w:pPr>
            <w:r>
              <w:t>города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080"/>
                <w:tab w:val="left" w:pos="2658"/>
              </w:tabs>
              <w:spacing w:line="222" w:lineRule="exact"/>
              <w:ind w:left="57"/>
            </w:pPr>
            <w:r>
              <w:t>Ростова-на-Дону,</w:t>
            </w:r>
            <w:r>
              <w:tab/>
              <w:t>ее</w:t>
            </w:r>
            <w:r>
              <w:tab/>
              <w:t>отраслевых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2" w:lineRule="exact"/>
              <w:ind w:left="37" w:right="3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2" w:lineRule="exact"/>
              <w:ind w:left="229"/>
            </w:pPr>
            <w:r>
              <w:t>18 2</w:t>
            </w:r>
            <w:r>
              <w:rPr>
                <w:spacing w:val="1"/>
              </w:rPr>
              <w:t xml:space="preserve"> </w:t>
            </w:r>
            <w:r>
              <w:t>02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57"/>
            </w:pPr>
            <w:r>
              <w:t>(функциональных)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территориальных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38" w:right="32"/>
              <w:jc w:val="center"/>
            </w:pPr>
            <w:r>
              <w:t>города</w:t>
            </w:r>
            <w:r>
              <w:rPr>
                <w:spacing w:val="-6"/>
              </w:rPr>
              <w:t xml:space="preserve"> </w:t>
            </w:r>
            <w:r>
              <w:t>Ростова-на-Дону,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286"/>
            </w:pPr>
            <w:r>
              <w:t>20510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093"/>
                <w:tab w:val="left" w:pos="1429"/>
                <w:tab w:val="left" w:pos="2218"/>
              </w:tabs>
              <w:spacing w:line="223" w:lineRule="exact"/>
              <w:ind w:left="57"/>
            </w:pPr>
            <w:r>
              <w:t>органов,</w:t>
            </w:r>
            <w:r>
              <w:tab/>
              <w:t>а</w:t>
            </w:r>
            <w:r>
              <w:tab/>
              <w:t>также</w:t>
            </w:r>
            <w:r>
              <w:tab/>
              <w:t>муниципальных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36" w:right="32"/>
              <w:jc w:val="center"/>
            </w:pPr>
            <w:r>
              <w:t>управление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57"/>
            </w:pPr>
            <w:r>
              <w:t>учреждений</w:t>
            </w:r>
            <w:r>
              <w:rPr>
                <w:spacing w:val="17"/>
              </w:rPr>
              <w:t xml:space="preserve"> </w:t>
            </w:r>
            <w:r>
              <w:t>города</w:t>
            </w:r>
            <w:r>
              <w:rPr>
                <w:spacing w:val="75"/>
              </w:rPr>
              <w:t xml:space="preserve"> </w:t>
            </w:r>
            <w:r>
              <w:t>Ростова-на-Дону,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39" w:right="32"/>
              <w:jc w:val="center"/>
            </w:pPr>
            <w:r>
              <w:t>экономического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309"/>
                <w:tab w:val="left" w:pos="1906"/>
                <w:tab w:val="left" w:pos="2947"/>
              </w:tabs>
              <w:spacing w:line="223" w:lineRule="exact"/>
              <w:ind w:left="57"/>
            </w:pPr>
            <w:r>
              <w:t>занятых</w:t>
            </w:r>
            <w:r>
              <w:tab/>
              <w:t>в</w:t>
            </w:r>
            <w:r>
              <w:tab/>
              <w:t>сфере</w:t>
            </w:r>
            <w:r>
              <w:tab/>
              <w:t>закупок,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3" w:lineRule="exact"/>
              <w:ind w:left="36" w:right="32"/>
              <w:jc w:val="center"/>
            </w:pPr>
            <w:r>
              <w:t>Администрации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42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2" w:lineRule="exact"/>
              <w:ind w:left="57"/>
            </w:pPr>
            <w:r>
              <w:t>в</w:t>
            </w:r>
            <w:r>
              <w:rPr>
                <w:spacing w:val="37"/>
              </w:rPr>
              <w:t xml:space="preserve"> </w:t>
            </w:r>
            <w:r>
              <w:t>соответствии</w:t>
            </w:r>
            <w:r>
              <w:rPr>
                <w:spacing w:val="91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законодательством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22" w:lineRule="exact"/>
              <w:ind w:left="38" w:right="32"/>
              <w:jc w:val="center"/>
            </w:pPr>
            <w:r>
              <w:t>Ростова-на-Дону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50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0" w:lineRule="exact"/>
              <w:ind w:left="57"/>
            </w:pP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w="2553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9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vMerge/>
            <w:tcBorders>
              <w:top w:val="nil"/>
            </w:tcBorders>
            <w:textDirection w:val="btLr"/>
          </w:tcPr>
          <w:p w:rsidR="00CE4BE0" w:rsidRDefault="00CE4BE0">
            <w:pPr>
              <w:rPr>
                <w:sz w:val="2"/>
                <w:szCs w:val="2"/>
              </w:rPr>
            </w:pPr>
          </w:p>
        </w:tc>
      </w:tr>
      <w:tr w:rsidR="00CE4BE0">
        <w:trPr>
          <w:trHeight w:val="250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1" w:lineRule="exact"/>
              <w:ind w:left="100" w:right="89"/>
              <w:jc w:val="center"/>
            </w:pPr>
            <w:r>
              <w:t>40.</w:t>
            </w:r>
          </w:p>
        </w:tc>
        <w:tc>
          <w:tcPr>
            <w:tcW w:w="37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679"/>
                <w:tab w:val="left" w:pos="2079"/>
                <w:tab w:val="left" w:pos="3001"/>
              </w:tabs>
              <w:spacing w:line="231" w:lineRule="exact"/>
              <w:ind w:left="57"/>
            </w:pPr>
            <w:r>
              <w:t>2.2.3.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tab/>
              <w:t>в</w:t>
            </w:r>
            <w:r>
              <w:tab/>
              <w:t>работе</w:t>
            </w:r>
            <w:r>
              <w:tab/>
              <w:t>научно-</w:t>
            </w:r>
          </w:p>
        </w:tc>
        <w:tc>
          <w:tcPr>
            <w:tcW w:w="2553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1" w:lineRule="exact"/>
              <w:ind w:left="35" w:right="32"/>
              <w:jc w:val="center"/>
            </w:pPr>
            <w:r>
              <w:t>отраслевые</w:t>
            </w:r>
          </w:p>
        </w:tc>
        <w:tc>
          <w:tcPr>
            <w:tcW w:w="99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1" w:lineRule="exact"/>
              <w:ind w:left="91" w:right="89"/>
              <w:jc w:val="center"/>
            </w:pPr>
            <w:r>
              <w:t>2019 -</w:t>
            </w:r>
          </w:p>
        </w:tc>
        <w:tc>
          <w:tcPr>
            <w:tcW w:w="7919" w:type="dxa"/>
            <w:gridSpan w:val="19"/>
            <w:tcBorders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484"/>
              </w:tabs>
              <w:spacing w:line="233" w:lineRule="exact"/>
              <w:ind w:left="57"/>
            </w:pPr>
            <w:r>
              <w:t>практических</w:t>
            </w:r>
            <w:r>
              <w:tab/>
              <w:t>конференций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(функциональные)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90" w:right="89"/>
              <w:jc w:val="center"/>
            </w:pPr>
            <w:r>
              <w:t>2035 гг.</w:t>
            </w: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505"/>
                <w:tab w:val="left" w:pos="1779"/>
                <w:tab w:val="left" w:pos="3002"/>
              </w:tabs>
              <w:spacing w:line="234" w:lineRule="exact"/>
              <w:ind w:left="57"/>
            </w:pPr>
            <w:r>
              <w:t>и</w:t>
            </w:r>
            <w:r>
              <w:tab/>
              <w:t>заседаний</w:t>
            </w:r>
            <w:r>
              <w:tab/>
              <w:t>«круглых</w:t>
            </w:r>
            <w:r>
              <w:tab/>
              <w:t>столов»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4" w:lineRule="exact"/>
              <w:ind w:left="37" w:right="3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территориальные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4" w:lineRule="exact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764"/>
                <w:tab w:val="left" w:pos="2132"/>
              </w:tabs>
              <w:spacing w:line="234" w:lineRule="exact"/>
              <w:ind w:left="57"/>
            </w:pPr>
            <w:r>
              <w:t>по</w:t>
            </w:r>
            <w:r>
              <w:tab/>
              <w:t>вопросам</w:t>
            </w:r>
            <w:r>
              <w:tab/>
              <w:t>противодействия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4" w:lineRule="exact"/>
              <w:ind w:left="38" w:right="32"/>
              <w:jc w:val="center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4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4" w:lineRule="exact"/>
              <w:ind w:left="57"/>
            </w:pPr>
            <w:r>
              <w:t>коррупции</w:t>
            </w:r>
          </w:p>
        </w:tc>
        <w:tc>
          <w:tcPr>
            <w:tcW w:w="2553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4" w:lineRule="exact"/>
              <w:ind w:left="37" w:right="32"/>
              <w:jc w:val="center"/>
            </w:pP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100" w:right="89"/>
              <w:jc w:val="center"/>
            </w:pPr>
            <w:r>
              <w:t>41.</w:t>
            </w:r>
          </w:p>
        </w:tc>
        <w:tc>
          <w:tcPr>
            <w:tcW w:w="37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584"/>
              </w:tabs>
              <w:spacing w:line="232" w:lineRule="exact"/>
              <w:ind w:left="57"/>
            </w:pPr>
            <w:r>
              <w:t>2.2.4.</w:t>
            </w:r>
            <w:r>
              <w:rPr>
                <w:spacing w:val="-1"/>
              </w:rPr>
              <w:t xml:space="preserve"> </w:t>
            </w:r>
            <w:r>
              <w:t>Реализация</w:t>
            </w:r>
            <w:r>
              <w:tab/>
              <w:t>элективных,</w:t>
            </w:r>
          </w:p>
        </w:tc>
        <w:tc>
          <w:tcPr>
            <w:tcW w:w="2553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35" w:right="32"/>
              <w:jc w:val="center"/>
            </w:pPr>
            <w:r>
              <w:t>Управление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99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91" w:right="89"/>
              <w:jc w:val="center"/>
            </w:pPr>
            <w:r>
              <w:t>2019 -</w:t>
            </w:r>
          </w:p>
        </w:tc>
        <w:tc>
          <w:tcPr>
            <w:tcW w:w="7919" w:type="dxa"/>
            <w:gridSpan w:val="19"/>
            <w:tcBorders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930"/>
                <w:tab w:val="left" w:pos="2940"/>
              </w:tabs>
              <w:spacing w:line="233" w:lineRule="exact"/>
              <w:ind w:left="57"/>
            </w:pPr>
            <w:r>
              <w:t>факультативных</w:t>
            </w:r>
            <w:r>
              <w:tab/>
              <w:t>курсов,</w:t>
            </w:r>
            <w:r>
              <w:tab/>
              <w:t>модулей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90" w:right="89"/>
              <w:jc w:val="center"/>
            </w:pPr>
            <w:r>
              <w:t>2035 гг.</w:t>
            </w: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2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443"/>
                <w:tab w:val="left" w:pos="1390"/>
                <w:tab w:val="left" w:pos="2712"/>
              </w:tabs>
              <w:spacing w:line="232" w:lineRule="exact"/>
              <w:ind w:left="57"/>
            </w:pPr>
            <w:r>
              <w:t>в</w:t>
            </w:r>
            <w:r>
              <w:tab/>
              <w:t>рамках</w:t>
            </w:r>
            <w:r>
              <w:tab/>
              <w:t>предметов,</w:t>
            </w:r>
            <w:r>
              <w:tab/>
              <w:t>дисциплин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57"/>
            </w:pPr>
            <w:r>
              <w:t>правовой</w:t>
            </w:r>
            <w:r>
              <w:rPr>
                <w:spacing w:val="49"/>
              </w:rPr>
              <w:t xml:space="preserve"> </w:t>
            </w:r>
            <w:r>
              <w:t>направленности</w:t>
            </w:r>
            <w:r>
              <w:rPr>
                <w:spacing w:val="50"/>
              </w:rPr>
              <w:t xml:space="preserve"> </w:t>
            </w:r>
            <w:r>
              <w:t>проведение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57"/>
            </w:pPr>
            <w:r>
              <w:t>«круглых</w:t>
            </w:r>
            <w:r>
              <w:rPr>
                <w:spacing w:val="86"/>
              </w:rPr>
              <w:t xml:space="preserve"> </w:t>
            </w:r>
            <w:r>
              <w:t xml:space="preserve">столов»,  </w:t>
            </w:r>
            <w:r>
              <w:rPr>
                <w:spacing w:val="29"/>
              </w:rPr>
              <w:t xml:space="preserve"> </w:t>
            </w:r>
            <w:r>
              <w:t xml:space="preserve">классных  </w:t>
            </w:r>
            <w:r>
              <w:rPr>
                <w:spacing w:val="29"/>
              </w:rPr>
              <w:t xml:space="preserve"> </w:t>
            </w:r>
            <w:r>
              <w:t>часов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764"/>
                <w:tab w:val="left" w:pos="2132"/>
              </w:tabs>
              <w:spacing w:line="233" w:lineRule="exact"/>
              <w:ind w:left="57"/>
            </w:pPr>
            <w:r>
              <w:t>по</w:t>
            </w:r>
            <w:r>
              <w:tab/>
              <w:t>вопросам</w:t>
            </w:r>
            <w:r>
              <w:tab/>
              <w:t>противодействия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595"/>
                <w:tab w:val="left" w:pos="2219"/>
              </w:tabs>
              <w:spacing w:line="233" w:lineRule="exact"/>
              <w:ind w:left="57"/>
            </w:pPr>
            <w:r>
              <w:t>коррупции</w:t>
            </w:r>
            <w:r>
              <w:tab/>
              <w:t>в</w:t>
            </w:r>
            <w:r>
              <w:tab/>
              <w:t>муниципальных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2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57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организациях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5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5" w:lineRule="exact"/>
              <w:ind w:left="57"/>
            </w:pPr>
            <w:r>
              <w:t>Ростова-на-Дону</w:t>
            </w:r>
          </w:p>
        </w:tc>
        <w:tc>
          <w:tcPr>
            <w:tcW w:w="2553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919" w:type="dxa"/>
            <w:gridSpan w:val="19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</w:tbl>
    <w:p w:rsidR="00CE4BE0" w:rsidRDefault="00CE4BE0">
      <w:pPr>
        <w:rPr>
          <w:sz w:val="18"/>
        </w:rPr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1135"/>
        <w:gridCol w:w="427"/>
        <w:gridCol w:w="417"/>
        <w:gridCol w:w="410"/>
        <w:gridCol w:w="376"/>
        <w:gridCol w:w="369"/>
        <w:gridCol w:w="367"/>
        <w:gridCol w:w="370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70"/>
        <w:gridCol w:w="367"/>
      </w:tblGrid>
      <w:tr w:rsidR="00CE4BE0">
        <w:trPr>
          <w:trHeight w:val="1771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42.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236"/>
                <w:tab w:val="left" w:pos="2387"/>
                <w:tab w:val="left" w:pos="2825"/>
              </w:tabs>
              <w:ind w:left="57" w:right="44"/>
              <w:jc w:val="both"/>
            </w:pPr>
            <w:r>
              <w:t>2.2.5.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tab/>
            </w:r>
            <w:r>
              <w:rPr>
                <w:spacing w:val="-1"/>
              </w:rPr>
              <w:t>управленческих</w:t>
            </w:r>
            <w:r>
              <w:rPr>
                <w:spacing w:val="-52"/>
              </w:rPr>
              <w:t xml:space="preserve"> </w:t>
            </w:r>
            <w:r>
              <w:t xml:space="preserve">кадров     </w:t>
            </w:r>
            <w:r>
              <w:rPr>
                <w:spacing w:val="49"/>
              </w:rPr>
              <w:t xml:space="preserve"> </w:t>
            </w:r>
            <w:r>
              <w:t xml:space="preserve">отрасли      </w:t>
            </w:r>
            <w:r>
              <w:rPr>
                <w:spacing w:val="49"/>
              </w:rPr>
              <w:t xml:space="preserve"> </w:t>
            </w:r>
            <w:r>
              <w:t>«Образование»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модуля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3"/>
              </w:rPr>
              <w:t xml:space="preserve"> </w:t>
            </w:r>
            <w:r>
              <w:t>повышения</w:t>
            </w:r>
            <w:r>
              <w:tab/>
            </w:r>
            <w:r>
              <w:tab/>
            </w:r>
            <w:r>
              <w:rPr>
                <w:spacing w:val="-1"/>
              </w:rPr>
              <w:t>квалификации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вопросам</w:t>
            </w:r>
            <w:r>
              <w:rPr>
                <w:spacing w:val="34"/>
              </w:rPr>
              <w:t xml:space="preserve"> </w:t>
            </w:r>
            <w:r>
              <w:t>противодействия</w:t>
            </w:r>
          </w:p>
          <w:p w:rsidR="00CE4BE0" w:rsidRDefault="00AC06BC">
            <w:pPr>
              <w:pStyle w:val="TableParagraph"/>
              <w:spacing w:line="238" w:lineRule="exact"/>
              <w:ind w:left="57"/>
            </w:pPr>
            <w:r>
              <w:t>коррупции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spacing w:line="242" w:lineRule="auto"/>
              <w:ind w:left="137" w:right="79" w:hanging="39"/>
            </w:pPr>
            <w:r>
              <w:t>Управление образования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6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919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202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041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43.</w:t>
            </w:r>
          </w:p>
        </w:tc>
        <w:tc>
          <w:tcPr>
            <w:tcW w:w="6351" w:type="dxa"/>
            <w:gridSpan w:val="2"/>
          </w:tcPr>
          <w:p w:rsidR="00CE4BE0" w:rsidRDefault="00AC06BC">
            <w:pPr>
              <w:pStyle w:val="TableParagraph"/>
              <w:spacing w:line="247" w:lineRule="exact"/>
              <w:ind w:left="57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основному</w:t>
            </w:r>
            <w:r>
              <w:rPr>
                <w:spacing w:val="-4"/>
              </w:rPr>
              <w:t xml:space="preserve"> </w:t>
            </w:r>
            <w:r>
              <w:t>мероприятию)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22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43"/>
            </w:pPr>
            <w:r>
              <w:t>2035 гг.</w:t>
            </w:r>
          </w:p>
        </w:tc>
        <w:tc>
          <w:tcPr>
            <w:tcW w:w="1135" w:type="dxa"/>
          </w:tcPr>
          <w:p w:rsidR="00CE4BE0" w:rsidRDefault="00AC06BC">
            <w:pPr>
              <w:pStyle w:val="TableParagraph"/>
              <w:spacing w:line="242" w:lineRule="auto"/>
              <w:ind w:left="245" w:right="172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7" w:type="dxa"/>
            <w:textDirection w:val="btLr"/>
          </w:tcPr>
          <w:p w:rsidR="00CE4BE0" w:rsidRDefault="00AC06BC">
            <w:pPr>
              <w:pStyle w:val="TableParagraph"/>
              <w:spacing w:before="53"/>
              <w:ind w:left="155"/>
            </w:pPr>
            <w:r>
              <w:t>13</w:t>
            </w:r>
            <w:r>
              <w:rPr>
                <w:spacing w:val="1"/>
              </w:rPr>
              <w:t xml:space="preserve"> </w:t>
            </w:r>
            <w:r>
              <w:t>600,0</w:t>
            </w:r>
          </w:p>
        </w:tc>
        <w:tc>
          <w:tcPr>
            <w:tcW w:w="417" w:type="dxa"/>
            <w:textDirection w:val="btLr"/>
          </w:tcPr>
          <w:p w:rsidR="00CE4BE0" w:rsidRDefault="00AC06BC">
            <w:pPr>
              <w:pStyle w:val="TableParagraph"/>
              <w:spacing w:before="50"/>
              <w:ind w:left="431"/>
            </w:pPr>
            <w:r>
              <w:t>800,0</w:t>
            </w:r>
          </w:p>
        </w:tc>
        <w:tc>
          <w:tcPr>
            <w:tcW w:w="410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431"/>
            </w:pPr>
            <w:r>
              <w:t>800,0</w:t>
            </w:r>
          </w:p>
        </w:tc>
        <w:tc>
          <w:tcPr>
            <w:tcW w:w="376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431"/>
            </w:pPr>
            <w:r>
              <w:t>800,0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431"/>
            </w:pPr>
            <w:r>
              <w:t>800,0</w:t>
            </w:r>
          </w:p>
        </w:tc>
        <w:tc>
          <w:tcPr>
            <w:tcW w:w="370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431"/>
            </w:pPr>
            <w:r>
              <w:t>800,0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37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5"/>
              <w:ind w:left="431"/>
            </w:pPr>
            <w:r>
              <w:t>800,0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431"/>
            </w:pPr>
            <w:r>
              <w:t>800,0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27"/>
              <w:ind w:left="431"/>
            </w:pPr>
            <w:r>
              <w:t>800,0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25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23"/>
              <w:ind w:left="431"/>
            </w:pPr>
            <w:r>
              <w:t>800,0</w:t>
            </w:r>
          </w:p>
        </w:tc>
        <w:tc>
          <w:tcPr>
            <w:tcW w:w="370" w:type="dxa"/>
            <w:textDirection w:val="btLr"/>
          </w:tcPr>
          <w:p w:rsidR="00CE4BE0" w:rsidRDefault="00AC06BC">
            <w:pPr>
              <w:pStyle w:val="TableParagraph"/>
              <w:spacing w:before="21"/>
              <w:ind w:left="431"/>
            </w:pPr>
            <w:r>
              <w:t>800,0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18"/>
              <w:ind w:left="431"/>
            </w:pPr>
            <w:r>
              <w:t>800,0</w:t>
            </w:r>
          </w:p>
        </w:tc>
      </w:tr>
      <w:tr w:rsidR="00CE4BE0">
        <w:trPr>
          <w:trHeight w:val="41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44.</w:t>
            </w:r>
          </w:p>
        </w:tc>
        <w:tc>
          <w:tcPr>
            <w:tcW w:w="15265" w:type="dxa"/>
            <w:gridSpan w:val="22"/>
          </w:tcPr>
          <w:p w:rsidR="00CE4BE0" w:rsidRDefault="00AC06BC">
            <w:pPr>
              <w:pStyle w:val="TableParagraph"/>
              <w:spacing w:before="75"/>
              <w:ind w:left="2368" w:right="2402"/>
              <w:jc w:val="center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2.3.</w:t>
            </w:r>
            <w:r>
              <w:rPr>
                <w:spacing w:val="-2"/>
              </w:rPr>
              <w:t xml:space="preserve"> </w:t>
            </w:r>
            <w:r>
              <w:t>Совершенствование</w:t>
            </w:r>
            <w:r>
              <w:rPr>
                <w:spacing w:val="-3"/>
              </w:rPr>
              <w:t xml:space="preserve"> </w:t>
            </w:r>
            <w:r>
              <w:t>правового</w:t>
            </w:r>
            <w:r>
              <w:rPr>
                <w:spacing w:val="-2"/>
              </w:rPr>
              <w:t xml:space="preserve"> </w:t>
            </w:r>
            <w:r>
              <w:t>регулирования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сфере</w:t>
            </w:r>
            <w:r>
              <w:rPr>
                <w:spacing w:val="-2"/>
              </w:rPr>
              <w:t xml:space="preserve"> </w:t>
            </w:r>
            <w:r>
              <w:t>противодействия</w:t>
            </w:r>
            <w:r>
              <w:rPr>
                <w:spacing w:val="-5"/>
              </w:rPr>
              <w:t xml:space="preserve"> </w:t>
            </w:r>
            <w:r>
              <w:t>коррупции</w:t>
            </w:r>
          </w:p>
        </w:tc>
      </w:tr>
      <w:tr w:rsidR="00CE4BE0">
        <w:trPr>
          <w:trHeight w:val="1516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45.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643"/>
                <w:tab w:val="left" w:pos="2886"/>
              </w:tabs>
              <w:ind w:left="57" w:right="43"/>
              <w:jc w:val="both"/>
            </w:pPr>
            <w:r>
              <w:t>2.3.1.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  <w:r>
              <w:tab/>
            </w:r>
            <w:r>
              <w:tab/>
              <w:t>проектов</w:t>
            </w:r>
            <w:r>
              <w:rPr>
                <w:spacing w:val="-53"/>
              </w:rPr>
              <w:t xml:space="preserve"> </w:t>
            </w:r>
            <w:r>
              <w:t>муниципальных      правовых      актов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изменениями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tab/>
              <w:t>Российской</w:t>
            </w:r>
            <w:r>
              <w:rPr>
                <w:spacing w:val="-53"/>
              </w:rPr>
              <w:t xml:space="preserve"> </w:t>
            </w:r>
            <w:r>
              <w:t>Федерации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Ростовской</w:t>
            </w:r>
            <w:r>
              <w:rPr>
                <w:spacing w:val="14"/>
              </w:rPr>
              <w:t xml:space="preserve"> </w:t>
            </w:r>
            <w:r>
              <w:t>области</w:t>
            </w:r>
          </w:p>
          <w:p w:rsidR="00CE4BE0" w:rsidRDefault="00AC06BC">
            <w:pPr>
              <w:pStyle w:val="TableParagraph"/>
              <w:spacing w:line="238" w:lineRule="exact"/>
              <w:ind w:left="57"/>
              <w:jc w:val="both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противодействии</w:t>
            </w:r>
            <w:r>
              <w:rPr>
                <w:spacing w:val="-5"/>
              </w:rPr>
              <w:t xml:space="preserve"> </w:t>
            </w:r>
            <w:r>
              <w:t>коррупции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6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919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4"/>
              <w:rPr>
                <w:sz w:val="30"/>
              </w:rPr>
            </w:pPr>
          </w:p>
          <w:p w:rsidR="00CE4BE0" w:rsidRDefault="00AC06BC">
            <w:pPr>
              <w:pStyle w:val="TableParagraph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443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46.</w:t>
            </w:r>
          </w:p>
        </w:tc>
        <w:tc>
          <w:tcPr>
            <w:tcW w:w="15265" w:type="dxa"/>
            <w:gridSpan w:val="22"/>
          </w:tcPr>
          <w:p w:rsidR="00CE4BE0" w:rsidRDefault="00AC06BC">
            <w:pPr>
              <w:pStyle w:val="TableParagraph"/>
              <w:spacing w:before="89"/>
              <w:ind w:left="2368" w:right="2397"/>
              <w:jc w:val="center"/>
            </w:pPr>
            <w:r>
              <w:t>Основное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2.4.</w:t>
            </w:r>
            <w:r>
              <w:rPr>
                <w:spacing w:val="-3"/>
              </w:rPr>
              <w:t xml:space="preserve"> </w:t>
            </w:r>
            <w:r>
              <w:t>Оптимизация</w:t>
            </w:r>
            <w:r>
              <w:rPr>
                <w:spacing w:val="-5"/>
              </w:rPr>
              <w:t xml:space="preserve"> </w:t>
            </w:r>
            <w:r>
              <w:t>функционирования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противодействия</w:t>
            </w:r>
            <w:r>
              <w:rPr>
                <w:spacing w:val="-5"/>
              </w:rPr>
              <w:t xml:space="preserve"> </w:t>
            </w:r>
            <w:r>
              <w:t>коррупции</w:t>
            </w:r>
          </w:p>
        </w:tc>
      </w:tr>
      <w:tr w:rsidR="00CE4BE0">
        <w:trPr>
          <w:trHeight w:val="102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47.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874"/>
                <w:tab w:val="left" w:pos="2722"/>
                <w:tab w:val="left" w:pos="3109"/>
              </w:tabs>
              <w:ind w:left="57" w:right="45"/>
              <w:jc w:val="both"/>
            </w:pPr>
            <w:r>
              <w:t>2.4.1. Разработка и утверждение плана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tab/>
            </w:r>
            <w:r>
              <w:rPr>
                <w:spacing w:val="-1"/>
              </w:rPr>
              <w:t>коррупции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Администрации</w:t>
            </w:r>
            <w:r>
              <w:tab/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1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ind w:left="98" w:right="92" w:firstLine="28"/>
              <w:jc w:val="both"/>
            </w:pPr>
            <w:r>
              <w:t>по мере</w:t>
            </w:r>
            <w:r>
              <w:rPr>
                <w:spacing w:val="-52"/>
              </w:rPr>
              <w:t xml:space="preserve"> </w:t>
            </w:r>
            <w:r>
              <w:t>необхо-</w:t>
            </w:r>
            <w:r>
              <w:rPr>
                <w:spacing w:val="1"/>
              </w:rPr>
              <w:t xml:space="preserve"> </w:t>
            </w:r>
            <w:r>
              <w:t>димости</w:t>
            </w:r>
          </w:p>
        </w:tc>
        <w:tc>
          <w:tcPr>
            <w:tcW w:w="7919" w:type="dxa"/>
            <w:gridSpan w:val="19"/>
          </w:tcPr>
          <w:p w:rsidR="00CE4BE0" w:rsidRDefault="00CE4BE0">
            <w:pPr>
              <w:pStyle w:val="TableParagraph"/>
              <w:spacing w:before="2"/>
              <w:rPr>
                <w:sz w:val="33"/>
              </w:rPr>
            </w:pPr>
          </w:p>
          <w:p w:rsidR="00CE4BE0" w:rsidRDefault="00AC06BC">
            <w:pPr>
              <w:pStyle w:val="TableParagraph"/>
              <w:spacing w:before="1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266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48.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1057"/>
                <w:tab w:val="left" w:pos="2836"/>
                <w:tab w:val="left" w:pos="3065"/>
              </w:tabs>
              <w:ind w:left="57" w:right="42"/>
              <w:jc w:val="both"/>
            </w:pPr>
            <w:r>
              <w:t>2.4.2. Организационное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1"/>
              </w:rPr>
              <w:t>комиссии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tab/>
            </w:r>
            <w:r>
              <w:t>координации</w:t>
            </w:r>
            <w:r>
              <w:tab/>
            </w:r>
            <w:r>
              <w:tab/>
              <w:t>работы</w:t>
            </w:r>
          </w:p>
          <w:p w:rsidR="00CE4BE0" w:rsidRDefault="00AC06BC">
            <w:pPr>
              <w:pStyle w:val="TableParagraph"/>
              <w:spacing w:line="252" w:lineRule="exact"/>
              <w:ind w:left="57" w:right="47"/>
              <w:jc w:val="both"/>
            </w:pPr>
            <w:r>
              <w:t>по       противодействию      коррупции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Ростове-на-Дону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919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19"/>
              </w:rPr>
            </w:pPr>
          </w:p>
          <w:p w:rsidR="00CE4BE0" w:rsidRDefault="00AC06BC">
            <w:pPr>
              <w:pStyle w:val="TableParagraph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7882"/>
      </w:tblGrid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49.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505"/>
              </w:tabs>
              <w:ind w:left="57" w:right="43"/>
              <w:jc w:val="both"/>
            </w:pPr>
            <w:r>
              <w:t>2.4.3. Обеспечение</w:t>
            </w:r>
            <w:r>
              <w:tab/>
            </w:r>
            <w:r>
              <w:rPr>
                <w:spacing w:val="-1"/>
              </w:rPr>
              <w:t>координации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1"/>
              </w:rPr>
              <w:t xml:space="preserve"> </w:t>
            </w:r>
            <w:r>
              <w:t>(функциональных) и территориальных</w:t>
            </w:r>
            <w:r>
              <w:rPr>
                <w:spacing w:val="-52"/>
              </w:rPr>
              <w:t xml:space="preserve"> </w:t>
            </w:r>
            <w:r>
              <w:t>органов при реализации мер в сфере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1"/>
              </w:rPr>
              <w:t xml:space="preserve"> </w:t>
            </w:r>
            <w:r>
              <w:t>коррупции,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при рассмотрении обращений граждан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вопросам</w:t>
            </w:r>
            <w:r>
              <w:rPr>
                <w:spacing w:val="34"/>
              </w:rPr>
              <w:t xml:space="preserve"> </w:t>
            </w:r>
            <w:r>
              <w:t>противодействия</w:t>
            </w:r>
          </w:p>
          <w:p w:rsidR="00CE4BE0" w:rsidRDefault="00AC06BC">
            <w:pPr>
              <w:pStyle w:val="TableParagraph"/>
              <w:spacing w:line="238" w:lineRule="exact"/>
              <w:ind w:left="57"/>
            </w:pPr>
            <w:r>
              <w:t>коррупции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firstLine="40"/>
              <w:jc w:val="both"/>
            </w:pPr>
            <w:r>
              <w:t>управление по вопросам</w:t>
            </w:r>
            <w:r>
              <w:rPr>
                <w:spacing w:val="-52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8"/>
              <w:ind w:left="2498" w:right="2497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1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100" w:right="89"/>
              <w:jc w:val="center"/>
            </w:pPr>
            <w:r>
              <w:t>50.</w:t>
            </w:r>
          </w:p>
        </w:tc>
        <w:tc>
          <w:tcPr>
            <w:tcW w:w="37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898"/>
                <w:tab w:val="left" w:pos="2267"/>
                <w:tab w:val="left" w:pos="3392"/>
              </w:tabs>
              <w:spacing w:line="232" w:lineRule="exact"/>
              <w:ind w:left="57"/>
            </w:pPr>
            <w:r>
              <w:t>2.4.4.</w:t>
            </w:r>
            <w:r>
              <w:rPr>
                <w:spacing w:val="-1"/>
              </w:rPr>
              <w:t xml:space="preserve"> </w:t>
            </w:r>
            <w:r>
              <w:t>Разработка</w:t>
            </w:r>
            <w:r>
              <w:tab/>
              <w:t>и</w:t>
            </w:r>
            <w:r>
              <w:tab/>
              <w:t>принятие</w:t>
            </w:r>
            <w:r>
              <w:tab/>
              <w:t>мер</w:t>
            </w:r>
          </w:p>
        </w:tc>
        <w:tc>
          <w:tcPr>
            <w:tcW w:w="2553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36" w:right="32"/>
              <w:jc w:val="center"/>
            </w:pPr>
            <w:r>
              <w:t>управление</w:t>
            </w:r>
          </w:p>
        </w:tc>
        <w:tc>
          <w:tcPr>
            <w:tcW w:w="99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91" w:right="89"/>
              <w:jc w:val="center"/>
            </w:pPr>
            <w:r>
              <w:t>2019 -</w:t>
            </w:r>
          </w:p>
        </w:tc>
        <w:tc>
          <w:tcPr>
            <w:tcW w:w="7882" w:type="dxa"/>
            <w:tcBorders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644"/>
                <w:tab w:val="left" w:pos="2917"/>
              </w:tabs>
              <w:spacing w:line="233" w:lineRule="exact"/>
              <w:ind w:left="57"/>
            </w:pPr>
            <w:r>
              <w:t>по</w:t>
            </w:r>
            <w:r>
              <w:tab/>
              <w:t>совершенствованию</w:t>
            </w:r>
            <w:r>
              <w:tab/>
              <w:t>условий,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9" w:right="32"/>
              <w:jc w:val="center"/>
            </w:pPr>
            <w:r>
              <w:t>экономического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90" w:right="89"/>
              <w:jc w:val="center"/>
            </w:pPr>
            <w:r>
              <w:t>2035 гг.</w:t>
            </w: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1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216"/>
                <w:tab w:val="left" w:pos="1607"/>
                <w:tab w:val="left" w:pos="3001"/>
              </w:tabs>
              <w:spacing w:line="232" w:lineRule="exact"/>
              <w:ind w:left="57"/>
            </w:pPr>
            <w:r>
              <w:t>процедур</w:t>
            </w:r>
            <w:r>
              <w:tab/>
              <w:t>и</w:t>
            </w:r>
            <w:r>
              <w:tab/>
              <w:t>механизмов</w:t>
            </w:r>
            <w:r>
              <w:tab/>
              <w:t>закупок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36" w:right="32"/>
              <w:jc w:val="center"/>
            </w:pPr>
            <w:r>
              <w:t>Администрации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336"/>
                <w:tab w:val="left" w:pos="2406"/>
                <w:tab w:val="left" w:pos="3413"/>
              </w:tabs>
              <w:spacing w:line="233" w:lineRule="exact"/>
              <w:ind w:left="57"/>
            </w:pPr>
            <w:r>
              <w:t>товаров,</w:t>
            </w:r>
            <w:r>
              <w:tab/>
              <w:t>работ,</w:t>
            </w:r>
            <w:r>
              <w:tab/>
              <w:t>услуг</w:t>
            </w:r>
            <w:r>
              <w:tab/>
              <w:t>для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8" w:right="32"/>
              <w:jc w:val="center"/>
            </w:pPr>
            <w:r>
              <w:t>Ростова-на-Дону,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880"/>
                <w:tab w:val="left" w:pos="2672"/>
                <w:tab w:val="left" w:pos="3077"/>
              </w:tabs>
              <w:spacing w:line="233" w:lineRule="exact"/>
              <w:ind w:left="57"/>
            </w:pPr>
            <w:r>
              <w:t>муниципальных</w:t>
            </w:r>
            <w:r>
              <w:tab/>
              <w:t>нужд</w:t>
            </w:r>
            <w:r>
              <w:tab/>
              <w:t>в</w:t>
            </w:r>
            <w:r>
              <w:tab/>
              <w:t>рамках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5" w:right="32"/>
              <w:jc w:val="center"/>
            </w:pPr>
            <w:r>
              <w:t>отраслевые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462"/>
                <w:tab w:val="left" w:pos="3123"/>
              </w:tabs>
              <w:spacing w:line="233" w:lineRule="exact"/>
              <w:ind w:left="57"/>
            </w:pPr>
            <w:r>
              <w:t>реализации</w:t>
            </w:r>
            <w:r>
              <w:tab/>
              <w:t>Федерального</w:t>
            </w:r>
            <w:r>
              <w:tab/>
              <w:t>закона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(функциональные)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057"/>
                <w:tab w:val="left" w:pos="2841"/>
              </w:tabs>
              <w:spacing w:line="233" w:lineRule="exact"/>
              <w:ind w:left="57"/>
            </w:pPr>
            <w:r>
              <w:t>от</w:t>
            </w:r>
            <w:r>
              <w:tab/>
              <w:t>05.04.2013</w:t>
            </w:r>
            <w:r>
              <w:tab/>
              <w:t>№</w:t>
            </w:r>
            <w:r>
              <w:rPr>
                <w:spacing w:val="54"/>
              </w:rPr>
              <w:t xml:space="preserve"> </w:t>
            </w:r>
            <w:r>
              <w:t>44-ФЗ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территориальные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2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531"/>
                <w:tab w:val="left" w:pos="1930"/>
                <w:tab w:val="left" w:pos="2880"/>
                <w:tab w:val="left" w:pos="3192"/>
              </w:tabs>
              <w:spacing w:line="232" w:lineRule="exact"/>
              <w:ind w:left="57"/>
            </w:pPr>
            <w:r>
              <w:t>«О</w:t>
            </w:r>
            <w:r>
              <w:tab/>
              <w:t>контрактной</w:t>
            </w:r>
            <w:r>
              <w:tab/>
              <w:t>системе</w:t>
            </w:r>
            <w:r>
              <w:tab/>
              <w:t>в</w:t>
            </w:r>
            <w:r>
              <w:tab/>
              <w:t>сфере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38" w:right="32"/>
              <w:jc w:val="center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146"/>
                <w:tab w:val="left" w:pos="2286"/>
                <w:tab w:val="left" w:pos="3222"/>
              </w:tabs>
              <w:spacing w:line="233" w:lineRule="exact"/>
              <w:ind w:left="57"/>
            </w:pPr>
            <w:r>
              <w:t>закупок</w:t>
            </w:r>
            <w:r>
              <w:tab/>
              <w:t>товаров,</w:t>
            </w:r>
            <w:r>
              <w:tab/>
              <w:t>работ,</w:t>
            </w:r>
            <w:r>
              <w:tab/>
              <w:t>услуг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664"/>
                <w:tab w:val="left" w:pos="2123"/>
              </w:tabs>
              <w:spacing w:line="233" w:lineRule="exact"/>
              <w:ind w:left="57"/>
            </w:pPr>
            <w:r>
              <w:t>для</w:t>
            </w:r>
            <w:r>
              <w:tab/>
              <w:t>обеспечения</w:t>
            </w:r>
            <w:r>
              <w:tab/>
              <w:t>государственных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5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5" w:lineRule="exact"/>
              <w:ind w:left="5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муниципальных</w:t>
            </w:r>
            <w:r>
              <w:rPr>
                <w:spacing w:val="-4"/>
              </w:rPr>
              <w:t xml:space="preserve"> </w:t>
            </w:r>
            <w:r>
              <w:t>нужд»</w:t>
            </w:r>
          </w:p>
        </w:tc>
        <w:tc>
          <w:tcPr>
            <w:tcW w:w="2553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445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51.</w:t>
            </w:r>
          </w:p>
        </w:tc>
        <w:tc>
          <w:tcPr>
            <w:tcW w:w="15228" w:type="dxa"/>
            <w:gridSpan w:val="4"/>
          </w:tcPr>
          <w:p w:rsidR="00CE4BE0" w:rsidRDefault="00AC06BC">
            <w:pPr>
              <w:pStyle w:val="TableParagraph"/>
              <w:spacing w:before="89"/>
              <w:ind w:left="2380" w:right="2376"/>
              <w:jc w:val="center"/>
            </w:pPr>
            <w:r>
              <w:t>Основное</w:t>
            </w:r>
            <w:r>
              <w:rPr>
                <w:spacing w:val="-2"/>
              </w:rPr>
              <w:t xml:space="preserve"> </w:t>
            </w:r>
            <w:r>
              <w:t>мероприятие</w:t>
            </w:r>
            <w:r>
              <w:rPr>
                <w:spacing w:val="-1"/>
              </w:rPr>
              <w:t xml:space="preserve"> </w:t>
            </w:r>
            <w:r>
              <w:t>2.5.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кадровой</w:t>
            </w:r>
            <w:r>
              <w:rPr>
                <w:spacing w:val="-2"/>
              </w:rPr>
              <w:t xml:space="preserve"> </w:t>
            </w:r>
            <w:r>
              <w:t>политики</w:t>
            </w:r>
          </w:p>
        </w:tc>
      </w:tr>
      <w:tr w:rsidR="00CE4BE0">
        <w:trPr>
          <w:trHeight w:val="253"/>
        </w:trPr>
        <w:tc>
          <w:tcPr>
            <w:tcW w:w="514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100" w:right="89"/>
              <w:jc w:val="center"/>
            </w:pPr>
            <w:r>
              <w:t>52.</w:t>
            </w:r>
          </w:p>
        </w:tc>
        <w:tc>
          <w:tcPr>
            <w:tcW w:w="3798" w:type="dxa"/>
            <w:tcBorders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998"/>
                <w:tab w:val="left" w:pos="2317"/>
              </w:tabs>
              <w:spacing w:line="233" w:lineRule="exact"/>
              <w:ind w:left="57"/>
            </w:pPr>
            <w:r>
              <w:rPr>
                <w:sz w:val="21"/>
              </w:rPr>
              <w:t>2.5.1.</w:t>
            </w:r>
            <w:r>
              <w:rPr>
                <w:spacing w:val="-1"/>
                <w:sz w:val="21"/>
              </w:rPr>
              <w:t xml:space="preserve"> </w:t>
            </w:r>
            <w:r>
              <w:t>Организация</w:t>
            </w:r>
            <w:r>
              <w:tab/>
              <w:t>и</w:t>
            </w:r>
            <w:r>
              <w:tab/>
              <w:t>осуществление</w:t>
            </w:r>
          </w:p>
        </w:tc>
        <w:tc>
          <w:tcPr>
            <w:tcW w:w="2553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</w:tc>
        <w:tc>
          <w:tcPr>
            <w:tcW w:w="995" w:type="dxa"/>
            <w:tcBorders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91" w:right="89"/>
              <w:jc w:val="center"/>
            </w:pPr>
            <w:r>
              <w:t>2019 -</w:t>
            </w:r>
          </w:p>
        </w:tc>
        <w:tc>
          <w:tcPr>
            <w:tcW w:w="7882" w:type="dxa"/>
            <w:tcBorders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2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599"/>
                <w:tab w:val="left" w:pos="2463"/>
              </w:tabs>
              <w:spacing w:line="232" w:lineRule="exact"/>
              <w:ind w:left="57"/>
            </w:pPr>
            <w:r>
              <w:t>контроля</w:t>
            </w:r>
            <w:r>
              <w:tab/>
              <w:t>за</w:t>
            </w:r>
            <w:r>
              <w:tab/>
              <w:t>соблюдением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36" w:right="32"/>
              <w:jc w:val="center"/>
            </w:pPr>
            <w:r>
              <w:t>муниципальной</w:t>
            </w:r>
            <w:r>
              <w:rPr>
                <w:spacing w:val="-5"/>
              </w:rPr>
              <w:t xml:space="preserve"> </w:t>
            </w:r>
            <w:r>
              <w:t>службы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89" w:right="89"/>
              <w:jc w:val="center"/>
            </w:pPr>
            <w:r>
              <w:t>2035 гг.</w:t>
            </w: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626"/>
              </w:tabs>
              <w:spacing w:line="233" w:lineRule="exact"/>
              <w:ind w:left="57"/>
            </w:pPr>
            <w:r>
              <w:t>муниципальными</w:t>
            </w:r>
            <w:r>
              <w:tab/>
              <w:t>служащими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7" w:right="3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3107"/>
              </w:tabs>
              <w:spacing w:line="233" w:lineRule="exact"/>
              <w:ind w:left="57"/>
            </w:pPr>
            <w:r>
              <w:t>Администрации</w:t>
            </w:r>
            <w:r>
              <w:tab/>
              <w:t>города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8" w:right="32"/>
              <w:jc w:val="center"/>
            </w:pPr>
            <w:r>
              <w:t>города</w:t>
            </w:r>
            <w:r>
              <w:rPr>
                <w:spacing w:val="-6"/>
              </w:rPr>
              <w:t xml:space="preserve"> </w:t>
            </w:r>
            <w:r>
              <w:t>Ростова-на-Дону,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080"/>
                <w:tab w:val="left" w:pos="2657"/>
              </w:tabs>
              <w:spacing w:line="233" w:lineRule="exact"/>
              <w:ind w:left="57"/>
            </w:pPr>
            <w:r>
              <w:t>Ростова-на-Дону,</w:t>
            </w:r>
            <w:r>
              <w:tab/>
              <w:t>ее</w:t>
            </w:r>
            <w:r>
              <w:tab/>
              <w:t>отраслевых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5" w:right="32"/>
              <w:jc w:val="center"/>
            </w:pPr>
            <w:r>
              <w:t>отраслевые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506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045"/>
                <w:tab w:val="left" w:pos="2497"/>
                <w:tab w:val="left" w:pos="2864"/>
              </w:tabs>
              <w:spacing w:line="252" w:lineRule="exact"/>
              <w:ind w:left="57" w:right="44"/>
            </w:pPr>
            <w:r>
              <w:t>(функциональных)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территориальных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tab/>
              <w:t>ограничений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запретов,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52" w:lineRule="exact"/>
              <w:ind w:left="368" w:right="356" w:firstLine="26"/>
            </w:pPr>
            <w:r>
              <w:t>(функциональные)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территориальные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before="121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597"/>
                <w:tab w:val="left" w:pos="2166"/>
              </w:tabs>
              <w:spacing w:line="233" w:lineRule="exact"/>
              <w:ind w:left="57"/>
            </w:pPr>
            <w:r>
              <w:t>требований</w:t>
            </w:r>
            <w:r>
              <w:tab/>
              <w:t>о</w:t>
            </w:r>
            <w:r>
              <w:tab/>
              <w:t>предотвращении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3" w:lineRule="exact"/>
              <w:ind w:left="38" w:right="32"/>
              <w:jc w:val="center"/>
            </w:pPr>
            <w:r>
              <w:t>органы</w:t>
            </w:r>
            <w:r>
              <w:rPr>
                <w:spacing w:val="-1"/>
              </w:rPr>
              <w:t xml:space="preserve"> </w:t>
            </w:r>
            <w:r>
              <w:t>Администрации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1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735"/>
              </w:tabs>
              <w:spacing w:line="232" w:lineRule="exact"/>
              <w:ind w:left="57"/>
            </w:pPr>
            <w:r>
              <w:t>конфликта</w:t>
            </w:r>
            <w:r>
              <w:tab/>
              <w:t>интересов,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spacing w:line="232" w:lineRule="exact"/>
              <w:ind w:left="37" w:right="32"/>
              <w:jc w:val="center"/>
            </w:pP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1952"/>
              </w:tabs>
              <w:spacing w:line="233" w:lineRule="exact"/>
              <w:ind w:left="57"/>
            </w:pPr>
            <w:r>
              <w:t>предусмотренных</w:t>
            </w:r>
            <w:r>
              <w:tab/>
              <w:t>законодательством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3"/>
        </w:trPr>
        <w:tc>
          <w:tcPr>
            <w:tcW w:w="514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CE4BE0" w:rsidRDefault="00AC06BC">
            <w:pPr>
              <w:pStyle w:val="TableParagraph"/>
              <w:tabs>
                <w:tab w:val="left" w:pos="2696"/>
              </w:tabs>
              <w:spacing w:line="233" w:lineRule="exact"/>
              <w:ind w:left="57"/>
            </w:pPr>
            <w:r>
              <w:t>Российской</w:t>
            </w:r>
            <w:r>
              <w:tab/>
              <w:t>Федерации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  <w:bottom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  <w:tr w:rsidR="00CE4BE0">
        <w:trPr>
          <w:trHeight w:val="255"/>
        </w:trPr>
        <w:tc>
          <w:tcPr>
            <w:tcW w:w="514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CE4BE0" w:rsidRDefault="00AC06BC">
            <w:pPr>
              <w:pStyle w:val="TableParagraph"/>
              <w:spacing w:line="235" w:lineRule="exact"/>
              <w:ind w:left="57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противодействии</w:t>
            </w:r>
            <w:r>
              <w:rPr>
                <w:spacing w:val="-5"/>
              </w:rPr>
              <w:t xml:space="preserve"> </w:t>
            </w:r>
            <w:r>
              <w:t>коррупции</w:t>
            </w:r>
          </w:p>
        </w:tc>
        <w:tc>
          <w:tcPr>
            <w:tcW w:w="2553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  <w:tc>
          <w:tcPr>
            <w:tcW w:w="7882" w:type="dxa"/>
            <w:tcBorders>
              <w:top w:val="nil"/>
            </w:tcBorders>
          </w:tcPr>
          <w:p w:rsidR="00CE4BE0" w:rsidRDefault="00CE4BE0">
            <w:pPr>
              <w:pStyle w:val="TableParagraph"/>
              <w:rPr>
                <w:sz w:val="18"/>
              </w:rPr>
            </w:pPr>
          </w:p>
        </w:tc>
      </w:tr>
    </w:tbl>
    <w:p w:rsidR="00CE4BE0" w:rsidRDefault="00CE4BE0">
      <w:pPr>
        <w:rPr>
          <w:sz w:val="18"/>
        </w:rPr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7882"/>
      </w:tblGrid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53.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230"/>
                <w:tab w:val="left" w:pos="3107"/>
              </w:tabs>
              <w:ind w:left="57" w:right="44"/>
              <w:jc w:val="both"/>
            </w:pPr>
            <w:r>
              <w:t>2.5.2. 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проверок при получении информации</w:t>
            </w:r>
            <w:r>
              <w:rPr>
                <w:spacing w:val="1"/>
              </w:rPr>
              <w:t xml:space="preserve"> </w:t>
            </w:r>
            <w:r>
              <w:t>коррупционной</w:t>
            </w:r>
            <w:r>
              <w:tab/>
            </w:r>
            <w:r>
              <w:rPr>
                <w:spacing w:val="-1"/>
              </w:rPr>
              <w:t>направленности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должностных</w:t>
            </w:r>
            <w:r>
              <w:rPr>
                <w:spacing w:val="1"/>
              </w:rPr>
              <w:t xml:space="preserve"> </w:t>
            </w:r>
            <w:r>
              <w:t>лиц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tab/>
            </w:r>
            <w:r>
              <w:tab/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1"/>
              </w:rPr>
              <w:t xml:space="preserve"> </w:t>
            </w:r>
            <w:r>
              <w:t>(функциональных) и территориальных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hanging="1"/>
              <w:jc w:val="center"/>
            </w:pPr>
            <w:r>
              <w:t>управление по вопросам</w:t>
            </w:r>
            <w:r>
              <w:rPr>
                <w:spacing w:val="1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Ростова-на-Дону,</w:t>
            </w:r>
            <w:r>
              <w:rPr>
                <w:spacing w:val="1"/>
              </w:rPr>
              <w:t xml:space="preserve"> </w:t>
            </w: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</w:t>
            </w:r>
            <w:r>
              <w:t>)</w:t>
            </w:r>
          </w:p>
          <w:p w:rsidR="00CE4BE0" w:rsidRDefault="00AC06BC">
            <w:pPr>
              <w:pStyle w:val="TableParagraph"/>
              <w:ind w:left="149" w:right="141" w:hanging="1"/>
              <w:jc w:val="center"/>
            </w:pPr>
            <w:r>
              <w:t>и территориальные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>Администрации</w:t>
            </w:r>
          </w:p>
          <w:p w:rsidR="00CE4BE0" w:rsidRDefault="00AC06BC">
            <w:pPr>
              <w:pStyle w:val="TableParagraph"/>
              <w:spacing w:line="238" w:lineRule="exact"/>
              <w:ind w:left="37" w:right="32"/>
              <w:jc w:val="center"/>
            </w:pPr>
            <w:r>
              <w:t>города</w:t>
            </w:r>
            <w:r>
              <w:rPr>
                <w:spacing w:val="-11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8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54.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1538"/>
                <w:tab w:val="left" w:pos="2339"/>
                <w:tab w:val="left" w:pos="2775"/>
              </w:tabs>
              <w:ind w:left="57" w:right="42"/>
              <w:jc w:val="both"/>
            </w:pPr>
            <w:r>
              <w:t>2.5.3. Совершенствование</w:t>
            </w:r>
            <w:r>
              <w:rPr>
                <w:spacing w:val="1"/>
              </w:rPr>
              <w:t xml:space="preserve"> </w:t>
            </w:r>
            <w:r>
              <w:t>механизмов</w:t>
            </w:r>
            <w:r>
              <w:rPr>
                <w:spacing w:val="-52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антикоррупционного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  <w:t>за</w:t>
            </w:r>
            <w:r>
              <w:tab/>
              <w:t>деятельностью</w:t>
            </w:r>
            <w:r>
              <w:rPr>
                <w:spacing w:val="-53"/>
              </w:rPr>
              <w:t xml:space="preserve"> </w:t>
            </w:r>
            <w:r>
              <w:t>муниципальных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служащих</w:t>
            </w:r>
          </w:p>
          <w:p w:rsidR="00CE4BE0" w:rsidRDefault="00AC06BC">
            <w:pPr>
              <w:pStyle w:val="TableParagraph"/>
              <w:tabs>
                <w:tab w:val="left" w:pos="3107"/>
              </w:tabs>
              <w:ind w:left="57" w:right="44"/>
              <w:jc w:val="both"/>
            </w:pPr>
            <w:r>
              <w:t>Администрации</w:t>
            </w:r>
            <w:r>
              <w:tab/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отраслевых</w:t>
            </w:r>
            <w:r>
              <w:rPr>
                <w:spacing w:val="1"/>
              </w:rPr>
              <w:t xml:space="preserve"> </w:t>
            </w:r>
            <w:r>
              <w:t>(функциональных)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территориальных</w:t>
            </w:r>
          </w:p>
          <w:p w:rsidR="00CE4BE0" w:rsidRDefault="00AC06BC">
            <w:pPr>
              <w:pStyle w:val="TableParagraph"/>
              <w:spacing w:line="252" w:lineRule="exact"/>
              <w:ind w:left="57" w:right="45"/>
              <w:jc w:val="both"/>
            </w:pP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замещающих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коррупциогенные</w:t>
            </w:r>
            <w:r>
              <w:rPr>
                <w:spacing w:val="-4"/>
              </w:rPr>
              <w:t xml:space="preserve"> </w:t>
            </w:r>
            <w:r>
              <w:t>должности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hanging="1"/>
              <w:jc w:val="center"/>
            </w:pPr>
            <w:r>
              <w:t>управление по вопросам</w:t>
            </w:r>
            <w:r>
              <w:rPr>
                <w:spacing w:val="1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Ростова-на-Дону,</w:t>
            </w:r>
            <w:r>
              <w:rPr>
                <w:spacing w:val="1"/>
              </w:rPr>
              <w:t xml:space="preserve"> </w:t>
            </w: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52" w:lineRule="exact"/>
              <w:ind w:left="113" w:right="105"/>
              <w:jc w:val="center"/>
            </w:pPr>
            <w:r>
              <w:t>и территориальные</w:t>
            </w:r>
            <w:r>
              <w:rPr>
                <w:spacing w:val="1"/>
              </w:rPr>
              <w:t xml:space="preserve"> </w:t>
            </w:r>
            <w:r>
              <w:t>органы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9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8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52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55.</w:t>
            </w:r>
          </w:p>
        </w:tc>
        <w:tc>
          <w:tcPr>
            <w:tcW w:w="15228" w:type="dxa"/>
            <w:gridSpan w:val="4"/>
          </w:tcPr>
          <w:p w:rsidR="00CE4BE0" w:rsidRDefault="00AC06BC">
            <w:pPr>
              <w:pStyle w:val="TableParagraph"/>
              <w:spacing w:before="130"/>
              <w:ind w:left="736"/>
            </w:pPr>
            <w:r>
              <w:t>Основное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2.6.</w:t>
            </w:r>
            <w:r>
              <w:rPr>
                <w:spacing w:val="-4"/>
              </w:rPr>
              <w:t xml:space="preserve"> </w:t>
            </w:r>
            <w:r>
              <w:t>Антикоррупционная</w:t>
            </w:r>
            <w:r>
              <w:rPr>
                <w:spacing w:val="-4"/>
              </w:rPr>
              <w:t xml:space="preserve"> </w:t>
            </w:r>
            <w:r>
              <w:t>экспертиза</w:t>
            </w:r>
            <w:r>
              <w:rPr>
                <w:spacing w:val="-3"/>
              </w:rPr>
              <w:t xml:space="preserve"> </w:t>
            </w:r>
            <w:r>
              <w:t>нормативных</w:t>
            </w:r>
            <w:r>
              <w:rPr>
                <w:spacing w:val="-6"/>
              </w:rPr>
              <w:t xml:space="preserve"> </w:t>
            </w:r>
            <w:r>
              <w:t>правовых</w:t>
            </w:r>
            <w:r>
              <w:rPr>
                <w:spacing w:val="-4"/>
              </w:rPr>
              <w:t xml:space="preserve"> </w:t>
            </w:r>
            <w:r>
              <w:t>актов</w:t>
            </w:r>
            <w:r>
              <w:rPr>
                <w:spacing w:val="-5"/>
              </w:rPr>
              <w:t xml:space="preserve"> </w:t>
            </w:r>
            <w:r>
              <w:t>Администрации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Ростова-на-Дону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</w:p>
        </w:tc>
      </w:tr>
      <w:tr w:rsidR="00CE4BE0">
        <w:trPr>
          <w:trHeight w:val="1264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56.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654"/>
              </w:tabs>
              <w:ind w:left="57" w:right="43"/>
              <w:jc w:val="both"/>
            </w:pPr>
            <w:r>
              <w:t>2.6.1. Организация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3"/>
              </w:rPr>
              <w:t xml:space="preserve"> </w:t>
            </w:r>
            <w:r>
              <w:t>антикоррупционной</w:t>
            </w:r>
            <w:r>
              <w:tab/>
              <w:t>экспертизы</w:t>
            </w:r>
            <w:r>
              <w:rPr>
                <w:spacing w:val="-53"/>
              </w:rPr>
              <w:t xml:space="preserve"> </w:t>
            </w:r>
            <w:r>
              <w:t>нормативных</w:t>
            </w:r>
            <w:r>
              <w:rPr>
                <w:spacing w:val="54"/>
              </w:rPr>
              <w:t xml:space="preserve"> </w:t>
            </w:r>
            <w:r>
              <w:t>правовых</w:t>
            </w:r>
            <w:r>
              <w:rPr>
                <w:spacing w:val="55"/>
              </w:rPr>
              <w:t xml:space="preserve"> </w:t>
            </w:r>
            <w:r>
              <w:t>актов</w:t>
            </w:r>
          </w:p>
          <w:p w:rsidR="00CE4BE0" w:rsidRDefault="00AC06BC">
            <w:pPr>
              <w:pStyle w:val="TableParagraph"/>
              <w:tabs>
                <w:tab w:val="left" w:pos="3107"/>
              </w:tabs>
              <w:spacing w:line="252" w:lineRule="exact"/>
              <w:ind w:left="57" w:right="46"/>
              <w:jc w:val="both"/>
            </w:pPr>
            <w:r>
              <w:t>Администрации</w:t>
            </w:r>
            <w:r>
              <w:tab/>
            </w:r>
            <w:r>
              <w:rPr>
                <w:spacing w:val="-1"/>
              </w:rPr>
              <w:t>города</w:t>
            </w:r>
            <w:r>
              <w:rPr>
                <w:spacing w:val="-53"/>
              </w:rPr>
              <w:t xml:space="preserve"> </w:t>
            </w:r>
            <w:r>
              <w:t>Ростова-на-Дону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проектов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171" w:right="164" w:hanging="1"/>
              <w:jc w:val="center"/>
            </w:pPr>
            <w:r>
              <w:t>правовое управление</w:t>
            </w:r>
            <w:r>
              <w:rPr>
                <w:spacing w:val="1"/>
              </w:rPr>
              <w:t xml:space="preserve"> </w:t>
            </w:r>
            <w:r>
              <w:t>Администрации города</w:t>
            </w:r>
            <w:r>
              <w:rPr>
                <w:spacing w:val="-52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6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19"/>
              </w:rPr>
            </w:pPr>
          </w:p>
          <w:p w:rsidR="00CE4BE0" w:rsidRDefault="00AC06BC">
            <w:pPr>
              <w:pStyle w:val="TableParagraph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57.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776"/>
                <w:tab w:val="left" w:pos="2535"/>
                <w:tab w:val="left" w:pos="2665"/>
                <w:tab w:val="left" w:pos="2854"/>
                <w:tab w:val="left" w:pos="3107"/>
              </w:tabs>
              <w:ind w:left="57" w:right="43"/>
              <w:jc w:val="both"/>
            </w:pPr>
            <w:r>
              <w:t>2.6.2. Привлечение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установленном</w:t>
            </w:r>
            <w:r>
              <w:rPr>
                <w:spacing w:val="-52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институтов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tab/>
            </w:r>
            <w:r>
              <w:tab/>
            </w:r>
            <w:r>
              <w:tab/>
              <w:t>общества</w:t>
            </w:r>
            <w:r>
              <w:rPr>
                <w:spacing w:val="-53"/>
              </w:rPr>
              <w:t xml:space="preserve"> </w:t>
            </w:r>
            <w:r>
              <w:t xml:space="preserve">и       </w:t>
            </w:r>
            <w:r>
              <w:rPr>
                <w:spacing w:val="1"/>
              </w:rPr>
              <w:t xml:space="preserve"> </w:t>
            </w:r>
            <w:r>
              <w:t>общественных         организаций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проведению</w:t>
            </w:r>
            <w:r>
              <w:tab/>
            </w:r>
            <w:r>
              <w:rPr>
                <w:spacing w:val="-1"/>
              </w:rPr>
              <w:t>независимой</w:t>
            </w:r>
            <w:r>
              <w:rPr>
                <w:spacing w:val="-53"/>
              </w:rPr>
              <w:t xml:space="preserve"> </w:t>
            </w:r>
            <w:r>
              <w:t>антикоррупционной</w:t>
            </w:r>
            <w:r>
              <w:tab/>
            </w:r>
            <w:r>
              <w:tab/>
              <w:t>экспертизы</w:t>
            </w:r>
            <w:r>
              <w:rPr>
                <w:spacing w:val="-53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</w:t>
            </w:r>
            <w:r>
              <w:rPr>
                <w:spacing w:val="1"/>
              </w:rPr>
              <w:t xml:space="preserve"> </w:t>
            </w:r>
            <w:r>
              <w:t>актов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tab/>
            </w:r>
            <w:r>
              <w:tab/>
            </w:r>
            <w:r>
              <w:tab/>
            </w:r>
            <w:r>
              <w:tab/>
              <w:t>города</w:t>
            </w:r>
          </w:p>
          <w:p w:rsidR="00CE4BE0" w:rsidRDefault="00AC06BC">
            <w:pPr>
              <w:pStyle w:val="TableParagraph"/>
              <w:spacing w:line="240" w:lineRule="exact"/>
              <w:ind w:left="57"/>
              <w:jc w:val="both"/>
            </w:pPr>
            <w:r>
              <w:t>Ростова-на-Дону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551" w:right="539" w:firstLine="182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контрольно-</w:t>
            </w:r>
          </w:p>
          <w:p w:rsidR="00CE4BE0" w:rsidRDefault="00AC06BC">
            <w:pPr>
              <w:pStyle w:val="TableParagraph"/>
              <w:ind w:left="113" w:right="108"/>
              <w:jc w:val="center"/>
            </w:pPr>
            <w:r>
              <w:t>организационной работе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связям с</w:t>
            </w:r>
          </w:p>
          <w:p w:rsidR="00CE4BE0" w:rsidRDefault="00AC06BC">
            <w:pPr>
              <w:pStyle w:val="TableParagraph"/>
              <w:ind w:left="39" w:right="32"/>
              <w:jc w:val="center"/>
            </w:pP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объединениями</w:t>
            </w:r>
          </w:p>
          <w:p w:rsidR="00CE4BE0" w:rsidRDefault="00AC06BC">
            <w:pPr>
              <w:pStyle w:val="TableParagraph"/>
              <w:ind w:left="171" w:right="164"/>
              <w:jc w:val="center"/>
            </w:pPr>
            <w:r>
              <w:t>Администрации города</w:t>
            </w:r>
            <w:r>
              <w:rPr>
                <w:spacing w:val="-52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6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8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7882"/>
      </w:tblGrid>
      <w:tr w:rsidR="00CE4BE0">
        <w:trPr>
          <w:trHeight w:val="666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58.</w:t>
            </w:r>
          </w:p>
        </w:tc>
        <w:tc>
          <w:tcPr>
            <w:tcW w:w="15228" w:type="dxa"/>
            <w:gridSpan w:val="4"/>
          </w:tcPr>
          <w:p w:rsidR="00CE4BE0" w:rsidRDefault="00AC06BC">
            <w:pPr>
              <w:pStyle w:val="TableParagraph"/>
              <w:spacing w:before="75"/>
              <w:ind w:left="4294" w:right="1448" w:hanging="2821"/>
            </w:pPr>
            <w:r>
              <w:t>Основное мероприятие 2.7. Создание условий для снижения правового нигилизма населения, формирование антикоррупционного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нетерпимости к</w:t>
            </w:r>
            <w:r>
              <w:rPr>
                <w:spacing w:val="-3"/>
              </w:rPr>
              <w:t xml:space="preserve"> </w:t>
            </w:r>
            <w:r>
              <w:t>коррупционному</w:t>
            </w:r>
            <w:r>
              <w:rPr>
                <w:spacing w:val="-3"/>
              </w:rPr>
              <w:t xml:space="preserve"> </w:t>
            </w:r>
            <w:r>
              <w:t>поведению</w:t>
            </w:r>
          </w:p>
        </w:tc>
      </w:tr>
      <w:tr w:rsidR="00CE4BE0">
        <w:trPr>
          <w:trHeight w:val="1516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59.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550"/>
              </w:tabs>
              <w:ind w:left="57" w:right="45"/>
              <w:jc w:val="both"/>
            </w:pPr>
            <w:r>
              <w:t>2.7.1. Опубликование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средствах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tab/>
            </w:r>
            <w:r>
              <w:rPr>
                <w:spacing w:val="-1"/>
              </w:rPr>
              <w:t>информации</w:t>
            </w:r>
            <w:r>
              <w:rPr>
                <w:spacing w:val="-53"/>
              </w:rPr>
              <w:t xml:space="preserve"> </w:t>
            </w:r>
            <w:r>
              <w:t>информационно-аналитических</w:t>
            </w:r>
          </w:p>
          <w:p w:rsidR="00CE4BE0" w:rsidRDefault="00AC06BC">
            <w:pPr>
              <w:pStyle w:val="TableParagraph"/>
              <w:tabs>
                <w:tab w:val="left" w:pos="2505"/>
              </w:tabs>
              <w:ind w:left="57" w:right="44"/>
              <w:jc w:val="both"/>
            </w:pP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-52"/>
              </w:rPr>
              <w:t xml:space="preserve"> </w:t>
            </w:r>
            <w:r>
              <w:t>Ростове-на-Дону</w:t>
            </w:r>
            <w:r>
              <w:tab/>
            </w:r>
            <w:r>
              <w:rPr>
                <w:spacing w:val="-1"/>
              </w:rPr>
              <w:t>мероприятий</w:t>
            </w:r>
          </w:p>
          <w:p w:rsidR="00CE4BE0" w:rsidRDefault="00AC06BC">
            <w:pPr>
              <w:pStyle w:val="TableParagraph"/>
              <w:spacing w:line="238" w:lineRule="exact"/>
              <w:ind w:left="57"/>
              <w:jc w:val="both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противодействию</w:t>
            </w:r>
            <w:r>
              <w:rPr>
                <w:spacing w:val="-6"/>
              </w:rPr>
              <w:t xml:space="preserve"> </w:t>
            </w:r>
            <w:r>
              <w:t>коррупции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spacing w:line="246" w:lineRule="exact"/>
              <w:ind w:left="36" w:right="32"/>
              <w:jc w:val="center"/>
            </w:pPr>
            <w:r>
              <w:t>управление</w:t>
            </w:r>
          </w:p>
          <w:p w:rsidR="00CE4BE0" w:rsidRDefault="00AC06BC">
            <w:pPr>
              <w:pStyle w:val="TableParagraph"/>
              <w:spacing w:line="242" w:lineRule="auto"/>
              <w:ind w:left="39" w:right="31"/>
              <w:jc w:val="center"/>
            </w:pPr>
            <w:r>
              <w:t>по информационному</w:t>
            </w:r>
            <w:r>
              <w:rPr>
                <w:spacing w:val="-52"/>
              </w:rPr>
              <w:t xml:space="preserve"> </w:t>
            </w:r>
            <w:r>
              <w:t>сопровождению</w:t>
            </w:r>
          </w:p>
          <w:p w:rsidR="00CE4BE0" w:rsidRDefault="00AC06BC">
            <w:pPr>
              <w:pStyle w:val="TableParagraph"/>
              <w:spacing w:line="248" w:lineRule="exact"/>
              <w:ind w:left="35" w:right="32"/>
              <w:jc w:val="center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взаимодействию</w:t>
            </w:r>
          </w:p>
          <w:p w:rsidR="00CE4BE0" w:rsidRDefault="00AC06BC">
            <w:pPr>
              <w:pStyle w:val="TableParagraph"/>
              <w:spacing w:line="254" w:lineRule="exact"/>
              <w:ind w:left="39" w:right="31"/>
              <w:jc w:val="center"/>
            </w:pPr>
            <w:r>
              <w:t>со СМИ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5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6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4"/>
              <w:rPr>
                <w:sz w:val="30"/>
              </w:rPr>
            </w:pPr>
          </w:p>
          <w:p w:rsidR="00CE4BE0" w:rsidRDefault="00AC06BC">
            <w:pPr>
              <w:pStyle w:val="TableParagraph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27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60.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550"/>
              </w:tabs>
              <w:ind w:left="57" w:right="42"/>
              <w:jc w:val="both"/>
            </w:pPr>
            <w:r>
              <w:t>2.7.2. Обеспечение</w:t>
            </w:r>
            <w:r>
              <w:tab/>
              <w:t>постоянного</w:t>
            </w:r>
            <w:r>
              <w:rPr>
                <w:spacing w:val="-53"/>
              </w:rPr>
              <w:t xml:space="preserve"> </w:t>
            </w:r>
            <w:r>
              <w:t>обновления</w:t>
            </w:r>
            <w:r>
              <w:tab/>
              <w:t>информации</w:t>
            </w:r>
            <w:r>
              <w:rPr>
                <w:spacing w:val="-53"/>
              </w:rPr>
              <w:t xml:space="preserve"> </w:t>
            </w:r>
            <w:r>
              <w:t xml:space="preserve">по    </w:t>
            </w:r>
            <w:r>
              <w:rPr>
                <w:spacing w:val="1"/>
              </w:rPr>
              <w:t xml:space="preserve"> </w:t>
            </w:r>
            <w:r>
              <w:t>противодействию      коррупции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Интернет-портале</w:t>
            </w:r>
            <w:r>
              <w:rPr>
                <w:spacing w:val="-52"/>
              </w:rPr>
              <w:t xml:space="preserve"> </w:t>
            </w: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Думы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hanging="1"/>
              <w:jc w:val="center"/>
            </w:pPr>
            <w:r>
              <w:t>управление по вопросам</w:t>
            </w:r>
            <w:r>
              <w:rPr>
                <w:spacing w:val="1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Ростова-на-Дону,</w:t>
            </w:r>
            <w:r>
              <w:rPr>
                <w:spacing w:val="1"/>
              </w:rPr>
              <w:t xml:space="preserve"> </w:t>
            </w: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ind w:left="149" w:right="141" w:hanging="1"/>
              <w:jc w:val="center"/>
            </w:pPr>
            <w:r>
              <w:t>и территориальные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>Администрации</w:t>
            </w:r>
          </w:p>
          <w:p w:rsidR="00CE4BE0" w:rsidRDefault="00AC06BC">
            <w:pPr>
              <w:pStyle w:val="TableParagraph"/>
              <w:spacing w:line="238" w:lineRule="exact"/>
              <w:ind w:left="37" w:right="32"/>
              <w:jc w:val="center"/>
            </w:pPr>
            <w:r>
              <w:t>города</w:t>
            </w:r>
            <w:r>
              <w:rPr>
                <w:spacing w:val="-11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9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42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61.</w:t>
            </w:r>
          </w:p>
        </w:tc>
        <w:tc>
          <w:tcPr>
            <w:tcW w:w="15228" w:type="dxa"/>
            <w:gridSpan w:val="4"/>
          </w:tcPr>
          <w:p w:rsidR="00CE4BE0" w:rsidRDefault="00AC06BC">
            <w:pPr>
              <w:pStyle w:val="TableParagraph"/>
              <w:spacing w:before="82"/>
              <w:ind w:left="2380" w:right="2377"/>
              <w:jc w:val="center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2.8.</w:t>
            </w:r>
            <w:r>
              <w:rPr>
                <w:spacing w:val="-3"/>
              </w:rPr>
              <w:t xml:space="preserve"> </w:t>
            </w:r>
            <w:r>
              <w:t>Меры</w:t>
            </w:r>
            <w:r>
              <w:rPr>
                <w:spacing w:val="-2"/>
              </w:rPr>
              <w:t xml:space="preserve"> </w:t>
            </w:r>
            <w:r>
              <w:t>противодействия</w:t>
            </w:r>
            <w:r>
              <w:rPr>
                <w:spacing w:val="-5"/>
              </w:rPr>
              <w:t xml:space="preserve"> </w:t>
            </w:r>
            <w:r>
              <w:t>коррупции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предпринимательства</w:t>
            </w:r>
          </w:p>
        </w:tc>
      </w:tr>
      <w:tr w:rsidR="00CE4BE0">
        <w:trPr>
          <w:trHeight w:val="2025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62.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1943"/>
                <w:tab w:val="left" w:pos="2908"/>
              </w:tabs>
              <w:ind w:left="57" w:right="44"/>
              <w:jc w:val="both"/>
            </w:pPr>
            <w:r>
              <w:t>2.8.1. Оказание</w:t>
            </w:r>
            <w:r>
              <w:rPr>
                <w:spacing w:val="1"/>
              </w:rPr>
              <w:t xml:space="preserve"> </w:t>
            </w:r>
            <w:r>
              <w:t>содействия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предпринимательской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субъектам</w:t>
            </w:r>
            <w:r>
              <w:rPr>
                <w:spacing w:val="1"/>
              </w:rPr>
              <w:t xml:space="preserve"> </w:t>
            </w:r>
            <w:r>
              <w:t>малого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предпринимательства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t>нормативно-правовых,</w:t>
            </w:r>
            <w:r>
              <w:rPr>
                <w:spacing w:val="-52"/>
              </w:rPr>
              <w:t xml:space="preserve"> </w:t>
            </w:r>
            <w:r>
              <w:t>административных</w:t>
            </w:r>
          </w:p>
          <w:p w:rsidR="00CE4BE0" w:rsidRDefault="00AC06BC">
            <w:pPr>
              <w:pStyle w:val="TableParagraph"/>
              <w:spacing w:line="239" w:lineRule="exact"/>
              <w:ind w:left="57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организационных</w:t>
            </w:r>
            <w:r>
              <w:rPr>
                <w:spacing w:val="-1"/>
              </w:rPr>
              <w:t xml:space="preserve"> </w:t>
            </w:r>
            <w:r>
              <w:t>барьеров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56" w:right="31"/>
            </w:pPr>
            <w:r>
              <w:t>Департамент</w:t>
            </w:r>
            <w:r>
              <w:rPr>
                <w:spacing w:val="25"/>
              </w:rPr>
              <w:t xml:space="preserve"> </w:t>
            </w:r>
            <w:r>
              <w:t>экономики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8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28"/>
              </w:rPr>
            </w:pPr>
          </w:p>
          <w:p w:rsidR="00CE4BE0" w:rsidRDefault="00AC06BC">
            <w:pPr>
              <w:pStyle w:val="TableParagraph"/>
              <w:spacing w:before="1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7882"/>
      </w:tblGrid>
      <w:tr w:rsidR="00CE4BE0">
        <w:trPr>
          <w:trHeight w:val="506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63.</w:t>
            </w:r>
          </w:p>
        </w:tc>
        <w:tc>
          <w:tcPr>
            <w:tcW w:w="15228" w:type="dxa"/>
            <w:gridSpan w:val="4"/>
          </w:tcPr>
          <w:p w:rsidR="00CE4BE0" w:rsidRDefault="00AC06BC">
            <w:pPr>
              <w:pStyle w:val="TableParagraph"/>
              <w:spacing w:line="247" w:lineRule="exact"/>
              <w:ind w:left="2380" w:right="2377"/>
              <w:jc w:val="center"/>
            </w:pPr>
            <w:r>
              <w:t>Основное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2.9.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прозрачности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Администрации</w:t>
            </w:r>
            <w:r>
              <w:rPr>
                <w:spacing w:val="-4"/>
              </w:rPr>
              <w:t xml:space="preserve"> </w:t>
            </w:r>
            <w:r>
              <w:t>города</w:t>
            </w:r>
            <w:r>
              <w:rPr>
                <w:spacing w:val="-3"/>
              </w:rPr>
              <w:t xml:space="preserve"> </w:t>
            </w:r>
            <w:r>
              <w:t>Ростова-на-Дону,</w:t>
            </w:r>
          </w:p>
          <w:p w:rsidR="00CE4BE0" w:rsidRDefault="00AC06BC">
            <w:pPr>
              <w:pStyle w:val="TableParagraph"/>
              <w:spacing w:before="1" w:line="238" w:lineRule="exact"/>
              <w:ind w:left="2380" w:right="2374"/>
              <w:jc w:val="center"/>
            </w:pPr>
            <w:r>
              <w:t>ее</w:t>
            </w:r>
            <w:r>
              <w:rPr>
                <w:spacing w:val="-2"/>
              </w:rPr>
              <w:t xml:space="preserve"> </w:t>
            </w:r>
            <w:r>
              <w:t>отраслевых</w:t>
            </w:r>
            <w:r>
              <w:rPr>
                <w:spacing w:val="-3"/>
              </w:rPr>
              <w:t xml:space="preserve"> </w:t>
            </w:r>
            <w:r>
              <w:t>(функциональных)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территориальных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</w:p>
        </w:tc>
      </w:tr>
      <w:tr w:rsidR="00CE4BE0">
        <w:trPr>
          <w:trHeight w:val="379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64.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514"/>
                <w:tab w:val="left" w:pos="1026"/>
                <w:tab w:val="left" w:pos="1357"/>
                <w:tab w:val="left" w:pos="2035"/>
                <w:tab w:val="left" w:pos="2080"/>
                <w:tab w:val="left" w:pos="2132"/>
                <w:tab w:val="left" w:pos="2402"/>
                <w:tab w:val="left" w:pos="2495"/>
                <w:tab w:val="left" w:pos="2657"/>
                <w:tab w:val="left" w:pos="2817"/>
              </w:tabs>
              <w:ind w:left="57" w:right="44"/>
            </w:pPr>
            <w:r>
              <w:t>2.9.1.</w:t>
            </w:r>
            <w:r>
              <w:rPr>
                <w:spacing w:val="-1"/>
              </w:rPr>
              <w:t xml:space="preserve"> </w:t>
            </w:r>
            <w:r>
              <w:t>Опубликование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средствах</w:t>
            </w:r>
            <w:r>
              <w:rPr>
                <w:spacing w:val="-52"/>
              </w:rPr>
              <w:t xml:space="preserve"> </w:t>
            </w:r>
            <w:r>
              <w:t>массовой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официальном</w:t>
            </w:r>
            <w:r>
              <w:tab/>
              <w:t>Интернет-портале</w:t>
            </w:r>
            <w:r>
              <w:rPr>
                <w:spacing w:val="-52"/>
              </w:rPr>
              <w:t xml:space="preserve"> </w:t>
            </w:r>
            <w:r>
              <w:t>городской</w:t>
            </w:r>
            <w:r>
              <w:rPr>
                <w:spacing w:val="11"/>
              </w:rPr>
              <w:t xml:space="preserve"> </w:t>
            </w:r>
            <w:r>
              <w:t>Думы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55"/>
              </w:rPr>
              <w:t xml:space="preserve"> </w:t>
            </w:r>
            <w:r>
              <w:t>Ростова-на-Дону</w:t>
            </w:r>
            <w:r>
              <w:rPr>
                <w:spacing w:val="55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 деятельности Администрации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  <w:r>
              <w:tab/>
            </w:r>
            <w:r>
              <w:tab/>
              <w:t>ее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отраслевых</w:t>
            </w:r>
            <w:r>
              <w:rPr>
                <w:spacing w:val="-52"/>
              </w:rPr>
              <w:t xml:space="preserve"> </w:t>
            </w:r>
            <w:r>
              <w:t>(функциональных)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территориальных</w:t>
            </w:r>
            <w:r>
              <w:rPr>
                <w:spacing w:val="-52"/>
              </w:rPr>
              <w:t xml:space="preserve"> </w:t>
            </w:r>
            <w:r>
              <w:t>органов</w:t>
            </w:r>
            <w:r>
              <w:tab/>
              <w:t>в</w:t>
            </w:r>
            <w:r>
              <w:tab/>
              <w:t>сфере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противодействия</w:t>
            </w:r>
            <w:r>
              <w:rPr>
                <w:spacing w:val="-52"/>
              </w:rPr>
              <w:t xml:space="preserve"> </w:t>
            </w:r>
            <w:r>
              <w:t>коррупции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hanging="1"/>
              <w:jc w:val="center"/>
            </w:pPr>
            <w:r>
              <w:t>управление по вопросам</w:t>
            </w:r>
            <w:r>
              <w:rPr>
                <w:spacing w:val="1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Ростова-на-Дону,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</w:p>
          <w:p w:rsidR="00CE4BE0" w:rsidRDefault="00AC06BC">
            <w:pPr>
              <w:pStyle w:val="TableParagraph"/>
              <w:ind w:left="39" w:right="31"/>
              <w:jc w:val="center"/>
            </w:pPr>
            <w:r>
              <w:t>по информационному</w:t>
            </w:r>
            <w:r>
              <w:rPr>
                <w:spacing w:val="-52"/>
              </w:rPr>
              <w:t xml:space="preserve"> </w:t>
            </w:r>
            <w:r>
              <w:t>сопровождению</w:t>
            </w:r>
          </w:p>
          <w:p w:rsidR="00CE4BE0" w:rsidRDefault="00AC06BC">
            <w:pPr>
              <w:pStyle w:val="TableParagraph"/>
              <w:spacing w:line="251" w:lineRule="exact"/>
              <w:ind w:left="35" w:right="32"/>
              <w:jc w:val="center"/>
            </w:pPr>
            <w:r>
              <w:t>и</w:t>
            </w:r>
            <w:r>
              <w:rPr>
                <w:spacing w:val="-5"/>
              </w:rPr>
              <w:t xml:space="preserve"> </w:t>
            </w:r>
            <w:r>
              <w:t>взаимодействию</w:t>
            </w:r>
          </w:p>
          <w:p w:rsidR="00CE4BE0" w:rsidRDefault="00AC06BC">
            <w:pPr>
              <w:pStyle w:val="TableParagraph"/>
              <w:ind w:left="39" w:right="30"/>
              <w:jc w:val="center"/>
            </w:pPr>
            <w:r>
              <w:t>со СМИ 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Ростова-на-Дону,</w:t>
            </w:r>
            <w:r>
              <w:rPr>
                <w:spacing w:val="-52"/>
              </w:rPr>
              <w:t xml:space="preserve"> </w:t>
            </w: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spacing w:line="252" w:lineRule="exact"/>
              <w:ind w:left="37" w:right="32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территориальные</w:t>
            </w:r>
          </w:p>
          <w:p w:rsidR="00CE4BE0" w:rsidRDefault="00AC06BC">
            <w:pPr>
              <w:pStyle w:val="TableParagraph"/>
              <w:spacing w:line="252" w:lineRule="exact"/>
              <w:ind w:left="39" w:right="31"/>
              <w:jc w:val="center"/>
            </w:pPr>
            <w:r>
              <w:t>органы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9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6"/>
              <w:rPr>
                <w:sz w:val="33"/>
              </w:rPr>
            </w:pPr>
          </w:p>
          <w:p w:rsidR="00CE4BE0" w:rsidRDefault="00AC06BC">
            <w:pPr>
              <w:pStyle w:val="TableParagraph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275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65.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901"/>
                <w:tab w:val="left" w:pos="2485"/>
                <w:tab w:val="left" w:pos="3036"/>
              </w:tabs>
              <w:ind w:left="57" w:right="43"/>
              <w:jc w:val="both"/>
            </w:pPr>
            <w:r>
              <w:t>2.9.2. Обеспечение</w:t>
            </w:r>
            <w:r>
              <w:tab/>
            </w:r>
            <w:r>
              <w:rPr>
                <w:spacing w:val="-1"/>
              </w:rPr>
              <w:t>возможности</w:t>
            </w:r>
            <w:r>
              <w:rPr>
                <w:spacing w:val="-53"/>
              </w:rPr>
              <w:t xml:space="preserve"> </w:t>
            </w:r>
            <w:r>
              <w:t>размещения</w:t>
            </w:r>
            <w:r>
              <w:tab/>
              <w:t>физическими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tab/>
            </w:r>
            <w:r>
              <w:t>юридическими</w:t>
            </w:r>
            <w:r>
              <w:tab/>
            </w:r>
            <w:r>
              <w:tab/>
              <w:t>лицами</w:t>
            </w:r>
            <w:r>
              <w:rPr>
                <w:spacing w:val="-5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Интернет-портале</w:t>
            </w:r>
            <w:r>
              <w:rPr>
                <w:spacing w:val="-52"/>
              </w:rPr>
              <w:t xml:space="preserve"> </w:t>
            </w: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Думы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Ростова-на-Дону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(жалоб)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ставших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1"/>
              </w:rPr>
              <w:t xml:space="preserve"> </w:t>
            </w:r>
            <w:r>
              <w:t>известными</w:t>
            </w:r>
            <w:r>
              <w:rPr>
                <w:spacing w:val="-52"/>
              </w:rPr>
              <w:t xml:space="preserve"> </w:t>
            </w:r>
            <w:r>
              <w:t>фактах</w:t>
            </w:r>
            <w:r>
              <w:rPr>
                <w:spacing w:val="-1"/>
              </w:rPr>
              <w:t xml:space="preserve"> </w:t>
            </w:r>
            <w:r>
              <w:t>коррупции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80" w:right="72" w:hanging="1"/>
              <w:jc w:val="center"/>
            </w:pPr>
            <w:r>
              <w:t>управление по вопросам</w:t>
            </w:r>
            <w:r>
              <w:rPr>
                <w:spacing w:val="1"/>
              </w:rPr>
              <w:t xml:space="preserve"> </w:t>
            </w:r>
            <w:r>
              <w:t>муниципальной службы</w:t>
            </w:r>
            <w:r>
              <w:rPr>
                <w:spacing w:val="1"/>
              </w:rPr>
              <w:t xml:space="preserve"> </w:t>
            </w:r>
            <w:r>
              <w:t>и кадров Администрации</w:t>
            </w:r>
            <w:r>
              <w:rPr>
                <w:spacing w:val="-52"/>
              </w:rPr>
              <w:t xml:space="preserve"> </w:t>
            </w:r>
            <w:r>
              <w:t>города Ростова-на-Дону,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  <w:p w:rsidR="00CE4BE0" w:rsidRDefault="00AC06BC">
            <w:pPr>
              <w:pStyle w:val="TableParagraph"/>
              <w:spacing w:line="252" w:lineRule="exact"/>
              <w:ind w:left="171" w:right="164"/>
              <w:jc w:val="center"/>
            </w:pPr>
            <w:r>
              <w:t>Администрации города</w:t>
            </w:r>
            <w:r>
              <w:rPr>
                <w:spacing w:val="-52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6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176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267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66.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spacing w:line="248" w:lineRule="exact"/>
              <w:ind w:left="57"/>
              <w:jc w:val="both"/>
            </w:pPr>
            <w:r>
              <w:t>2.9.3.</w:t>
            </w:r>
            <w:r>
              <w:rPr>
                <w:spacing w:val="-1"/>
              </w:rPr>
              <w:t xml:space="preserve"> </w:t>
            </w:r>
            <w:r>
              <w:t>Актуализация</w:t>
            </w:r>
          </w:p>
          <w:p w:rsidR="00CE4BE0" w:rsidRDefault="00AC06BC">
            <w:pPr>
              <w:pStyle w:val="TableParagraph"/>
              <w:tabs>
                <w:tab w:val="left" w:pos="2569"/>
                <w:tab w:val="left" w:pos="2605"/>
              </w:tabs>
              <w:ind w:left="57" w:right="43"/>
              <w:jc w:val="both"/>
            </w:pPr>
            <w:r>
              <w:t>административных</w:t>
            </w:r>
            <w:r>
              <w:tab/>
            </w:r>
            <w:r>
              <w:rPr>
                <w:spacing w:val="-1"/>
              </w:rPr>
              <w:t>регламентов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tab/>
            </w:r>
            <w:r>
              <w:tab/>
              <w:t>физическим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юридическим</w:t>
            </w:r>
            <w:r>
              <w:rPr>
                <w:spacing w:val="-5"/>
              </w:rPr>
              <w:t xml:space="preserve"> </w:t>
            </w:r>
            <w:r>
              <w:t>лицам</w:t>
            </w:r>
            <w:r>
              <w:rPr>
                <w:spacing w:val="-4"/>
              </w:rPr>
              <w:t xml:space="preserve"> </w:t>
            </w:r>
            <w:r>
              <w:t>муниципальных</w:t>
            </w:r>
          </w:p>
          <w:p w:rsidR="00CE4BE0" w:rsidRDefault="00AC06BC">
            <w:pPr>
              <w:pStyle w:val="TableParagraph"/>
              <w:spacing w:line="240" w:lineRule="exact"/>
              <w:ind w:left="57"/>
            </w:pPr>
            <w:r>
              <w:t>услуг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368" w:right="360" w:hanging="3"/>
              <w:jc w:val="center"/>
            </w:pP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территориальные</w:t>
            </w:r>
          </w:p>
          <w:p w:rsidR="00CE4BE0" w:rsidRDefault="00AC06BC">
            <w:pPr>
              <w:pStyle w:val="TableParagraph"/>
              <w:spacing w:line="252" w:lineRule="exact"/>
              <w:ind w:left="39" w:right="31"/>
              <w:jc w:val="center"/>
            </w:pPr>
            <w:r>
              <w:t>органы 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9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8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26"/>
            </w:pPr>
            <w:r>
              <w:t>2035 гг.</w:t>
            </w:r>
          </w:p>
        </w:tc>
        <w:tc>
          <w:tcPr>
            <w:tcW w:w="7882" w:type="dxa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5"/>
              <w:rPr>
                <w:sz w:val="19"/>
              </w:rPr>
            </w:pPr>
          </w:p>
          <w:p w:rsidR="00CE4BE0" w:rsidRDefault="00AC06BC">
            <w:pPr>
              <w:pStyle w:val="TableParagraph"/>
              <w:ind w:left="2498" w:right="2498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</w:tbl>
    <w:p w:rsidR="00CE4BE0" w:rsidRDefault="00CE4BE0">
      <w:pPr>
        <w:jc w:val="center"/>
        <w:sectPr w:rsidR="00CE4BE0">
          <w:pgSz w:w="16840" w:h="11910" w:orient="landscape"/>
          <w:pgMar w:top="1100" w:right="220" w:bottom="540" w:left="260" w:header="0" w:footer="357" w:gutter="0"/>
          <w:cols w:space="720"/>
        </w:sect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798"/>
        <w:gridCol w:w="2553"/>
        <w:gridCol w:w="995"/>
        <w:gridCol w:w="1135"/>
        <w:gridCol w:w="427"/>
        <w:gridCol w:w="417"/>
        <w:gridCol w:w="410"/>
        <w:gridCol w:w="376"/>
        <w:gridCol w:w="369"/>
        <w:gridCol w:w="367"/>
        <w:gridCol w:w="370"/>
        <w:gridCol w:w="367"/>
        <w:gridCol w:w="369"/>
        <w:gridCol w:w="367"/>
        <w:gridCol w:w="369"/>
        <w:gridCol w:w="367"/>
        <w:gridCol w:w="369"/>
        <w:gridCol w:w="367"/>
        <w:gridCol w:w="369"/>
        <w:gridCol w:w="367"/>
        <w:gridCol w:w="370"/>
        <w:gridCol w:w="367"/>
      </w:tblGrid>
      <w:tr w:rsidR="00CE4BE0">
        <w:trPr>
          <w:trHeight w:val="1771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67.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tabs>
                <w:tab w:val="left" w:pos="2569"/>
                <w:tab w:val="left" w:pos="2605"/>
              </w:tabs>
              <w:ind w:left="57" w:right="43"/>
              <w:jc w:val="both"/>
            </w:pPr>
            <w:r>
              <w:t>2.9.4.</w:t>
            </w:r>
            <w:r>
              <w:rPr>
                <w:spacing w:val="-1"/>
              </w:rPr>
              <w:t xml:space="preserve"> </w:t>
            </w:r>
            <w:r>
              <w:t>Мониторинг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53"/>
              </w:rPr>
              <w:t xml:space="preserve"> </w:t>
            </w:r>
            <w:r>
              <w:t>административных</w:t>
            </w:r>
            <w:r>
              <w:tab/>
            </w:r>
            <w:r>
              <w:rPr>
                <w:spacing w:val="-1"/>
              </w:rPr>
              <w:t>регламентов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tab/>
            </w:r>
            <w:r>
              <w:tab/>
              <w:t>физическим</w:t>
            </w:r>
            <w:r>
              <w:rPr>
                <w:spacing w:val="-53"/>
              </w:rPr>
              <w:t xml:space="preserve"> </w:t>
            </w:r>
            <w:r>
              <w:t>и юридическим лицам муниципальных</w:t>
            </w:r>
            <w:r>
              <w:rPr>
                <w:spacing w:val="-52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56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-1"/>
              </w:rPr>
              <w:t xml:space="preserve"> </w:t>
            </w:r>
            <w:r>
              <w:t>аудитов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171" w:right="164"/>
              <w:jc w:val="center"/>
            </w:pPr>
            <w:r>
              <w:t>Администрации города</w:t>
            </w:r>
            <w:r>
              <w:rPr>
                <w:spacing w:val="-52"/>
              </w:rPr>
              <w:t xml:space="preserve"> </w:t>
            </w:r>
            <w:r>
              <w:t>Ростова-на-Дону,</w:t>
            </w:r>
            <w:r>
              <w:rPr>
                <w:spacing w:val="1"/>
              </w:rPr>
              <w:t xml:space="preserve"> </w:t>
            </w:r>
            <w:r>
              <w:t>отраслевые</w:t>
            </w:r>
            <w:r>
              <w:rPr>
                <w:spacing w:val="1"/>
              </w:rPr>
              <w:t xml:space="preserve"> </w:t>
            </w:r>
            <w:r>
              <w:t>(функциональные)</w:t>
            </w:r>
          </w:p>
          <w:p w:rsidR="00CE4BE0" w:rsidRDefault="00AC06BC">
            <w:pPr>
              <w:pStyle w:val="TableParagraph"/>
              <w:ind w:left="149" w:right="141" w:hanging="1"/>
              <w:jc w:val="center"/>
            </w:pPr>
            <w:r>
              <w:t>и территориальные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>Администрации</w:t>
            </w:r>
          </w:p>
          <w:p w:rsidR="00CE4BE0" w:rsidRDefault="00AC06BC">
            <w:pPr>
              <w:pStyle w:val="TableParagraph"/>
              <w:spacing w:line="238" w:lineRule="exact"/>
              <w:ind w:left="37" w:right="32"/>
              <w:jc w:val="center"/>
            </w:pPr>
            <w:r>
              <w:t>города</w:t>
            </w:r>
            <w:r>
              <w:rPr>
                <w:spacing w:val="-11"/>
              </w:rPr>
              <w:t xml:space="preserve"> </w:t>
            </w: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919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AC06BC">
            <w:pPr>
              <w:pStyle w:val="TableParagraph"/>
              <w:spacing w:before="202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252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68.</w:t>
            </w:r>
          </w:p>
        </w:tc>
        <w:tc>
          <w:tcPr>
            <w:tcW w:w="3798" w:type="dxa"/>
          </w:tcPr>
          <w:p w:rsidR="00CE4BE0" w:rsidRDefault="00AC06BC">
            <w:pPr>
              <w:pStyle w:val="TableParagraph"/>
              <w:ind w:left="57" w:right="44"/>
              <w:jc w:val="both"/>
            </w:pPr>
            <w:r>
              <w:t>2.9.5. Опубликование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городской</w:t>
            </w:r>
            <w:r>
              <w:rPr>
                <w:spacing w:val="-52"/>
              </w:rPr>
              <w:t xml:space="preserve"> </w:t>
            </w:r>
            <w:r>
              <w:t>газете        «Ростов        официальный»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1"/>
              </w:rPr>
              <w:t xml:space="preserve"> </w:t>
            </w:r>
            <w:r>
              <w:t>Интернет-портале</w:t>
            </w:r>
            <w:r>
              <w:rPr>
                <w:spacing w:val="-52"/>
              </w:rPr>
              <w:t xml:space="preserve"> </w:t>
            </w: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Думы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56"/>
              </w:rPr>
              <w:t xml:space="preserve"> </w:t>
            </w:r>
            <w:r>
              <w:t>ежеквартальной   информации</w:t>
            </w:r>
            <w:r>
              <w:rPr>
                <w:spacing w:val="-52"/>
              </w:rPr>
              <w:t xml:space="preserve"> </w:t>
            </w:r>
            <w:r>
              <w:t>о закупках товаров, работ, услуг для</w:t>
            </w:r>
            <w:r>
              <w:rPr>
                <w:spacing w:val="1"/>
              </w:rPr>
              <w:t xml:space="preserve"> </w:t>
            </w:r>
            <w:r>
              <w:t>обеспечения    муниципальных    нужд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соответствии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законодательством</w:t>
            </w:r>
          </w:p>
          <w:p w:rsidR="00CE4BE0" w:rsidRDefault="00AC06BC">
            <w:pPr>
              <w:pStyle w:val="TableParagraph"/>
              <w:spacing w:line="252" w:lineRule="exact"/>
              <w:ind w:left="57" w:right="44"/>
              <w:jc w:val="both"/>
            </w:pPr>
            <w:r>
              <w:t>Российской Федерации о контрактной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</w:p>
        </w:tc>
        <w:tc>
          <w:tcPr>
            <w:tcW w:w="2553" w:type="dxa"/>
          </w:tcPr>
          <w:p w:rsidR="00CE4BE0" w:rsidRDefault="00AC06BC">
            <w:pPr>
              <w:pStyle w:val="TableParagraph"/>
              <w:ind w:left="56" w:right="31" w:firstLine="677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экономического контроля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-1"/>
              </w:rPr>
              <w:t xml:space="preserve"> </w:t>
            </w:r>
            <w:r>
              <w:t>города</w:t>
            </w:r>
          </w:p>
          <w:p w:rsidR="00CE4BE0" w:rsidRDefault="00AC06BC">
            <w:pPr>
              <w:pStyle w:val="TableParagraph"/>
              <w:ind w:left="481"/>
            </w:pPr>
            <w:r>
              <w:t>Ростова-на-Дону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08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26"/>
            </w:pPr>
            <w:r>
              <w:t>2035 гг.</w:t>
            </w:r>
          </w:p>
        </w:tc>
        <w:tc>
          <w:tcPr>
            <w:tcW w:w="7919" w:type="dxa"/>
            <w:gridSpan w:val="19"/>
          </w:tcPr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rPr>
                <w:sz w:val="24"/>
              </w:rPr>
            </w:pPr>
          </w:p>
          <w:p w:rsidR="00CE4BE0" w:rsidRDefault="00CE4BE0">
            <w:pPr>
              <w:pStyle w:val="TableParagraph"/>
              <w:spacing w:before="6"/>
              <w:rPr>
                <w:sz w:val="26"/>
              </w:rPr>
            </w:pPr>
          </w:p>
          <w:p w:rsidR="00CE4BE0" w:rsidRDefault="00AC06BC">
            <w:pPr>
              <w:pStyle w:val="TableParagraph"/>
              <w:ind w:left="2500" w:right="2534"/>
              <w:jc w:val="center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требуется</w:t>
            </w:r>
          </w:p>
        </w:tc>
      </w:tr>
      <w:tr w:rsidR="00CE4BE0">
        <w:trPr>
          <w:trHeight w:val="1019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9" w:lineRule="exact"/>
              <w:ind w:left="100" w:right="89"/>
              <w:jc w:val="center"/>
            </w:pPr>
            <w:r>
              <w:t>69.</w:t>
            </w:r>
          </w:p>
        </w:tc>
        <w:tc>
          <w:tcPr>
            <w:tcW w:w="6351" w:type="dxa"/>
            <w:gridSpan w:val="2"/>
          </w:tcPr>
          <w:p w:rsidR="00CE4BE0" w:rsidRDefault="00AC06BC">
            <w:pPr>
              <w:pStyle w:val="TableParagraph"/>
              <w:spacing w:line="249" w:lineRule="exact"/>
              <w:ind w:left="57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по подпрограмме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8" w:lineRule="exact"/>
              <w:ind w:left="222"/>
            </w:pPr>
            <w:r>
              <w:t>2019 -</w:t>
            </w:r>
          </w:p>
          <w:p w:rsidR="00CE4BE0" w:rsidRDefault="00AC06BC">
            <w:pPr>
              <w:pStyle w:val="TableParagraph"/>
              <w:spacing w:line="252" w:lineRule="exact"/>
              <w:ind w:left="143"/>
            </w:pPr>
            <w:r>
              <w:t>2035 гг.</w:t>
            </w:r>
          </w:p>
        </w:tc>
        <w:tc>
          <w:tcPr>
            <w:tcW w:w="1135" w:type="dxa"/>
          </w:tcPr>
          <w:p w:rsidR="00CE4BE0" w:rsidRDefault="00AC06BC">
            <w:pPr>
              <w:pStyle w:val="TableParagraph"/>
              <w:ind w:left="245" w:right="172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7" w:type="dxa"/>
            <w:textDirection w:val="btLr"/>
          </w:tcPr>
          <w:p w:rsidR="00CE4BE0" w:rsidRDefault="00AC06BC">
            <w:pPr>
              <w:pStyle w:val="TableParagraph"/>
              <w:spacing w:before="103"/>
              <w:ind w:left="136"/>
            </w:pPr>
            <w:r>
              <w:t>16</w:t>
            </w:r>
            <w:r>
              <w:rPr>
                <w:spacing w:val="1"/>
              </w:rPr>
              <w:t xml:space="preserve"> </w:t>
            </w:r>
            <w:r>
              <w:t>150,0</w:t>
            </w:r>
          </w:p>
        </w:tc>
        <w:tc>
          <w:tcPr>
            <w:tcW w:w="417" w:type="dxa"/>
            <w:textDirection w:val="btLr"/>
          </w:tcPr>
          <w:p w:rsidR="00CE4BE0" w:rsidRDefault="00AC06BC">
            <w:pPr>
              <w:pStyle w:val="TableParagraph"/>
              <w:spacing w:before="98"/>
              <w:ind w:left="412"/>
            </w:pPr>
            <w:r>
              <w:t>950,0</w:t>
            </w:r>
          </w:p>
        </w:tc>
        <w:tc>
          <w:tcPr>
            <w:tcW w:w="410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412"/>
            </w:pPr>
            <w:r>
              <w:t>950,0</w:t>
            </w:r>
          </w:p>
        </w:tc>
        <w:tc>
          <w:tcPr>
            <w:tcW w:w="376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412"/>
            </w:pPr>
            <w:r>
              <w:t>950,0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412"/>
            </w:pPr>
            <w:r>
              <w:t>950,0</w:t>
            </w:r>
          </w:p>
        </w:tc>
        <w:tc>
          <w:tcPr>
            <w:tcW w:w="370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412"/>
            </w:pPr>
            <w:r>
              <w:t>950,0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37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5"/>
              <w:ind w:left="412"/>
            </w:pPr>
            <w:r>
              <w:t>950,0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412"/>
            </w:pPr>
            <w:r>
              <w:t>950,0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27"/>
              <w:ind w:left="412"/>
            </w:pPr>
            <w:r>
              <w:t>950,0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25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23"/>
              <w:ind w:left="412"/>
            </w:pPr>
            <w:r>
              <w:t>950,0</w:t>
            </w:r>
          </w:p>
        </w:tc>
        <w:tc>
          <w:tcPr>
            <w:tcW w:w="370" w:type="dxa"/>
            <w:textDirection w:val="btLr"/>
          </w:tcPr>
          <w:p w:rsidR="00CE4BE0" w:rsidRDefault="00AC06BC">
            <w:pPr>
              <w:pStyle w:val="TableParagraph"/>
              <w:spacing w:before="21"/>
              <w:ind w:left="412"/>
            </w:pPr>
            <w:r>
              <w:t>950,0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18"/>
              <w:ind w:left="412"/>
            </w:pPr>
            <w:r>
              <w:t>950,0</w:t>
            </w:r>
          </w:p>
        </w:tc>
      </w:tr>
      <w:tr w:rsidR="00CE4BE0">
        <w:trPr>
          <w:trHeight w:val="1404"/>
        </w:trPr>
        <w:tc>
          <w:tcPr>
            <w:tcW w:w="514" w:type="dxa"/>
          </w:tcPr>
          <w:p w:rsidR="00CE4BE0" w:rsidRDefault="00AC06BC">
            <w:pPr>
              <w:pStyle w:val="TableParagraph"/>
              <w:spacing w:line="247" w:lineRule="exact"/>
              <w:ind w:left="100" w:right="89"/>
              <w:jc w:val="center"/>
            </w:pPr>
            <w:r>
              <w:t>70.</w:t>
            </w:r>
          </w:p>
        </w:tc>
        <w:tc>
          <w:tcPr>
            <w:tcW w:w="6351" w:type="dxa"/>
            <w:gridSpan w:val="2"/>
          </w:tcPr>
          <w:p w:rsidR="00CE4BE0" w:rsidRDefault="00AC06BC">
            <w:pPr>
              <w:pStyle w:val="TableParagraph"/>
              <w:spacing w:line="247" w:lineRule="exact"/>
              <w:ind w:left="57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</w:p>
        </w:tc>
        <w:tc>
          <w:tcPr>
            <w:tcW w:w="995" w:type="dxa"/>
          </w:tcPr>
          <w:p w:rsidR="00CE4BE0" w:rsidRDefault="00AC06BC">
            <w:pPr>
              <w:pStyle w:val="TableParagraph"/>
              <w:spacing w:line="247" w:lineRule="exact"/>
              <w:ind w:left="222"/>
            </w:pPr>
            <w:r>
              <w:t>2019 -</w:t>
            </w:r>
          </w:p>
          <w:p w:rsidR="00CE4BE0" w:rsidRDefault="00AC06BC">
            <w:pPr>
              <w:pStyle w:val="TableParagraph"/>
              <w:spacing w:before="1"/>
              <w:ind w:left="143"/>
            </w:pPr>
            <w:r>
              <w:t>2035 гг.</w:t>
            </w:r>
          </w:p>
        </w:tc>
        <w:tc>
          <w:tcPr>
            <w:tcW w:w="1135" w:type="dxa"/>
          </w:tcPr>
          <w:p w:rsidR="00CE4BE0" w:rsidRDefault="00AC06BC">
            <w:pPr>
              <w:pStyle w:val="TableParagraph"/>
              <w:spacing w:line="242" w:lineRule="auto"/>
              <w:ind w:left="245" w:right="172" w:hanging="61"/>
            </w:pPr>
            <w:r>
              <w:t>Бюджет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427" w:type="dxa"/>
            <w:textDirection w:val="btLr"/>
          </w:tcPr>
          <w:p w:rsidR="00CE4BE0" w:rsidRDefault="00AC06BC">
            <w:pPr>
              <w:pStyle w:val="TableParagraph"/>
              <w:spacing w:before="103"/>
              <w:ind w:left="246"/>
            </w:pPr>
            <w:r>
              <w:t>1 830 213,6</w:t>
            </w:r>
          </w:p>
        </w:tc>
        <w:tc>
          <w:tcPr>
            <w:tcW w:w="417" w:type="dxa"/>
            <w:textDirection w:val="btLr"/>
          </w:tcPr>
          <w:p w:rsidR="00CE4BE0" w:rsidRDefault="00AC06BC">
            <w:pPr>
              <w:pStyle w:val="TableParagraph"/>
              <w:spacing w:before="98"/>
              <w:ind w:left="520"/>
            </w:pPr>
            <w:r>
              <w:t>53</w:t>
            </w:r>
            <w:r>
              <w:rPr>
                <w:spacing w:val="1"/>
              </w:rPr>
              <w:t xml:space="preserve"> </w:t>
            </w:r>
            <w:r>
              <w:t>200,8</w:t>
            </w:r>
          </w:p>
        </w:tc>
        <w:tc>
          <w:tcPr>
            <w:tcW w:w="410" w:type="dxa"/>
            <w:textDirection w:val="btLr"/>
          </w:tcPr>
          <w:p w:rsidR="00CE4BE0" w:rsidRDefault="00AC06BC">
            <w:pPr>
              <w:pStyle w:val="TableParagraph"/>
              <w:spacing w:before="49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76" w:type="dxa"/>
            <w:textDirection w:val="btLr"/>
          </w:tcPr>
          <w:p w:rsidR="00CE4BE0" w:rsidRDefault="00AC06BC">
            <w:pPr>
              <w:pStyle w:val="TableParagraph"/>
              <w:spacing w:before="47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45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43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70" w:type="dxa"/>
            <w:textDirection w:val="btLr"/>
          </w:tcPr>
          <w:p w:rsidR="00CE4BE0" w:rsidRDefault="00AC06BC">
            <w:pPr>
              <w:pStyle w:val="TableParagraph"/>
              <w:spacing w:before="42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9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37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5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33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31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29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27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9" w:type="dxa"/>
            <w:textDirection w:val="btLr"/>
          </w:tcPr>
          <w:p w:rsidR="00CE4BE0" w:rsidRDefault="00AC06BC">
            <w:pPr>
              <w:pStyle w:val="TableParagraph"/>
              <w:spacing w:before="25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23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70" w:type="dxa"/>
            <w:textDirection w:val="btLr"/>
          </w:tcPr>
          <w:p w:rsidR="00CE4BE0" w:rsidRDefault="00AC06BC">
            <w:pPr>
              <w:pStyle w:val="TableParagraph"/>
              <w:spacing w:before="21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  <w:tc>
          <w:tcPr>
            <w:tcW w:w="367" w:type="dxa"/>
            <w:textDirection w:val="btLr"/>
          </w:tcPr>
          <w:p w:rsidR="00CE4BE0" w:rsidRDefault="00AC06BC">
            <w:pPr>
              <w:pStyle w:val="TableParagraph"/>
              <w:spacing w:before="18"/>
              <w:ind w:left="410"/>
            </w:pPr>
            <w:r>
              <w:t>111</w:t>
            </w:r>
            <w:r>
              <w:rPr>
                <w:spacing w:val="1"/>
              </w:rPr>
              <w:t xml:space="preserve"> </w:t>
            </w:r>
            <w:r>
              <w:t>063,3</w:t>
            </w:r>
          </w:p>
        </w:tc>
      </w:tr>
    </w:tbl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rPr>
          <w:sz w:val="20"/>
        </w:rPr>
      </w:pPr>
    </w:p>
    <w:p w:rsidR="00CE4BE0" w:rsidRDefault="00CE4BE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120"/>
        <w:gridCol w:w="5291"/>
        <w:gridCol w:w="4725"/>
      </w:tblGrid>
      <w:tr w:rsidR="00CE4BE0">
        <w:trPr>
          <w:trHeight w:val="962"/>
        </w:trPr>
        <w:tc>
          <w:tcPr>
            <w:tcW w:w="6120" w:type="dxa"/>
          </w:tcPr>
          <w:p w:rsidR="00CE4BE0" w:rsidRDefault="00AC06BC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CE4BE0" w:rsidRDefault="00AC06BC">
            <w:pPr>
              <w:pStyle w:val="TableParagraph"/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документационного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CE4BE0" w:rsidRDefault="00AC06BC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Ростова-на-Дону</w:t>
            </w:r>
          </w:p>
        </w:tc>
        <w:tc>
          <w:tcPr>
            <w:tcW w:w="5291" w:type="dxa"/>
          </w:tcPr>
          <w:p w:rsidR="00CE4BE0" w:rsidRDefault="00AC06BC">
            <w:pPr>
              <w:pStyle w:val="TableParagraph"/>
              <w:ind w:left="10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4158" cy="2053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58" cy="20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CE4BE0" w:rsidRDefault="00CE4BE0">
            <w:pPr>
              <w:pStyle w:val="TableParagraph"/>
              <w:rPr>
                <w:sz w:val="30"/>
              </w:rPr>
            </w:pPr>
          </w:p>
          <w:p w:rsidR="00CE4BE0" w:rsidRDefault="00CE4BE0">
            <w:pPr>
              <w:pStyle w:val="TableParagraph"/>
              <w:spacing w:before="8"/>
              <w:rPr>
                <w:sz w:val="25"/>
              </w:rPr>
            </w:pPr>
          </w:p>
          <w:p w:rsidR="00CE4BE0" w:rsidRDefault="00AC06BC">
            <w:pPr>
              <w:pStyle w:val="TableParagraph"/>
              <w:spacing w:line="302" w:lineRule="exact"/>
              <w:ind w:left="2648"/>
              <w:rPr>
                <w:sz w:val="28"/>
              </w:rPr>
            </w:pPr>
            <w:r>
              <w:rPr>
                <w:sz w:val="28"/>
              </w:rPr>
              <w:t>Д.К.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Денисенко</w:t>
            </w:r>
          </w:p>
        </w:tc>
      </w:tr>
    </w:tbl>
    <w:p w:rsidR="00AC06BC" w:rsidRDefault="00AC06BC"/>
    <w:sectPr w:rsidR="00AC06BC">
      <w:pgSz w:w="16840" w:h="11910" w:orient="landscape"/>
      <w:pgMar w:top="1100" w:right="220" w:bottom="540" w:left="26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BC" w:rsidRDefault="00AC06BC">
      <w:r>
        <w:separator/>
      </w:r>
    </w:p>
  </w:endnote>
  <w:endnote w:type="continuationSeparator" w:id="0">
    <w:p w:rsidR="00AC06BC" w:rsidRDefault="00AC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E0" w:rsidRDefault="009820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31200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9979660</wp:posOffset>
              </wp:positionV>
              <wp:extent cx="165735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BE0" w:rsidRDefault="00AC06B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0D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5pt;margin-top:785.8pt;width:13.05pt;height:17.55pt;z-index:-187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jl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" filled="f" stroked="f">
              <v:textbox inset="0,0,0,0">
                <w:txbxContent>
                  <w:p w:rsidR="00CE4BE0" w:rsidRDefault="00AC06BC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20D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E0" w:rsidRDefault="009820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31712" behindDoc="1" locked="0" layoutInCell="1" allowOverlap="1">
              <wp:simplePos x="0" y="0"/>
              <wp:positionH relativeFrom="page">
                <wp:posOffset>10135870</wp:posOffset>
              </wp:positionH>
              <wp:positionV relativeFrom="page">
                <wp:posOffset>7143750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BE0" w:rsidRDefault="00AC06BC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0D5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98.1pt;margin-top:562.5pt;width:20.2pt;height:17.55pt;z-index:-18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n5rgIAAK8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" filled="f" stroked="f">
              <v:textbox inset="0,0,0,0">
                <w:txbxContent>
                  <w:p w:rsidR="00CE4BE0" w:rsidRDefault="00AC06BC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20D5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BC" w:rsidRDefault="00AC06BC">
      <w:r>
        <w:separator/>
      </w:r>
    </w:p>
  </w:footnote>
  <w:footnote w:type="continuationSeparator" w:id="0">
    <w:p w:rsidR="00AC06BC" w:rsidRDefault="00AC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F1D4B"/>
    <w:multiLevelType w:val="multilevel"/>
    <w:tmpl w:val="3A345246"/>
    <w:lvl w:ilvl="0">
      <w:start w:val="1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1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91" w:hanging="98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6" w:hanging="9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9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9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9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9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E0"/>
    <w:rsid w:val="009820D5"/>
    <w:rsid w:val="00AC06BC"/>
    <w:rsid w:val="00C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86D00-35F9-4EB5-B547-FB1147A9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61" w:right="214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pilipenko</dc:creator>
  <cp:lastModifiedBy>user</cp:lastModifiedBy>
  <cp:revision>2</cp:revision>
  <dcterms:created xsi:type="dcterms:W3CDTF">2022-11-28T09:39:00Z</dcterms:created>
  <dcterms:modified xsi:type="dcterms:W3CDTF">2022-11-28T09:39:00Z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