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93" w:rsidRDefault="00734493" w:rsidP="00734493">
      <w:pPr>
        <w:pStyle w:val="2"/>
        <w:spacing w:before="41"/>
        <w:ind w:right="1030"/>
        <w:rPr>
          <w:sz w:val="28"/>
          <w:szCs w:val="28"/>
        </w:rPr>
      </w:pPr>
    </w:p>
    <w:p w:rsidR="00734493" w:rsidRPr="00021396" w:rsidRDefault="00734493" w:rsidP="00734493">
      <w:pPr>
        <w:pStyle w:val="a8"/>
        <w:rPr>
          <w:sz w:val="26"/>
          <w:szCs w:val="26"/>
        </w:rPr>
      </w:pPr>
      <w:r w:rsidRPr="0078603F">
        <w:rPr>
          <w:i/>
          <w:sz w:val="28"/>
        </w:rPr>
        <w:t xml:space="preserve">                                                                                                             </w:t>
      </w:r>
      <w:r w:rsidRPr="00021396">
        <w:rPr>
          <w:sz w:val="26"/>
          <w:szCs w:val="26"/>
        </w:rPr>
        <w:t>Утверждаю:</w:t>
      </w:r>
    </w:p>
    <w:p w:rsidR="00734493" w:rsidRPr="00021396" w:rsidRDefault="00734493" w:rsidP="00734493">
      <w:pPr>
        <w:pStyle w:val="a8"/>
        <w:rPr>
          <w:sz w:val="26"/>
          <w:szCs w:val="26"/>
        </w:rPr>
      </w:pPr>
      <w:r w:rsidRPr="00021396">
        <w:rPr>
          <w:sz w:val="26"/>
          <w:szCs w:val="26"/>
        </w:rPr>
        <w:t>И. о заведующего МБДОУ №251</w:t>
      </w:r>
    </w:p>
    <w:p w:rsidR="00734493" w:rsidRPr="00021396" w:rsidRDefault="00734493" w:rsidP="00734493">
      <w:pPr>
        <w:pStyle w:val="a8"/>
        <w:rPr>
          <w:sz w:val="26"/>
          <w:szCs w:val="26"/>
        </w:rPr>
      </w:pPr>
      <w:r w:rsidRPr="00021396">
        <w:rPr>
          <w:sz w:val="26"/>
          <w:szCs w:val="26"/>
        </w:rPr>
        <w:t>____________С.А. Зеленская</w:t>
      </w:r>
    </w:p>
    <w:p w:rsidR="00734493" w:rsidRPr="004A66ED" w:rsidRDefault="00C15F55" w:rsidP="00734493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Приказ № 119/1 от 31.08.2022 </w:t>
      </w:r>
      <w:r w:rsidR="00734493">
        <w:rPr>
          <w:sz w:val="26"/>
          <w:szCs w:val="26"/>
        </w:rPr>
        <w:t>г.</w:t>
      </w:r>
    </w:p>
    <w:p w:rsidR="00734493" w:rsidRDefault="00734493" w:rsidP="00734493">
      <w:pPr>
        <w:pStyle w:val="a6"/>
        <w:rPr>
          <w:sz w:val="28"/>
          <w:szCs w:val="28"/>
        </w:rPr>
      </w:pPr>
    </w:p>
    <w:p w:rsidR="00734493" w:rsidRPr="00113367" w:rsidRDefault="00734493" w:rsidP="00734493">
      <w:pPr>
        <w:pStyle w:val="2"/>
        <w:spacing w:before="41"/>
        <w:ind w:right="1030"/>
        <w:rPr>
          <w:sz w:val="28"/>
          <w:szCs w:val="28"/>
        </w:rPr>
      </w:pPr>
      <w:r w:rsidRPr="00113367">
        <w:rPr>
          <w:sz w:val="28"/>
          <w:szCs w:val="28"/>
        </w:rPr>
        <w:t>Антикоррупционная</w:t>
      </w:r>
      <w:r w:rsidRPr="00113367">
        <w:rPr>
          <w:spacing w:val="-8"/>
          <w:sz w:val="28"/>
          <w:szCs w:val="28"/>
        </w:rPr>
        <w:t xml:space="preserve"> </w:t>
      </w:r>
      <w:r w:rsidRPr="00113367">
        <w:rPr>
          <w:sz w:val="28"/>
          <w:szCs w:val="28"/>
        </w:rPr>
        <w:t>политика</w:t>
      </w:r>
    </w:p>
    <w:p w:rsidR="00734493" w:rsidRPr="00113367" w:rsidRDefault="00734493" w:rsidP="00734493">
      <w:pPr>
        <w:ind w:left="1231" w:right="1031"/>
        <w:jc w:val="center"/>
        <w:rPr>
          <w:b/>
          <w:sz w:val="28"/>
          <w:szCs w:val="28"/>
        </w:rPr>
      </w:pPr>
      <w:r w:rsidRPr="00113367">
        <w:rPr>
          <w:b/>
          <w:sz w:val="28"/>
          <w:szCs w:val="28"/>
        </w:rPr>
        <w:t xml:space="preserve">муниципального бюджетного дошкольного образовательного </w:t>
      </w:r>
      <w:bookmarkStart w:id="0" w:name="_GoBack"/>
      <w:bookmarkEnd w:id="0"/>
      <w:r w:rsidRPr="00113367">
        <w:rPr>
          <w:b/>
          <w:sz w:val="28"/>
          <w:szCs w:val="28"/>
        </w:rPr>
        <w:t>учреждения</w:t>
      </w:r>
      <w:r w:rsidRPr="00113367">
        <w:rPr>
          <w:b/>
          <w:spacing w:val="-57"/>
          <w:sz w:val="28"/>
          <w:szCs w:val="28"/>
        </w:rPr>
        <w:t xml:space="preserve"> </w:t>
      </w:r>
      <w:r w:rsidRPr="00113367">
        <w:rPr>
          <w:b/>
          <w:sz w:val="28"/>
          <w:szCs w:val="28"/>
        </w:rPr>
        <w:t>города</w:t>
      </w:r>
      <w:r w:rsidRPr="00113367">
        <w:rPr>
          <w:b/>
          <w:spacing w:val="-1"/>
          <w:sz w:val="28"/>
          <w:szCs w:val="28"/>
        </w:rPr>
        <w:t xml:space="preserve"> </w:t>
      </w:r>
      <w:r w:rsidRPr="00113367">
        <w:rPr>
          <w:b/>
          <w:sz w:val="28"/>
          <w:szCs w:val="28"/>
        </w:rPr>
        <w:t>Ростова-на-Дону «Детский сад</w:t>
      </w:r>
      <w:r w:rsidRPr="00113367">
        <w:rPr>
          <w:b/>
          <w:spacing w:val="-1"/>
          <w:sz w:val="28"/>
          <w:szCs w:val="28"/>
        </w:rPr>
        <w:t xml:space="preserve"> </w:t>
      </w:r>
      <w:r w:rsidRPr="00113367">
        <w:rPr>
          <w:b/>
          <w:sz w:val="28"/>
          <w:szCs w:val="28"/>
        </w:rPr>
        <w:t>№</w:t>
      </w:r>
      <w:r w:rsidRPr="00113367">
        <w:rPr>
          <w:b/>
          <w:spacing w:val="-2"/>
          <w:sz w:val="28"/>
          <w:szCs w:val="28"/>
        </w:rPr>
        <w:t xml:space="preserve"> </w:t>
      </w:r>
      <w:r w:rsidRPr="00113367">
        <w:rPr>
          <w:b/>
          <w:sz w:val="28"/>
          <w:szCs w:val="28"/>
        </w:rPr>
        <w:t>251</w:t>
      </w:r>
    </w:p>
    <w:p w:rsidR="00734493" w:rsidRPr="00113367" w:rsidRDefault="00734493" w:rsidP="00734493">
      <w:pPr>
        <w:pStyle w:val="a3"/>
        <w:spacing w:before="6"/>
        <w:ind w:left="0"/>
        <w:jc w:val="left"/>
        <w:rPr>
          <w:b/>
          <w:sz w:val="28"/>
          <w:szCs w:val="28"/>
        </w:rPr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553"/>
        </w:tabs>
        <w:ind w:hanging="241"/>
        <w:jc w:val="both"/>
      </w:pPr>
      <w:r>
        <w:t>Понятие,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антикоррупционной</w:t>
      </w:r>
      <w:r>
        <w:rPr>
          <w:spacing w:val="-4"/>
        </w:rPr>
        <w:t xml:space="preserve"> </w:t>
      </w:r>
      <w:r>
        <w:t>политики</w:t>
      </w:r>
    </w:p>
    <w:p w:rsidR="00734493" w:rsidRDefault="00734493" w:rsidP="00734493">
      <w:pPr>
        <w:pStyle w:val="a3"/>
        <w:spacing w:before="1"/>
        <w:ind w:right="107" w:firstLine="708"/>
      </w:pP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 города Ростова-на-Дону «Детский сад № 251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мероприятий, направленных на предупреждение коррупции в деятельности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1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учреждения</w:t>
      </w:r>
      <w:r>
        <w:rPr>
          <w:spacing w:val="11"/>
        </w:rPr>
        <w:t xml:space="preserve"> </w:t>
      </w:r>
      <w:r>
        <w:t>города</w:t>
      </w:r>
      <w:r>
        <w:rPr>
          <w:spacing w:val="10"/>
        </w:rPr>
        <w:t xml:space="preserve"> </w:t>
      </w:r>
      <w:r>
        <w:t>Ростова-на-Дону</w:t>
      </w:r>
      <w:r>
        <w:rPr>
          <w:spacing w:val="11"/>
        </w:rPr>
        <w:t xml:space="preserve"> </w:t>
      </w:r>
      <w:r>
        <w:t>«Детский</w:t>
      </w:r>
      <w:r>
        <w:rPr>
          <w:spacing w:val="12"/>
        </w:rPr>
        <w:t xml:space="preserve"> </w:t>
      </w:r>
      <w:r>
        <w:t>сад</w:t>
      </w:r>
    </w:p>
    <w:p w:rsidR="00734493" w:rsidRDefault="00734493" w:rsidP="00734493">
      <w:pPr>
        <w:pStyle w:val="a3"/>
        <w:ind w:right="107"/>
      </w:pPr>
      <w:r>
        <w:t>№</w:t>
      </w:r>
      <w:r>
        <w:rPr>
          <w:spacing w:val="1"/>
        </w:rPr>
        <w:t xml:space="preserve"> </w:t>
      </w:r>
      <w:r>
        <w:t>251.</w:t>
      </w:r>
      <w:r>
        <w:rPr>
          <w:spacing w:val="1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 и статьей 13.3 Федерального закона от 25.12.2008 № 273-ФЗ «О противодействии</w:t>
      </w:r>
      <w:r>
        <w:rPr>
          <w:spacing w:val="1"/>
        </w:rPr>
        <w:t xml:space="preserve"> </w:t>
      </w:r>
      <w:r>
        <w:t>коррупции».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72"/>
        </w:tabs>
        <w:ind w:right="108" w:firstLine="0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предупреждению коррупции.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733"/>
        </w:tabs>
        <w:ind w:left="732" w:hanging="421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53"/>
        </w:tabs>
        <w:ind w:right="107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493"/>
        </w:tabs>
        <w:ind w:left="492" w:hanging="18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27"/>
        </w:tabs>
        <w:ind w:right="114" w:firstLine="0"/>
        <w:jc w:val="left"/>
        <w:rPr>
          <w:sz w:val="24"/>
        </w:rPr>
      </w:pPr>
      <w:r>
        <w:rPr>
          <w:sz w:val="24"/>
        </w:rPr>
        <w:t>методическое обеспечение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профилактику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790"/>
          <w:tab w:val="left" w:pos="791"/>
          <w:tab w:val="left" w:pos="2441"/>
          <w:tab w:val="left" w:pos="4198"/>
          <w:tab w:val="left" w:pos="4935"/>
          <w:tab w:val="left" w:pos="6579"/>
          <w:tab w:val="left" w:pos="8458"/>
          <w:tab w:val="left" w:pos="9017"/>
        </w:tabs>
        <w:ind w:right="108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должностных</w:t>
      </w:r>
      <w:r>
        <w:rPr>
          <w:sz w:val="24"/>
        </w:rPr>
        <w:tab/>
        <w:t>лиц</w:t>
      </w:r>
      <w:r>
        <w:rPr>
          <w:sz w:val="24"/>
        </w:rPr>
        <w:tab/>
        <w:t xml:space="preserve">учреждения, </w:t>
      </w:r>
      <w:r>
        <w:rPr>
          <w:sz w:val="24"/>
        </w:rPr>
        <w:tab/>
        <w:t>ответственных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27"/>
        </w:tabs>
        <w:ind w:right="109" w:firstLine="0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2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политики.</w:t>
      </w:r>
    </w:p>
    <w:p w:rsidR="00734493" w:rsidRDefault="00734493" w:rsidP="00734493">
      <w:pPr>
        <w:pStyle w:val="a3"/>
        <w:spacing w:before="5"/>
        <w:ind w:left="0"/>
        <w:jc w:val="left"/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553"/>
        </w:tabs>
        <w:spacing w:line="274" w:lineRule="exact"/>
        <w:ind w:hanging="241"/>
        <w:jc w:val="both"/>
      </w:pP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786"/>
        </w:tabs>
        <w:ind w:right="106" w:firstLine="0"/>
        <w:rPr>
          <w:sz w:val="24"/>
        </w:rPr>
      </w:pPr>
      <w:r>
        <w:rPr>
          <w:sz w:val="24"/>
        </w:rPr>
        <w:t>В целях настоящей Антикоррупционной политики применяются следующие термины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аффилированные лица </w:t>
      </w:r>
      <w:r>
        <w:rPr>
          <w:sz w:val="24"/>
        </w:rPr>
        <w:t>- физические и юридические лица, способные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взятка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6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либо должностным лицом публичной международной организации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 через посредника денег, ценных бумаг, иного имущества либо в виде незаконных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 действий (бездействие) в пользу взяткодателя или представляемых им лиц,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34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3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35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34"/>
          <w:sz w:val="24"/>
        </w:rPr>
        <w:t xml:space="preserve"> </w:t>
      </w:r>
      <w:r>
        <w:rPr>
          <w:sz w:val="24"/>
        </w:rPr>
        <w:t>лица</w:t>
      </w:r>
      <w:r>
        <w:rPr>
          <w:spacing w:val="34"/>
          <w:sz w:val="24"/>
        </w:rPr>
        <w:t xml:space="preserve"> </w:t>
      </w:r>
      <w:r>
        <w:rPr>
          <w:sz w:val="24"/>
        </w:rPr>
        <w:t>либо</w:t>
      </w:r>
      <w:r>
        <w:rPr>
          <w:spacing w:val="32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оно в силу должностного положения может способствовать таким действиям (бездействию), 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 за общее покровительство или попустительство по службе. Закон о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 – Федеральный закон от 25.12.2008 № 273-ФЗ «О противодействии коррупции»;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25.12.2008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273-ФЗ</w:t>
      </w:r>
    </w:p>
    <w:p w:rsidR="00734493" w:rsidRDefault="00734493" w:rsidP="00734493">
      <w:pPr>
        <w:pStyle w:val="a3"/>
        <w:spacing w:before="60"/>
        <w:ind w:right="106"/>
      </w:pPr>
      <w:r>
        <w:t>«О противодействии коррупции», другие федеральные законы, нормативные правовые акты</w:t>
      </w:r>
      <w:r>
        <w:rPr>
          <w:spacing w:val="1"/>
        </w:rPr>
        <w:t xml:space="preserve"> </w:t>
      </w:r>
      <w:r>
        <w:t>Президента Российской Федерации, нормативные правовые акты Правительства Российской</w:t>
      </w:r>
      <w:r>
        <w:rPr>
          <w:spacing w:val="1"/>
        </w:rPr>
        <w:t xml:space="preserve"> </w:t>
      </w:r>
      <w:r>
        <w:t>Федерации, нормативные правовые акты иных федеральных органов государственной власти,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акты;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коррупции;</w:t>
      </w:r>
      <w:r>
        <w:rPr>
          <w:spacing w:val="-57"/>
        </w:rPr>
        <w:t xml:space="preserve"> </w:t>
      </w:r>
      <w:r>
        <w:rPr>
          <w:i/>
        </w:rPr>
        <w:t xml:space="preserve">коммерческий подкуп </w:t>
      </w:r>
      <w:r>
        <w:t>– незаконные передача лицу, выполняющему управленческие функции в</w:t>
      </w:r>
      <w:r>
        <w:rPr>
          <w:spacing w:val="1"/>
        </w:rPr>
        <w:t xml:space="preserve"> </w:t>
      </w:r>
      <w:r>
        <w:t>коммерческой или иной организации, денег, ценных бумаг, иного имущества, оказание ему</w:t>
      </w:r>
      <w:r>
        <w:rPr>
          <w:spacing w:val="1"/>
        </w:rPr>
        <w:t xml:space="preserve"> </w:t>
      </w:r>
      <w:r>
        <w:t>услуг имущественного характера, предоставление иных имущественных прав за 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43"/>
        </w:rPr>
        <w:t xml:space="preserve"> </w:t>
      </w:r>
      <w:r>
        <w:lastRenderedPageBreak/>
        <w:t>(бездействие)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интересах</w:t>
      </w:r>
      <w:r>
        <w:rPr>
          <w:spacing w:val="44"/>
        </w:rPr>
        <w:t xml:space="preserve"> </w:t>
      </w:r>
      <w:r>
        <w:t>дающего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связи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занимаемым</w:t>
      </w:r>
      <w:r>
        <w:rPr>
          <w:spacing w:val="42"/>
        </w:rPr>
        <w:t xml:space="preserve"> </w:t>
      </w:r>
      <w:r>
        <w:t>этим</w:t>
      </w:r>
      <w:r>
        <w:rPr>
          <w:spacing w:val="41"/>
        </w:rPr>
        <w:t xml:space="preserve"> </w:t>
      </w:r>
      <w:r>
        <w:t>лицом</w:t>
      </w:r>
      <w:r>
        <w:rPr>
          <w:spacing w:val="42"/>
        </w:rPr>
        <w:t xml:space="preserve"> </w:t>
      </w:r>
      <w:r>
        <w:t>служебным</w:t>
      </w:r>
      <w:r w:rsidRPr="00734493">
        <w:t xml:space="preserve"> </w:t>
      </w:r>
      <w:r>
        <w:t>положением; конфликт интересов – ситуация, при которой личная заинтересованность (прямая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 им трудовых</w:t>
      </w:r>
      <w:r>
        <w:rPr>
          <w:spacing w:val="60"/>
        </w:rPr>
        <w:t xml:space="preserve"> </w:t>
      </w:r>
      <w:r>
        <w:t>(должностных) обязанностей и при которой 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репутации учреждению, работником (представителем) которой он является; контрагент – любое</w:t>
      </w:r>
      <w:r>
        <w:rPr>
          <w:spacing w:val="-57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коррупция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полномочиями, коммерческий подкуп либо иное незаконное использование физическим лицом</w:t>
      </w:r>
      <w:r>
        <w:rPr>
          <w:spacing w:val="1"/>
        </w:rPr>
        <w:t xml:space="preserve"> </w:t>
      </w:r>
      <w:r>
        <w:t>своего должностного положения вопреки законным интересам общества и государства в 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предоставление такой выгоды</w:t>
      </w:r>
      <w:r>
        <w:rPr>
          <w:spacing w:val="1"/>
        </w:rPr>
        <w:t xml:space="preserve"> </w:t>
      </w:r>
      <w:r>
        <w:t>указанному лицу 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лицами. Коррупцией</w:t>
      </w:r>
      <w:r>
        <w:rPr>
          <w:spacing w:val="1"/>
        </w:rPr>
        <w:t xml:space="preserve"> </w:t>
      </w:r>
      <w:r>
        <w:t>также является совершение перечисленных деяний от имени или в интересах юридического</w:t>
      </w:r>
      <w:r>
        <w:rPr>
          <w:spacing w:val="1"/>
        </w:rPr>
        <w:t xml:space="preserve"> </w:t>
      </w:r>
      <w:r>
        <w:t>лица; личная заинтересованность работника (представителя учреждения) – заинтересованность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учреждения),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60"/>
        </w:rPr>
        <w:t xml:space="preserve"> </w:t>
      </w:r>
      <w:r>
        <w:t>учреждения) при исполнении трудовых (должностных) обязанностей 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 прав для себя или для третьих лиц, официальный сайт – сайт учреждения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доменное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учреждению;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утверждаемый руководителем учреждения документ, устанавливающий перечень намечаемых к</w:t>
      </w:r>
      <w:r>
        <w:rPr>
          <w:spacing w:val="-5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направленная на введение элементов корпоративной культуры, организационной структуры,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Федерации, органов местного самоуправления, институтов гражданского общества,</w:t>
      </w:r>
      <w:r>
        <w:rPr>
          <w:spacing w:val="-57"/>
        </w:rPr>
        <w:t xml:space="preserve"> </w:t>
      </w:r>
      <w:r>
        <w:t>организаций и физических лиц в пределах их полномочий: а) по предупреждению коррупции,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(профилактика</w:t>
      </w:r>
      <w:r>
        <w:rPr>
          <w:spacing w:val="1"/>
        </w:rPr>
        <w:t xml:space="preserve"> </w:t>
      </w:r>
      <w:r>
        <w:t>коррупции);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(борьба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коррупцией);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вступившее в трудовые отношения с учреждением; руководитель организации – 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 законами и иными нормативными правовыми актами Российской Федерации,</w:t>
      </w:r>
      <w:r>
        <w:rPr>
          <w:spacing w:val="1"/>
        </w:rPr>
        <w:t xml:space="preserve"> </w:t>
      </w:r>
      <w:r>
        <w:t>законами и иными нормативными правовыми актами Воронежской области,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организации и локальными нормативными актами осуществляет руководство</w:t>
      </w:r>
      <w:r>
        <w:rPr>
          <w:spacing w:val="60"/>
        </w:rPr>
        <w:t xml:space="preserve"> </w:t>
      </w:r>
      <w:r>
        <w:t>учреждения,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выполняет функции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единоличного</w:t>
      </w:r>
      <w:r>
        <w:rPr>
          <w:spacing w:val="-1"/>
        </w:rPr>
        <w:t xml:space="preserve"> </w:t>
      </w:r>
      <w:r>
        <w:t>исполнительного органа.</w:t>
      </w:r>
    </w:p>
    <w:p w:rsidR="00734493" w:rsidRDefault="00734493" w:rsidP="00734493">
      <w:pPr>
        <w:pStyle w:val="a3"/>
        <w:spacing w:before="5"/>
        <w:ind w:left="0"/>
        <w:jc w:val="left"/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553"/>
        </w:tabs>
        <w:spacing w:before="1" w:line="274" w:lineRule="exact"/>
        <w:ind w:hanging="241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4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80"/>
        </w:tabs>
        <w:ind w:right="109" w:firstLine="0"/>
        <w:rPr>
          <w:sz w:val="24"/>
        </w:rPr>
      </w:pPr>
      <w:r>
        <w:rPr>
          <w:sz w:val="24"/>
        </w:rPr>
        <w:t>Антикоррупционная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принципах:</w:t>
      </w: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1055"/>
        </w:tabs>
        <w:ind w:right="108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 и иным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применимым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учреждению.</w:t>
      </w:r>
    </w:p>
    <w:p w:rsidR="00734493" w:rsidRDefault="00734493" w:rsidP="00734493">
      <w:pPr>
        <w:jc w:val="both"/>
        <w:rPr>
          <w:sz w:val="24"/>
        </w:rPr>
        <w:sectPr w:rsidR="00734493">
          <w:pgSz w:w="11910" w:h="16840"/>
          <w:pgMar w:top="480" w:right="740" w:bottom="280" w:left="820" w:header="720" w:footer="720" w:gutter="0"/>
          <w:cols w:space="720"/>
        </w:sectPr>
      </w:pP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1004"/>
        </w:tabs>
        <w:spacing w:before="60"/>
        <w:ind w:right="109" w:firstLine="0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коррупции.</w:t>
      </w: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1000"/>
        </w:tabs>
        <w:ind w:right="110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антикоррупционных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959"/>
        </w:tabs>
        <w:ind w:right="107" w:firstLine="0"/>
        <w:rPr>
          <w:sz w:val="24"/>
        </w:rPr>
      </w:pPr>
      <w:r>
        <w:rPr>
          <w:sz w:val="24"/>
        </w:rPr>
        <w:t>Принцип соразмерности антикоррупционных процедур риску коррупции. Разработка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ее руководителя и работников в коррупционную деятельность, осуществляется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 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рисков.</w:t>
      </w: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964"/>
        </w:tabs>
        <w:ind w:right="107" w:firstLine="0"/>
        <w:rPr>
          <w:sz w:val="24"/>
        </w:rPr>
      </w:pPr>
      <w:r>
        <w:rPr>
          <w:sz w:val="24"/>
        </w:rPr>
        <w:t>Принцип эффективности антикоррупционных процедур. Осуществление в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 мероприятий, которые имеют низкую стоимость, обеспечивают простоту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результат.</w:t>
      </w: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959"/>
        </w:tabs>
        <w:ind w:right="109" w:firstLine="0"/>
        <w:rPr>
          <w:sz w:val="24"/>
        </w:rPr>
      </w:pPr>
      <w:r>
        <w:rPr>
          <w:sz w:val="24"/>
        </w:rPr>
        <w:t>Принцип ответственности и неотвратимости наказания. Неотвратимость наказания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и иных условий в случае совершения ими коррупционных правонарушений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1122"/>
        </w:tabs>
        <w:ind w:right="10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процедурах.</w:t>
      </w: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942"/>
        </w:tabs>
        <w:ind w:right="106" w:firstLine="0"/>
        <w:rPr>
          <w:sz w:val="24"/>
        </w:rPr>
      </w:pPr>
      <w:r>
        <w:rPr>
          <w:sz w:val="24"/>
        </w:rPr>
        <w:t>Принцип постоянного контроля и регулярного мониторинга. Регулярное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эффективности внедренных антикоррупционных стандартов и процедур,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исполнением.</w:t>
      </w:r>
    </w:p>
    <w:p w:rsidR="00734493" w:rsidRDefault="00734493" w:rsidP="00734493">
      <w:pPr>
        <w:pStyle w:val="a3"/>
        <w:spacing w:before="5"/>
        <w:ind w:left="0"/>
        <w:jc w:val="left"/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599"/>
        </w:tabs>
        <w:ind w:left="312" w:right="111" w:firstLine="0"/>
        <w:jc w:val="both"/>
      </w:pPr>
      <w:r>
        <w:t>Область применения Антикоррупционной политики и круг лиц, попадающих под ее</w:t>
      </w:r>
      <w:r>
        <w:rPr>
          <w:spacing w:val="1"/>
        </w:rPr>
        <w:t xml:space="preserve"> </w:t>
      </w:r>
      <w:r>
        <w:t>действие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75"/>
        </w:tabs>
        <w:ind w:right="109" w:firstLine="0"/>
        <w:rPr>
          <w:sz w:val="24"/>
        </w:rPr>
      </w:pPr>
      <w:r>
        <w:rPr>
          <w:sz w:val="24"/>
        </w:rPr>
        <w:t>Кругом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734493" w:rsidRDefault="00734493" w:rsidP="00734493">
      <w:pPr>
        <w:pStyle w:val="a3"/>
        <w:ind w:left="0"/>
        <w:jc w:val="left"/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623"/>
        </w:tabs>
        <w:ind w:left="312" w:right="109" w:firstLine="0"/>
        <w:jc w:val="both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и формируемые</w:t>
      </w:r>
      <w:r>
        <w:rPr>
          <w:spacing w:val="-2"/>
        </w:rPr>
        <w:t xml:space="preserve"> </w:t>
      </w:r>
      <w:r>
        <w:t>коллегиальные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учреждения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10"/>
        </w:tabs>
        <w:ind w:right="106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22"/>
        </w:tabs>
        <w:ind w:right="107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штатной численности, организационной структуры учреждения назначает лицо или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их полномочий.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10"/>
        </w:tabs>
        <w:ind w:right="109" w:firstLine="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(лиц),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политики: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15"/>
        </w:tabs>
        <w:ind w:right="109" w:firstLine="0"/>
        <w:rPr>
          <w:sz w:val="24"/>
        </w:rPr>
      </w:pPr>
      <w:r>
        <w:rPr>
          <w:sz w:val="24"/>
        </w:rPr>
        <w:t>подготовка рекомендаций для принятия решений по вопросам предупреждения коррупции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493"/>
        </w:tabs>
        <w:ind w:right="113" w:firstLine="0"/>
        <w:rPr>
          <w:sz w:val="24"/>
        </w:rPr>
      </w:pPr>
      <w:r>
        <w:rPr>
          <w:sz w:val="24"/>
        </w:rPr>
        <w:t>подготовка предложений, направленных на устранение причин и условий, порождающих риск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20"/>
        </w:tabs>
        <w:ind w:right="109" w:firstLine="0"/>
        <w:rPr>
          <w:sz w:val="24"/>
        </w:rPr>
      </w:pPr>
      <w:r>
        <w:rPr>
          <w:sz w:val="24"/>
        </w:rPr>
        <w:t>разработка и представление на утверждение руководителю учреждения проектов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работниками;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493"/>
        </w:tabs>
        <w:ind w:left="492" w:hanging="18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 рисков;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623"/>
        </w:tabs>
        <w:ind w:right="108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 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лицами;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493"/>
        </w:tabs>
        <w:ind w:left="492" w:hanging="181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рассмотрению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деклараций 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786"/>
        </w:tabs>
        <w:ind w:right="109" w:firstLine="6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734493" w:rsidRDefault="00734493" w:rsidP="00734493">
      <w:pPr>
        <w:jc w:val="both"/>
        <w:rPr>
          <w:sz w:val="24"/>
        </w:rPr>
        <w:sectPr w:rsidR="00734493">
          <w:pgSz w:w="11910" w:h="16840"/>
          <w:pgMar w:top="480" w:right="740" w:bottom="280" w:left="820" w:header="720" w:footer="720" w:gutter="0"/>
          <w:cols w:space="720"/>
        </w:sectPr>
      </w:pP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72"/>
        </w:tabs>
        <w:spacing w:before="60"/>
        <w:ind w:right="109" w:firstLine="0"/>
        <w:rPr>
          <w:sz w:val="24"/>
        </w:rPr>
      </w:pPr>
      <w:r>
        <w:rPr>
          <w:sz w:val="24"/>
        </w:rPr>
        <w:lastRenderedPageBreak/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9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оперативно-розыскные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493"/>
        </w:tabs>
        <w:ind w:left="492" w:hanging="181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противодействия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493"/>
        </w:tabs>
        <w:ind w:left="492" w:hanging="181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антикоррупционному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просвещению работников;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493"/>
        </w:tabs>
        <w:ind w:left="492" w:hanging="181"/>
        <w:rPr>
          <w:sz w:val="24"/>
        </w:rPr>
      </w:pPr>
      <w:r>
        <w:rPr>
          <w:sz w:val="24"/>
        </w:rPr>
        <w:t>индивидуальное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496"/>
        </w:tabs>
        <w:ind w:left="495" w:hanging="184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пропаганды;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60"/>
        </w:tabs>
        <w:ind w:right="109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738"/>
        </w:tabs>
        <w:ind w:right="107" w:firstLine="0"/>
        <w:rPr>
          <w:sz w:val="24"/>
        </w:rPr>
      </w:pPr>
      <w:r>
        <w:rPr>
          <w:sz w:val="24"/>
        </w:rPr>
        <w:t>В целях выявления причин и условий, способствующих возникновению и распространению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ликвидацию условий, порождающих, провоцирующих и поддерживающих коррупцию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ее проявлениях; повышения эффективности функционирования организации за счет 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 проявления коррупции; в учреждении образуется коллегиальный орган – комиссия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56"/>
        </w:tabs>
        <w:ind w:right="105" w:firstLine="0"/>
        <w:rPr>
          <w:sz w:val="24"/>
        </w:rPr>
      </w:pP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политике).</w:t>
      </w:r>
    </w:p>
    <w:p w:rsidR="00734493" w:rsidRDefault="00734493" w:rsidP="00734493">
      <w:pPr>
        <w:pStyle w:val="a3"/>
        <w:spacing w:before="5"/>
        <w:ind w:left="0"/>
        <w:jc w:val="left"/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553"/>
        </w:tabs>
        <w:spacing w:line="274" w:lineRule="exact"/>
        <w:ind w:hanging="241"/>
        <w:jc w:val="both"/>
      </w:pPr>
      <w:r>
        <w:t>Обязанности</w:t>
      </w:r>
      <w:r>
        <w:rPr>
          <w:spacing w:val="-5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предупреждением</w:t>
      </w:r>
      <w:r>
        <w:rPr>
          <w:spacing w:val="-5"/>
        </w:rPr>
        <w:t xml:space="preserve"> </w:t>
      </w:r>
      <w:r>
        <w:t>коррупции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24"/>
        </w:tabs>
        <w:ind w:right="110" w:firstLine="60"/>
        <w:rPr>
          <w:sz w:val="24"/>
        </w:rPr>
      </w:pPr>
      <w:r>
        <w:rPr>
          <w:sz w:val="24"/>
        </w:rPr>
        <w:t>Руководитель учреждения и работники вне зависимости от должности и стажа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должны: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00"/>
        </w:tabs>
        <w:ind w:right="106" w:firstLine="0"/>
        <w:rPr>
          <w:sz w:val="24"/>
        </w:rPr>
      </w:pPr>
      <w:r>
        <w:rPr>
          <w:sz w:val="24"/>
        </w:rPr>
        <w:t>руководствоваться положениями настоящей Антикоррупционной политики и неукоснительно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685"/>
        </w:tabs>
        <w:ind w:right="109" w:firstLine="0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493"/>
        </w:tabs>
        <w:ind w:right="108" w:firstLine="0"/>
        <w:rPr>
          <w:sz w:val="24"/>
        </w:rPr>
      </w:pPr>
      <w:r>
        <w:rPr>
          <w:sz w:val="24"/>
        </w:rPr>
        <w:t>воздерживаться от поведения, которое может быть истолковано окружающими как 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совершить или участвовать в совершении коррупционного правонарушения в интересах или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46"/>
        </w:tabs>
        <w:ind w:right="109" w:firstLine="0"/>
        <w:rPr>
          <w:sz w:val="24"/>
        </w:rPr>
      </w:pPr>
      <w:r>
        <w:rPr>
          <w:sz w:val="24"/>
        </w:rPr>
        <w:t>незамедлительно информировать непосредственного руководителя, лицо, ответственное 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совершению 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правонарушений;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46"/>
        </w:tabs>
        <w:ind w:right="109" w:firstLine="0"/>
        <w:rPr>
          <w:sz w:val="24"/>
        </w:rPr>
      </w:pPr>
      <w:r>
        <w:rPr>
          <w:sz w:val="24"/>
        </w:rPr>
        <w:t>незамедлительно информировать непосредственного руководителя, лицо, ответственное 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 коррупционных правонарушений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99"/>
        </w:tabs>
        <w:ind w:right="107" w:firstLine="0"/>
        <w:rPr>
          <w:sz w:val="24"/>
        </w:rPr>
      </w:pP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работник.</w:t>
      </w:r>
    </w:p>
    <w:p w:rsidR="00734493" w:rsidRDefault="00734493" w:rsidP="00734493">
      <w:pPr>
        <w:pStyle w:val="a3"/>
        <w:spacing w:before="3"/>
        <w:ind w:left="0"/>
        <w:jc w:val="left"/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553"/>
        </w:tabs>
        <w:spacing w:line="274" w:lineRule="exact"/>
        <w:ind w:hanging="241"/>
        <w:jc w:val="both"/>
      </w:pP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предупреждению</w:t>
      </w:r>
      <w:r>
        <w:rPr>
          <w:spacing w:val="-6"/>
        </w:rPr>
        <w:t xml:space="preserve"> </w:t>
      </w:r>
      <w:r>
        <w:t>коррупции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764"/>
        </w:tabs>
        <w:ind w:right="109" w:firstLine="0"/>
        <w:rPr>
          <w:sz w:val="24"/>
        </w:rPr>
      </w:pPr>
      <w:r>
        <w:rPr>
          <w:sz w:val="24"/>
        </w:rPr>
        <w:t>Работа по предупреждению коррупции в организации ведется в соответствии с 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коррупции.</w:t>
      </w:r>
    </w:p>
    <w:p w:rsidR="00734493" w:rsidRDefault="00734493" w:rsidP="00734493">
      <w:pPr>
        <w:pStyle w:val="a3"/>
        <w:spacing w:before="2"/>
        <w:ind w:left="0"/>
        <w:jc w:val="left"/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494"/>
        </w:tabs>
        <w:spacing w:line="274" w:lineRule="exact"/>
        <w:ind w:left="493" w:hanging="182"/>
        <w:jc w:val="both"/>
        <w:rPr>
          <w:sz w:val="22"/>
        </w:rPr>
      </w:pPr>
      <w:r>
        <w:t>Внедрение</w:t>
      </w:r>
      <w:r>
        <w:rPr>
          <w:spacing w:val="-5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учреждения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767"/>
        </w:tabs>
        <w:ind w:right="105" w:firstLine="0"/>
        <w:rPr>
          <w:sz w:val="24"/>
        </w:rPr>
      </w:pPr>
      <w:r>
        <w:rPr>
          <w:sz w:val="24"/>
        </w:rPr>
        <w:t>В целях внедрения антикоррупционных стандартов поведения работников, в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 отношений и направленные на формирование этичного, добросовестного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организации в целом. 8.2.Общие правила и принципы поведения закреплены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Кодексе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>.</w:t>
      </w:r>
    </w:p>
    <w:p w:rsidR="00734493" w:rsidRDefault="00734493" w:rsidP="00734493">
      <w:pPr>
        <w:pStyle w:val="a3"/>
        <w:spacing w:before="3"/>
        <w:ind w:left="0"/>
        <w:jc w:val="left"/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553"/>
        </w:tabs>
        <w:spacing w:line="274" w:lineRule="exact"/>
        <w:ind w:hanging="241"/>
        <w:jc w:val="both"/>
      </w:pPr>
      <w:r>
        <w:t>Выявление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урегулирование</w:t>
      </w:r>
      <w:r>
        <w:rPr>
          <w:spacing w:val="-4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72"/>
        </w:tabs>
        <w:ind w:right="107" w:firstLine="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принципы:</w:t>
      </w:r>
    </w:p>
    <w:p w:rsidR="00734493" w:rsidRDefault="00734493" w:rsidP="00734493">
      <w:pPr>
        <w:jc w:val="both"/>
        <w:rPr>
          <w:sz w:val="24"/>
        </w:rPr>
        <w:sectPr w:rsidR="00734493">
          <w:pgSz w:w="11910" w:h="16840"/>
          <w:pgMar w:top="480" w:right="740" w:bottom="280" w:left="820" w:header="720" w:footer="720" w:gutter="0"/>
          <w:cols w:space="720"/>
        </w:sectPr>
      </w:pP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44"/>
        </w:tabs>
        <w:spacing w:before="60"/>
        <w:ind w:right="109" w:firstLine="0"/>
        <w:rPr>
          <w:sz w:val="24"/>
        </w:rPr>
      </w:pPr>
      <w:r>
        <w:rPr>
          <w:sz w:val="24"/>
        </w:rPr>
        <w:lastRenderedPageBreak/>
        <w:t>обязательность раскрытия сведений о возможном или возникшем конфликте интересов;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индивидуальное рассмотрение и оценка </w:t>
      </w:r>
      <w:proofErr w:type="spellStart"/>
      <w:r>
        <w:rPr>
          <w:sz w:val="24"/>
        </w:rPr>
        <w:t>репутационных</w:t>
      </w:r>
      <w:proofErr w:type="spellEnd"/>
      <w:r>
        <w:rPr>
          <w:sz w:val="24"/>
        </w:rPr>
        <w:t xml:space="preserve"> рисков для учреждения при 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урегулирование;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39"/>
        </w:tabs>
        <w:ind w:right="109" w:firstLine="0"/>
        <w:rPr>
          <w:sz w:val="24"/>
        </w:rPr>
      </w:pPr>
      <w:r>
        <w:rPr>
          <w:sz w:val="24"/>
        </w:rPr>
        <w:t>конфиденциальность процесса раскрытия сведений о конфликте интересов и процесса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65"/>
        </w:tabs>
        <w:ind w:right="112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20"/>
        </w:tabs>
        <w:ind w:right="113" w:firstLine="0"/>
        <w:rPr>
          <w:sz w:val="24"/>
        </w:rPr>
      </w:pPr>
      <w:r>
        <w:rPr>
          <w:sz w:val="24"/>
        </w:rPr>
        <w:t>защита работника от преследования в связи с сообщением о конфликте интересов,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урегулирован (предотвращен) учреждением.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786"/>
        </w:tabs>
        <w:ind w:right="106" w:firstLine="0"/>
        <w:rPr>
          <w:sz w:val="24"/>
        </w:rPr>
      </w:pPr>
      <w:r>
        <w:rPr>
          <w:sz w:val="24"/>
        </w:rPr>
        <w:t>Работник обязан принимать меры по недопущению любой возможности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743"/>
        </w:tabs>
        <w:ind w:right="108" w:firstLine="0"/>
        <w:rPr>
          <w:sz w:val="24"/>
        </w:rPr>
      </w:pPr>
      <w:r>
        <w:rPr>
          <w:sz w:val="24"/>
        </w:rPr>
        <w:t>Поступившая в рамках уведомления о возникшем конфликте интересов или о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 возникновения информация проверяется уполномоченным на это должностным лицом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подходящей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 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68"/>
        </w:tabs>
        <w:ind w:right="109" w:firstLine="0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>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738"/>
        </w:tabs>
        <w:ind w:right="106" w:firstLine="0"/>
        <w:rPr>
          <w:sz w:val="24"/>
        </w:rPr>
      </w:pPr>
      <w:r>
        <w:rPr>
          <w:sz w:val="24"/>
        </w:rPr>
        <w:t>Для раскрытия сведений о конфликте интересов осуществляется периодическое заполнение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 о конфликте интересов определяется руководителем учреждения с 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противодействию коррупции.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764"/>
        </w:tabs>
        <w:ind w:right="107" w:firstLine="0"/>
        <w:rPr>
          <w:sz w:val="24"/>
        </w:rPr>
      </w:pPr>
      <w:r>
        <w:rPr>
          <w:sz w:val="24"/>
        </w:rPr>
        <w:t>Организация берет на себя обязательство конфиденциального рассмотрения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поступившей в рамках уведомления о возникшем конфликте интересов или о возможности 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возникновения.</w:t>
      </w:r>
    </w:p>
    <w:p w:rsidR="00734493" w:rsidRDefault="00734493" w:rsidP="00734493">
      <w:pPr>
        <w:pStyle w:val="a3"/>
        <w:spacing w:before="5"/>
        <w:ind w:left="0"/>
        <w:jc w:val="left"/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673"/>
        </w:tabs>
        <w:spacing w:line="274" w:lineRule="exact"/>
        <w:ind w:left="672" w:hanging="361"/>
        <w:jc w:val="both"/>
      </w:pPr>
      <w:r>
        <w:t>Правила</w:t>
      </w:r>
      <w:r>
        <w:rPr>
          <w:spacing w:val="-3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деловыми</w:t>
      </w:r>
      <w:r>
        <w:rPr>
          <w:spacing w:val="-2"/>
        </w:rPr>
        <w:t xml:space="preserve"> </w:t>
      </w:r>
      <w:r>
        <w:t>подарками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знаками</w:t>
      </w:r>
      <w:r>
        <w:rPr>
          <w:spacing w:val="-2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гостеприимства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964"/>
        </w:tabs>
        <w:ind w:right="106" w:firstLine="0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как инструмент для установления и поддержания деловых отношений и как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общепринятой вежливости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 и 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учреждения.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96"/>
        </w:tabs>
        <w:spacing w:before="3"/>
        <w:ind w:left="0" w:right="108" w:firstLine="0"/>
        <w:jc w:val="left"/>
      </w:pPr>
      <w:r>
        <w:rPr>
          <w:sz w:val="24"/>
        </w:rPr>
        <w:t>В целях исключения нарушения норм законодательства о противодействии коррупции;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оказания влияния третьих лиц на деятельность руководителя учреждения и работников при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исполнении ими трудовых обязанностей; обеспечения единообразного понимания роли и места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деловых подарков, корпоративного гостеприимства, представительских мероприятий в деловой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всех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к</w:t>
      </w:r>
      <w:r w:rsidRPr="00113367">
        <w:rPr>
          <w:spacing w:val="-57"/>
          <w:sz w:val="24"/>
        </w:rPr>
        <w:t xml:space="preserve"> </w:t>
      </w:r>
      <w:r>
        <w:rPr>
          <w:sz w:val="24"/>
        </w:rPr>
        <w:t>дарению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к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минимизации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злоупотреблением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подарками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знаками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 w:rsidRPr="00113367">
        <w:rPr>
          <w:spacing w:val="1"/>
          <w:sz w:val="24"/>
        </w:rPr>
        <w:t xml:space="preserve"> </w:t>
      </w:r>
      <w:r>
        <w:rPr>
          <w:sz w:val="24"/>
        </w:rPr>
        <w:t>гостеприимства</w:t>
      </w:r>
      <w:r>
        <w:rPr>
          <w:spacing w:val="1"/>
          <w:sz w:val="24"/>
        </w:rPr>
        <w:t>.</w:t>
      </w: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673"/>
        </w:tabs>
        <w:spacing w:line="274" w:lineRule="exact"/>
        <w:ind w:left="672" w:hanging="361"/>
        <w:jc w:val="both"/>
      </w:pP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4"/>
        </w:rPr>
        <w:t xml:space="preserve"> </w:t>
      </w:r>
      <w:r>
        <w:t>коррупции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контрагентами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72"/>
        </w:tabs>
        <w:ind w:right="108" w:firstLine="0"/>
        <w:rPr>
          <w:sz w:val="24"/>
        </w:rPr>
      </w:pPr>
      <w:r>
        <w:rPr>
          <w:sz w:val="24"/>
        </w:rPr>
        <w:t>Работа по предупреждению коррупции при взаимодействии с контрагентами,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направлениям:</w:t>
      </w: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1043"/>
        </w:tabs>
        <w:ind w:right="107" w:firstLine="0"/>
        <w:rPr>
          <w:sz w:val="24"/>
        </w:rPr>
      </w:pPr>
      <w:r>
        <w:rPr>
          <w:sz w:val="24"/>
        </w:rPr>
        <w:t>Установление и сохранение деловых (хозяйственных) отношений с теми контрагентами,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(хозяйственные)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заботятся о собственной репутации, демонстрируют поддержку высоким этическим 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 ведении хозяйственной деятельности, реализуют собственные меры по 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 инициативах.</w:t>
      </w: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1112"/>
        </w:tabs>
        <w:ind w:right="106" w:firstLine="0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 учреждения в коррупционную деятельность и иные недобросовестные практики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отношений с контрагентами (сбор и анализ находящихся в открытом доступе сведений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 контрагентах: их репутации в деловых кругах, длительности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скандалах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:rsidR="00734493" w:rsidRDefault="00734493" w:rsidP="00734493">
      <w:pPr>
        <w:jc w:val="both"/>
        <w:rPr>
          <w:sz w:val="24"/>
        </w:rPr>
        <w:sectPr w:rsidR="00734493">
          <w:pgSz w:w="11910" w:h="16840"/>
          <w:pgMar w:top="480" w:right="740" w:bottom="280" w:left="820" w:header="720" w:footer="720" w:gutter="0"/>
          <w:cols w:space="720"/>
        </w:sectPr>
      </w:pP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1165"/>
        </w:tabs>
        <w:spacing w:before="60"/>
        <w:ind w:right="110" w:firstLine="0"/>
        <w:rPr>
          <w:sz w:val="24"/>
        </w:rPr>
      </w:pPr>
      <w:r>
        <w:rPr>
          <w:sz w:val="24"/>
        </w:rPr>
        <w:lastRenderedPageBreak/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и правил, направленных на профилактику и противодействие коррупции,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1124"/>
        </w:tabs>
        <w:ind w:right="108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(антикоррупционная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оговорка)</w:t>
      </w:r>
      <w:r>
        <w:rPr>
          <w:spacing w:val="1"/>
          <w:sz w:val="24"/>
        </w:rPr>
        <w:t>.</w:t>
      </w: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1225"/>
        </w:tabs>
        <w:ind w:right="110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34493" w:rsidRDefault="00734493" w:rsidP="00734493">
      <w:pPr>
        <w:pStyle w:val="a3"/>
        <w:spacing w:before="4"/>
        <w:ind w:left="0"/>
        <w:jc w:val="left"/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733"/>
        </w:tabs>
        <w:spacing w:before="1" w:line="274" w:lineRule="exact"/>
        <w:ind w:left="732" w:hanging="361"/>
        <w:jc w:val="both"/>
      </w:pPr>
      <w:r>
        <w:t>Оценка</w:t>
      </w:r>
      <w:r>
        <w:rPr>
          <w:spacing w:val="-6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учреждения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53"/>
        </w:tabs>
        <w:spacing w:line="274" w:lineRule="exact"/>
        <w:ind w:left="852" w:hanging="541"/>
        <w:rPr>
          <w:sz w:val="24"/>
        </w:rPr>
      </w:pP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1108"/>
        </w:tabs>
        <w:ind w:right="106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1158"/>
        </w:tabs>
        <w:ind w:right="107" w:firstLine="0"/>
        <w:rPr>
          <w:sz w:val="24"/>
        </w:rPr>
      </w:pP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1163"/>
        </w:tabs>
        <w:ind w:right="109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при реализации которых наиболее высока вероятность совершения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преступлений,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целях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8"/>
          <w:sz w:val="24"/>
        </w:rPr>
        <w:t xml:space="preserve"> </w:t>
      </w:r>
      <w:r>
        <w:rPr>
          <w:sz w:val="24"/>
        </w:rPr>
        <w:t>выгоды,</w:t>
      </w:r>
      <w:r>
        <w:rPr>
          <w:spacing w:val="7"/>
          <w:sz w:val="24"/>
        </w:rPr>
        <w:t xml:space="preserve"> </w:t>
      </w:r>
      <w:r>
        <w:rPr>
          <w:sz w:val="24"/>
        </w:rPr>
        <w:t>так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 выгоды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92"/>
        </w:tabs>
        <w:ind w:right="108" w:firstLine="0"/>
        <w:rPr>
          <w:sz w:val="24"/>
        </w:rPr>
      </w:pPr>
      <w:r>
        <w:rPr>
          <w:sz w:val="24"/>
        </w:rPr>
        <w:t>Оценка коррупционных рисков организации осуществляется ежегодно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 рекомендациями по проведению оценки коррупционных рисков,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734493" w:rsidRDefault="00734493" w:rsidP="00734493">
      <w:pPr>
        <w:pStyle w:val="a3"/>
        <w:spacing w:before="5"/>
        <w:ind w:left="0"/>
        <w:jc w:val="left"/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673"/>
        </w:tabs>
        <w:spacing w:line="274" w:lineRule="exact"/>
        <w:ind w:left="672" w:hanging="361"/>
        <w:jc w:val="both"/>
      </w:pPr>
      <w:r>
        <w:t>Антикоррупционное</w:t>
      </w:r>
      <w:r>
        <w:rPr>
          <w:spacing w:val="-5"/>
        </w:rPr>
        <w:t xml:space="preserve"> </w:t>
      </w:r>
      <w:r>
        <w:t>просвещение</w:t>
      </w:r>
      <w:r>
        <w:rPr>
          <w:spacing w:val="-5"/>
        </w:rPr>
        <w:t xml:space="preserve"> </w:t>
      </w:r>
      <w:r>
        <w:t>работников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1062"/>
        </w:tabs>
        <w:ind w:right="10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в организации на плановой основе посредством антикоррупционного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56"/>
        </w:tabs>
        <w:ind w:right="108" w:firstLine="0"/>
        <w:rPr>
          <w:sz w:val="24"/>
        </w:rPr>
      </w:pPr>
      <w:r>
        <w:rPr>
          <w:sz w:val="24"/>
        </w:rPr>
        <w:t>Антикоррупционное образование работников осуществляется за счет организации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(переподготовки)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908"/>
        </w:tabs>
        <w:ind w:right="107" w:firstLine="0"/>
        <w:rPr>
          <w:sz w:val="24"/>
        </w:rPr>
      </w:pPr>
      <w:r>
        <w:rPr>
          <w:sz w:val="24"/>
        </w:rPr>
        <w:t>Антикоррупционная пропаганда осуществляется через средства массовой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наружную рекламу и иными средствами в целях формирования у работников нетерпимости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поведению, 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985"/>
        </w:tabs>
        <w:ind w:right="107" w:firstLine="0"/>
        <w:rPr>
          <w:sz w:val="24"/>
        </w:rPr>
      </w:pPr>
      <w:r>
        <w:rPr>
          <w:sz w:val="24"/>
        </w:rPr>
        <w:t>Антикоррупционное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конфиденциальном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</w:p>
    <w:p w:rsidR="00734493" w:rsidRDefault="00734493" w:rsidP="00734493">
      <w:pPr>
        <w:pStyle w:val="a3"/>
        <w:spacing w:before="2"/>
        <w:ind w:left="0"/>
        <w:jc w:val="left"/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673"/>
        </w:tabs>
        <w:spacing w:before="1" w:line="274" w:lineRule="exact"/>
        <w:ind w:left="672" w:hanging="361"/>
        <w:jc w:val="both"/>
      </w:pPr>
      <w:r>
        <w:t>Внутренний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аудит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923"/>
        </w:tabs>
        <w:ind w:right="110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06.12.2011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 выявлению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коррупционных правонарушений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организации.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942"/>
        </w:tabs>
        <w:ind w:right="108" w:firstLine="0"/>
        <w:rPr>
          <w:sz w:val="24"/>
        </w:rPr>
      </w:pP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(бухгалтерской)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отчетности организации и обеспечение соответствия деятельности организации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925"/>
        </w:tabs>
        <w:ind w:right="109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организации: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03"/>
        </w:tabs>
        <w:ind w:right="111" w:firstLine="0"/>
        <w:rPr>
          <w:sz w:val="24"/>
        </w:rPr>
      </w:pPr>
      <w:r>
        <w:rPr>
          <w:sz w:val="24"/>
        </w:rPr>
        <w:t>проверка соблюдения различных организационных процедур и правил деятельности,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493"/>
        </w:tabs>
        <w:ind w:left="492" w:hanging="18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736"/>
        </w:tabs>
        <w:ind w:right="112" w:firstLine="0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коррупционного риска.</w:t>
      </w:r>
    </w:p>
    <w:p w:rsidR="00734493" w:rsidRDefault="00734493" w:rsidP="00734493">
      <w:pPr>
        <w:jc w:val="both"/>
        <w:rPr>
          <w:sz w:val="24"/>
        </w:rPr>
        <w:sectPr w:rsidR="00734493">
          <w:pgSz w:w="11910" w:h="16840"/>
          <w:pgMar w:top="480" w:right="740" w:bottom="280" w:left="820" w:header="720" w:footer="720" w:gutter="0"/>
          <w:cols w:space="720"/>
        </w:sectPr>
      </w:pP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1043"/>
        </w:tabs>
        <w:spacing w:before="60"/>
        <w:ind w:right="106" w:firstLine="0"/>
        <w:rPr>
          <w:sz w:val="24"/>
        </w:rPr>
      </w:pPr>
      <w:r>
        <w:rPr>
          <w:sz w:val="24"/>
        </w:rPr>
        <w:lastRenderedPageBreak/>
        <w:t>Контроль документирования операций хозяйственной деятельности прежде всего 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 обязанностью ведения финансовой (бухгалтерской) отчетности организации и направлен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установленного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734493" w:rsidRDefault="00734493" w:rsidP="00734493">
      <w:pPr>
        <w:pStyle w:val="a5"/>
        <w:numPr>
          <w:ilvl w:val="2"/>
          <w:numId w:val="2"/>
        </w:numPr>
        <w:tabs>
          <w:tab w:val="left" w:pos="1192"/>
        </w:tabs>
        <w:ind w:right="107" w:firstLine="0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неправомерных действий,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493"/>
        </w:tabs>
        <w:ind w:left="492" w:hanging="181"/>
        <w:rPr>
          <w:sz w:val="24"/>
        </w:rPr>
      </w:pPr>
      <w:r>
        <w:rPr>
          <w:sz w:val="24"/>
        </w:rPr>
        <w:t>оплата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сомнения;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82"/>
        </w:tabs>
        <w:ind w:right="107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займов,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благ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консультантам,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служащим,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аффилированных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контрагентов;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637"/>
        </w:tabs>
        <w:ind w:right="110" w:firstLine="0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обычную 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для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493"/>
        </w:tabs>
        <w:ind w:left="492" w:hanging="181"/>
        <w:rPr>
          <w:sz w:val="24"/>
        </w:rPr>
      </w:pPr>
      <w:r>
        <w:rPr>
          <w:sz w:val="24"/>
        </w:rPr>
        <w:t>закупки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ценам,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рыночных;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493"/>
        </w:tabs>
        <w:ind w:left="492" w:hanging="181"/>
        <w:rPr>
          <w:sz w:val="24"/>
        </w:rPr>
      </w:pPr>
      <w:r>
        <w:rPr>
          <w:sz w:val="24"/>
        </w:rPr>
        <w:t>сомнительные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деньгами.</w:t>
      </w:r>
    </w:p>
    <w:p w:rsidR="00734493" w:rsidRDefault="00734493" w:rsidP="00734493">
      <w:pPr>
        <w:pStyle w:val="a3"/>
        <w:spacing w:before="5"/>
        <w:ind w:left="0"/>
        <w:jc w:val="left"/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740"/>
        </w:tabs>
        <w:ind w:left="312" w:right="108" w:firstLine="0"/>
        <w:jc w:val="both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контрольно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надзорными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82"/>
        </w:tabs>
        <w:ind w:right="112" w:firstLine="0"/>
        <w:rPr>
          <w:sz w:val="24"/>
        </w:rPr>
      </w:pPr>
      <w:r>
        <w:rPr>
          <w:sz w:val="24"/>
        </w:rPr>
        <w:t xml:space="preserve">Сотрудничество с </w:t>
      </w:r>
      <w:proofErr w:type="spellStart"/>
      <w:r>
        <w:rPr>
          <w:sz w:val="24"/>
        </w:rPr>
        <w:t>контрольно</w:t>
      </w:r>
      <w:proofErr w:type="spellEnd"/>
      <w:r>
        <w:rPr>
          <w:sz w:val="24"/>
        </w:rPr>
        <w:t xml:space="preserve"> – надзорными и правоохранительными органами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60"/>
        </w:tabs>
        <w:ind w:right="108" w:firstLine="0"/>
        <w:rPr>
          <w:sz w:val="24"/>
        </w:rPr>
      </w:pPr>
      <w:r>
        <w:rPr>
          <w:sz w:val="24"/>
        </w:rPr>
        <w:t>Учреждение принимает на себя публичное обязательство сообщать в 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обо всех случаях совершения коррупционных правонарушений, о которых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889"/>
        </w:tabs>
        <w:ind w:right="107" w:firstLine="0"/>
        <w:rPr>
          <w:sz w:val="24"/>
        </w:rPr>
      </w:pPr>
      <w:r>
        <w:rPr>
          <w:sz w:val="24"/>
        </w:rPr>
        <w:t>Учреждение принимает на себя обязательство воздерживаться от каких-либо санкций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4"/>
          <w:sz w:val="24"/>
        </w:rPr>
        <w:t xml:space="preserve"> </w:t>
      </w:r>
      <w:r>
        <w:rPr>
          <w:sz w:val="24"/>
        </w:rPr>
        <w:t>сообщивших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контрольно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надзорные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о ставшей им известной в ходе выполнения трудовых обязанностей информации о подготовке к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преступлении.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947"/>
        </w:tabs>
        <w:ind w:right="107" w:firstLine="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контрольно</w:t>
      </w:r>
      <w:proofErr w:type="spellEnd"/>
      <w:r>
        <w:rPr>
          <w:sz w:val="24"/>
        </w:rPr>
        <w:t>–надзорными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736"/>
        </w:tabs>
        <w:ind w:right="108" w:firstLine="0"/>
        <w:rPr>
          <w:sz w:val="24"/>
        </w:rPr>
      </w:pP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контрольно</w:t>
      </w:r>
      <w:proofErr w:type="spellEnd"/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628"/>
        </w:tabs>
        <w:ind w:right="109" w:firstLine="0"/>
        <w:rPr>
          <w:sz w:val="24"/>
        </w:rPr>
      </w:pPr>
      <w:r>
        <w:rPr>
          <w:sz w:val="24"/>
        </w:rPr>
        <w:t>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734493" w:rsidRDefault="00734493" w:rsidP="00734493">
      <w:pPr>
        <w:pStyle w:val="a5"/>
        <w:numPr>
          <w:ilvl w:val="0"/>
          <w:numId w:val="1"/>
        </w:numPr>
        <w:tabs>
          <w:tab w:val="left" w:pos="570"/>
        </w:tabs>
        <w:ind w:right="108" w:firstLine="0"/>
        <w:rPr>
          <w:sz w:val="24"/>
        </w:rPr>
      </w:pP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мероприятий по пресечению или расследованию коррупционных преступлений,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оперативно-розыскные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961"/>
        </w:tabs>
        <w:ind w:right="107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 в выявлении и расследовании фактов коррупции, предпринимают необходимые 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 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 коррупционных правонарушениях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преступлениях.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932"/>
        </w:tabs>
        <w:ind w:right="110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контрольно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734493" w:rsidRDefault="00734493" w:rsidP="00734493">
      <w:pPr>
        <w:pStyle w:val="a3"/>
        <w:ind w:left="0"/>
        <w:jc w:val="left"/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821"/>
          <w:tab w:val="left" w:pos="822"/>
          <w:tab w:val="left" w:pos="2897"/>
          <w:tab w:val="left" w:pos="4383"/>
          <w:tab w:val="left" w:pos="4807"/>
          <w:tab w:val="left" w:pos="6533"/>
          <w:tab w:val="left" w:pos="8006"/>
        </w:tabs>
        <w:spacing w:before="1"/>
        <w:ind w:left="312" w:right="111" w:firstLine="0"/>
        <w:jc w:val="left"/>
      </w:pPr>
      <w:r>
        <w:t>Ответственность</w:t>
      </w:r>
      <w:r>
        <w:tab/>
        <w:t>работников</w:t>
      </w:r>
      <w:r>
        <w:tab/>
        <w:t>за</w:t>
      </w:r>
      <w:r>
        <w:tab/>
        <w:t>несоблюдение</w:t>
      </w:r>
      <w:r>
        <w:tab/>
        <w:t>требований</w:t>
      </w:r>
      <w:r>
        <w:tab/>
      </w:r>
      <w:r>
        <w:rPr>
          <w:spacing w:val="-1"/>
        </w:rPr>
        <w:t>антикоррупционной</w:t>
      </w:r>
      <w:r>
        <w:rPr>
          <w:spacing w:val="-57"/>
        </w:rPr>
        <w:t xml:space="preserve"> </w:t>
      </w:r>
      <w:r>
        <w:t>политики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1042"/>
          <w:tab w:val="left" w:pos="1043"/>
          <w:tab w:val="left" w:pos="2566"/>
          <w:tab w:val="left" w:pos="2945"/>
          <w:tab w:val="left" w:pos="3406"/>
          <w:tab w:val="left" w:pos="4736"/>
          <w:tab w:val="left" w:pos="5804"/>
          <w:tab w:val="left" w:pos="7145"/>
          <w:tab w:val="left" w:pos="8074"/>
          <w:tab w:val="left" w:pos="10112"/>
        </w:tabs>
        <w:ind w:right="112" w:firstLine="0"/>
        <w:rPr>
          <w:sz w:val="24"/>
        </w:rPr>
      </w:pPr>
      <w:r>
        <w:rPr>
          <w:sz w:val="24"/>
        </w:rPr>
        <w:t>Учреждение</w:t>
      </w:r>
      <w:r>
        <w:rPr>
          <w:sz w:val="24"/>
        </w:rPr>
        <w:tab/>
        <w:t>и</w:t>
      </w:r>
      <w:r>
        <w:rPr>
          <w:sz w:val="24"/>
        </w:rPr>
        <w:tab/>
        <w:t>ее</w:t>
      </w:r>
      <w:r>
        <w:rPr>
          <w:sz w:val="24"/>
        </w:rPr>
        <w:tab/>
        <w:t>работники</w:t>
      </w:r>
      <w:r>
        <w:rPr>
          <w:sz w:val="24"/>
        </w:rPr>
        <w:tab/>
        <w:t>должны</w:t>
      </w:r>
      <w:r>
        <w:rPr>
          <w:sz w:val="24"/>
        </w:rPr>
        <w:tab/>
        <w:t>соблюдать</w:t>
      </w:r>
      <w:r>
        <w:rPr>
          <w:sz w:val="24"/>
        </w:rPr>
        <w:tab/>
        <w:t>нормы</w:t>
      </w:r>
      <w:r>
        <w:rPr>
          <w:sz w:val="24"/>
        </w:rPr>
        <w:tab/>
        <w:t>законодательства</w:t>
      </w:r>
      <w:r>
        <w:rPr>
          <w:sz w:val="24"/>
        </w:rPr>
        <w:tab/>
      </w:r>
      <w:r>
        <w:rPr>
          <w:spacing w:val="-2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противодействии коррупции.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920"/>
        </w:tabs>
        <w:ind w:right="110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4"/>
          <w:sz w:val="24"/>
        </w:rPr>
        <w:t xml:space="preserve"> </w:t>
      </w:r>
      <w:r>
        <w:rPr>
          <w:sz w:val="24"/>
        </w:rPr>
        <w:t>вне</w:t>
      </w:r>
      <w:r>
        <w:rPr>
          <w:spacing w:val="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7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5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5"/>
          <w:sz w:val="24"/>
        </w:rPr>
        <w:t xml:space="preserve"> </w:t>
      </w:r>
      <w:r>
        <w:rPr>
          <w:sz w:val="24"/>
        </w:rPr>
        <w:t>несут</w:t>
      </w:r>
      <w:r>
        <w:rPr>
          <w:spacing w:val="57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том</w:t>
      </w:r>
      <w:r>
        <w:rPr>
          <w:spacing w:val="5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9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</w:p>
    <w:p w:rsidR="00734493" w:rsidRDefault="00734493" w:rsidP="00734493">
      <w:pPr>
        <w:rPr>
          <w:sz w:val="24"/>
        </w:rPr>
        <w:sectPr w:rsidR="00734493">
          <w:pgSz w:w="11910" w:h="16840"/>
          <w:pgMar w:top="480" w:right="740" w:bottom="280" w:left="820" w:header="720" w:footer="720" w:gutter="0"/>
          <w:cols w:space="720"/>
        </w:sectPr>
      </w:pPr>
    </w:p>
    <w:p w:rsidR="00734493" w:rsidRDefault="00734493" w:rsidP="00734493">
      <w:pPr>
        <w:pStyle w:val="a3"/>
        <w:tabs>
          <w:tab w:val="left" w:pos="1702"/>
          <w:tab w:val="left" w:pos="3725"/>
          <w:tab w:val="left" w:pos="5158"/>
          <w:tab w:val="left" w:pos="6590"/>
          <w:tab w:val="left" w:pos="7027"/>
          <w:tab w:val="left" w:pos="8738"/>
          <w:tab w:val="left" w:pos="10104"/>
        </w:tabs>
        <w:spacing w:before="60"/>
        <w:ind w:right="111"/>
        <w:jc w:val="left"/>
      </w:pPr>
      <w:r>
        <w:lastRenderedPageBreak/>
        <w:t>уголовного</w:t>
      </w:r>
      <w:r>
        <w:tab/>
        <w:t>законодательства</w:t>
      </w:r>
      <w:r>
        <w:tab/>
        <w:t>Российской</w:t>
      </w:r>
      <w:r>
        <w:tab/>
        <w:t xml:space="preserve">Федерации, </w:t>
      </w:r>
      <w:r>
        <w:tab/>
        <w:t>за</w:t>
      </w:r>
      <w:r>
        <w:tab/>
        <w:t>несоблюдение</w:t>
      </w:r>
      <w:r>
        <w:tab/>
        <w:t>принципов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требований настоящей</w:t>
      </w:r>
      <w:r>
        <w:rPr>
          <w:spacing w:val="-2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политики.</w:t>
      </w:r>
    </w:p>
    <w:p w:rsidR="00734493" w:rsidRDefault="00734493" w:rsidP="00734493">
      <w:pPr>
        <w:pStyle w:val="a3"/>
        <w:spacing w:before="4"/>
        <w:ind w:left="0"/>
        <w:jc w:val="left"/>
      </w:pPr>
    </w:p>
    <w:p w:rsidR="00734493" w:rsidRDefault="00734493" w:rsidP="00734493">
      <w:pPr>
        <w:pStyle w:val="2"/>
        <w:numPr>
          <w:ilvl w:val="0"/>
          <w:numId w:val="2"/>
        </w:numPr>
        <w:tabs>
          <w:tab w:val="left" w:pos="673"/>
        </w:tabs>
        <w:spacing w:before="1" w:line="274" w:lineRule="exact"/>
        <w:ind w:left="672" w:hanging="361"/>
        <w:jc w:val="both"/>
      </w:pPr>
      <w:r>
        <w:t>Порядок</w:t>
      </w:r>
      <w:r>
        <w:rPr>
          <w:spacing w:val="-6"/>
        </w:rPr>
        <w:t xml:space="preserve"> </w:t>
      </w:r>
      <w:r>
        <w:t>пересмотра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внесения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Антикоррупционную</w:t>
      </w:r>
      <w:r>
        <w:rPr>
          <w:spacing w:val="-4"/>
        </w:rPr>
        <w:t xml:space="preserve"> </w:t>
      </w:r>
      <w:r>
        <w:t>политику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1057"/>
        </w:tabs>
        <w:ind w:right="108" w:firstLine="0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политики.</w:t>
      </w:r>
    </w:p>
    <w:p w:rsidR="00734493" w:rsidRDefault="00734493" w:rsidP="00734493">
      <w:pPr>
        <w:pStyle w:val="a5"/>
        <w:numPr>
          <w:ilvl w:val="1"/>
          <w:numId w:val="2"/>
        </w:numPr>
        <w:tabs>
          <w:tab w:val="left" w:pos="1000"/>
        </w:tabs>
        <w:ind w:right="106" w:firstLine="0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 готовит отчет о реализации мер по предупреждению коррупции в организации,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дополнения.</w:t>
      </w:r>
    </w:p>
    <w:p w:rsidR="00734493" w:rsidRPr="00A94254" w:rsidRDefault="00734493" w:rsidP="00734493">
      <w:pPr>
        <w:pStyle w:val="a5"/>
        <w:numPr>
          <w:ilvl w:val="1"/>
          <w:numId w:val="2"/>
        </w:numPr>
        <w:tabs>
          <w:tab w:val="left" w:pos="858"/>
        </w:tabs>
        <w:ind w:right="107" w:firstLine="0"/>
        <w:rPr>
          <w:sz w:val="24"/>
        </w:rPr>
        <w:sectPr w:rsidR="00734493" w:rsidRPr="00A94254">
          <w:pgSz w:w="11910" w:h="16840"/>
          <w:pgMar w:top="480" w:right="740" w:bottom="280" w:left="820" w:header="720" w:footer="720" w:gutter="0"/>
          <w:cols w:space="720"/>
        </w:sectPr>
      </w:pPr>
      <w:r>
        <w:rPr>
          <w:sz w:val="24"/>
        </w:rPr>
        <w:t>Пересмотр принятой Антикоррупционной политики может проводиться в случае внесения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34493" w:rsidRDefault="00734493" w:rsidP="00734493">
      <w:pPr>
        <w:sectPr w:rsidR="00734493">
          <w:pgSz w:w="11910" w:h="16840"/>
          <w:pgMar w:top="480" w:right="740" w:bottom="280" w:left="820" w:header="720" w:footer="720" w:gutter="0"/>
          <w:cols w:space="720"/>
        </w:sectPr>
      </w:pPr>
    </w:p>
    <w:p w:rsidR="003758FA" w:rsidRDefault="003758FA"/>
    <w:sectPr w:rsidR="0037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CD"/>
    <w:multiLevelType w:val="hybridMultilevel"/>
    <w:tmpl w:val="C6CE55C8"/>
    <w:lvl w:ilvl="0" w:tplc="59C8CFF4">
      <w:start w:val="1"/>
      <w:numFmt w:val="decimal"/>
      <w:lvlText w:val="%1."/>
      <w:lvlJc w:val="left"/>
      <w:pPr>
        <w:ind w:left="3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0591A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 w:tplc="B666EAE4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3" w:tplc="CBA4F08A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4" w:tplc="6B66993E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5" w:tplc="871E281E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58C01276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7" w:tplc="9A3A0E1C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B4CEDC08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761C93"/>
    <w:multiLevelType w:val="hybridMultilevel"/>
    <w:tmpl w:val="C94C1BE4"/>
    <w:lvl w:ilvl="0" w:tplc="75747D0A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28245C">
      <w:numFmt w:val="bullet"/>
      <w:lvlText w:val="•"/>
      <w:lvlJc w:val="left"/>
      <w:pPr>
        <w:ind w:left="1322" w:hanging="708"/>
      </w:pPr>
      <w:rPr>
        <w:rFonts w:hint="default"/>
        <w:lang w:val="ru-RU" w:eastAsia="en-US" w:bidi="ar-SA"/>
      </w:rPr>
    </w:lvl>
    <w:lvl w:ilvl="2" w:tplc="2BF84D58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95F45100">
      <w:numFmt w:val="bullet"/>
      <w:lvlText w:val="•"/>
      <w:lvlJc w:val="left"/>
      <w:pPr>
        <w:ind w:left="3327" w:hanging="708"/>
      </w:pPr>
      <w:rPr>
        <w:rFonts w:hint="default"/>
        <w:lang w:val="ru-RU" w:eastAsia="en-US" w:bidi="ar-SA"/>
      </w:rPr>
    </w:lvl>
    <w:lvl w:ilvl="4" w:tplc="C016B53A">
      <w:numFmt w:val="bullet"/>
      <w:lvlText w:val="•"/>
      <w:lvlJc w:val="left"/>
      <w:pPr>
        <w:ind w:left="4330" w:hanging="708"/>
      </w:pPr>
      <w:rPr>
        <w:rFonts w:hint="default"/>
        <w:lang w:val="ru-RU" w:eastAsia="en-US" w:bidi="ar-SA"/>
      </w:rPr>
    </w:lvl>
    <w:lvl w:ilvl="5" w:tplc="2166A3E0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5A8892E8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 w:tplc="559CD2A4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91E8D528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B224EB1"/>
    <w:multiLevelType w:val="multilevel"/>
    <w:tmpl w:val="D20CD6BE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2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7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0CA429CC"/>
    <w:multiLevelType w:val="multilevel"/>
    <w:tmpl w:val="B8C886C6"/>
    <w:lvl w:ilvl="0">
      <w:start w:val="2"/>
      <w:numFmt w:val="decimal"/>
      <w:lvlText w:val="%1"/>
      <w:lvlJc w:val="left"/>
      <w:pPr>
        <w:ind w:left="732" w:hanging="42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2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180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5D41132"/>
    <w:multiLevelType w:val="hybridMultilevel"/>
    <w:tmpl w:val="97D40D7C"/>
    <w:lvl w:ilvl="0" w:tplc="BED8E0A8">
      <w:start w:val="1"/>
      <w:numFmt w:val="decimal"/>
      <w:lvlText w:val="%1."/>
      <w:lvlJc w:val="left"/>
      <w:pPr>
        <w:ind w:left="31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7E0BD4">
      <w:numFmt w:val="bullet"/>
      <w:lvlText w:val="•"/>
      <w:lvlJc w:val="left"/>
      <w:pPr>
        <w:ind w:left="1322" w:hanging="276"/>
      </w:pPr>
      <w:rPr>
        <w:rFonts w:hint="default"/>
        <w:lang w:val="ru-RU" w:eastAsia="en-US" w:bidi="ar-SA"/>
      </w:rPr>
    </w:lvl>
    <w:lvl w:ilvl="2" w:tplc="03A2B034">
      <w:numFmt w:val="bullet"/>
      <w:lvlText w:val="•"/>
      <w:lvlJc w:val="left"/>
      <w:pPr>
        <w:ind w:left="2325" w:hanging="276"/>
      </w:pPr>
      <w:rPr>
        <w:rFonts w:hint="default"/>
        <w:lang w:val="ru-RU" w:eastAsia="en-US" w:bidi="ar-SA"/>
      </w:rPr>
    </w:lvl>
    <w:lvl w:ilvl="3" w:tplc="57CA57CA">
      <w:numFmt w:val="bullet"/>
      <w:lvlText w:val="•"/>
      <w:lvlJc w:val="left"/>
      <w:pPr>
        <w:ind w:left="3327" w:hanging="276"/>
      </w:pPr>
      <w:rPr>
        <w:rFonts w:hint="default"/>
        <w:lang w:val="ru-RU" w:eastAsia="en-US" w:bidi="ar-SA"/>
      </w:rPr>
    </w:lvl>
    <w:lvl w:ilvl="4" w:tplc="604EEB70">
      <w:numFmt w:val="bullet"/>
      <w:lvlText w:val="•"/>
      <w:lvlJc w:val="left"/>
      <w:pPr>
        <w:ind w:left="4330" w:hanging="276"/>
      </w:pPr>
      <w:rPr>
        <w:rFonts w:hint="default"/>
        <w:lang w:val="ru-RU" w:eastAsia="en-US" w:bidi="ar-SA"/>
      </w:rPr>
    </w:lvl>
    <w:lvl w:ilvl="5" w:tplc="B23AF2F0">
      <w:numFmt w:val="bullet"/>
      <w:lvlText w:val="•"/>
      <w:lvlJc w:val="left"/>
      <w:pPr>
        <w:ind w:left="5333" w:hanging="276"/>
      </w:pPr>
      <w:rPr>
        <w:rFonts w:hint="default"/>
        <w:lang w:val="ru-RU" w:eastAsia="en-US" w:bidi="ar-SA"/>
      </w:rPr>
    </w:lvl>
    <w:lvl w:ilvl="6" w:tplc="A5B45E26">
      <w:numFmt w:val="bullet"/>
      <w:lvlText w:val="•"/>
      <w:lvlJc w:val="left"/>
      <w:pPr>
        <w:ind w:left="6335" w:hanging="276"/>
      </w:pPr>
      <w:rPr>
        <w:rFonts w:hint="default"/>
        <w:lang w:val="ru-RU" w:eastAsia="en-US" w:bidi="ar-SA"/>
      </w:rPr>
    </w:lvl>
    <w:lvl w:ilvl="7" w:tplc="68A4DFAA">
      <w:numFmt w:val="bullet"/>
      <w:lvlText w:val="•"/>
      <w:lvlJc w:val="left"/>
      <w:pPr>
        <w:ind w:left="7338" w:hanging="276"/>
      </w:pPr>
      <w:rPr>
        <w:rFonts w:hint="default"/>
        <w:lang w:val="ru-RU" w:eastAsia="en-US" w:bidi="ar-SA"/>
      </w:rPr>
    </w:lvl>
    <w:lvl w:ilvl="8" w:tplc="3AF2ABF2">
      <w:numFmt w:val="bullet"/>
      <w:lvlText w:val="•"/>
      <w:lvlJc w:val="left"/>
      <w:pPr>
        <w:ind w:left="8341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248C3BD4"/>
    <w:multiLevelType w:val="multilevel"/>
    <w:tmpl w:val="EBACECBA"/>
    <w:lvl w:ilvl="0">
      <w:start w:val="1"/>
      <w:numFmt w:val="decimal"/>
      <w:lvlText w:val="%1"/>
      <w:lvlJc w:val="left"/>
      <w:pPr>
        <w:ind w:left="73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4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596"/>
      </w:pPr>
      <w:rPr>
        <w:rFonts w:hint="default"/>
        <w:lang w:val="ru-RU" w:eastAsia="en-US" w:bidi="ar-SA"/>
      </w:rPr>
    </w:lvl>
  </w:abstractNum>
  <w:abstractNum w:abstractNumId="6" w15:restartNumberingAfterBreak="0">
    <w:nsid w:val="25BC4CC9"/>
    <w:multiLevelType w:val="hybridMultilevel"/>
    <w:tmpl w:val="07AA5946"/>
    <w:lvl w:ilvl="0" w:tplc="437C6DDA">
      <w:start w:val="1"/>
      <w:numFmt w:val="decimal"/>
      <w:lvlText w:val="%1."/>
      <w:lvlJc w:val="left"/>
      <w:pPr>
        <w:ind w:left="31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5EBEDE">
      <w:numFmt w:val="bullet"/>
      <w:lvlText w:val="•"/>
      <w:lvlJc w:val="left"/>
      <w:pPr>
        <w:ind w:left="1322" w:hanging="317"/>
      </w:pPr>
      <w:rPr>
        <w:rFonts w:hint="default"/>
        <w:lang w:val="ru-RU" w:eastAsia="en-US" w:bidi="ar-SA"/>
      </w:rPr>
    </w:lvl>
    <w:lvl w:ilvl="2" w:tplc="F3C681D6">
      <w:numFmt w:val="bullet"/>
      <w:lvlText w:val="•"/>
      <w:lvlJc w:val="left"/>
      <w:pPr>
        <w:ind w:left="2325" w:hanging="317"/>
      </w:pPr>
      <w:rPr>
        <w:rFonts w:hint="default"/>
        <w:lang w:val="ru-RU" w:eastAsia="en-US" w:bidi="ar-SA"/>
      </w:rPr>
    </w:lvl>
    <w:lvl w:ilvl="3" w:tplc="6ABC299A">
      <w:numFmt w:val="bullet"/>
      <w:lvlText w:val="•"/>
      <w:lvlJc w:val="left"/>
      <w:pPr>
        <w:ind w:left="3327" w:hanging="317"/>
      </w:pPr>
      <w:rPr>
        <w:rFonts w:hint="default"/>
        <w:lang w:val="ru-RU" w:eastAsia="en-US" w:bidi="ar-SA"/>
      </w:rPr>
    </w:lvl>
    <w:lvl w:ilvl="4" w:tplc="7FBE3650">
      <w:numFmt w:val="bullet"/>
      <w:lvlText w:val="•"/>
      <w:lvlJc w:val="left"/>
      <w:pPr>
        <w:ind w:left="4330" w:hanging="317"/>
      </w:pPr>
      <w:rPr>
        <w:rFonts w:hint="default"/>
        <w:lang w:val="ru-RU" w:eastAsia="en-US" w:bidi="ar-SA"/>
      </w:rPr>
    </w:lvl>
    <w:lvl w:ilvl="5" w:tplc="21FAE3E8">
      <w:numFmt w:val="bullet"/>
      <w:lvlText w:val="•"/>
      <w:lvlJc w:val="left"/>
      <w:pPr>
        <w:ind w:left="5333" w:hanging="317"/>
      </w:pPr>
      <w:rPr>
        <w:rFonts w:hint="default"/>
        <w:lang w:val="ru-RU" w:eastAsia="en-US" w:bidi="ar-SA"/>
      </w:rPr>
    </w:lvl>
    <w:lvl w:ilvl="6" w:tplc="004A94C6">
      <w:numFmt w:val="bullet"/>
      <w:lvlText w:val="•"/>
      <w:lvlJc w:val="left"/>
      <w:pPr>
        <w:ind w:left="6335" w:hanging="317"/>
      </w:pPr>
      <w:rPr>
        <w:rFonts w:hint="default"/>
        <w:lang w:val="ru-RU" w:eastAsia="en-US" w:bidi="ar-SA"/>
      </w:rPr>
    </w:lvl>
    <w:lvl w:ilvl="7" w:tplc="F9CA41A0">
      <w:numFmt w:val="bullet"/>
      <w:lvlText w:val="•"/>
      <w:lvlJc w:val="left"/>
      <w:pPr>
        <w:ind w:left="7338" w:hanging="317"/>
      </w:pPr>
      <w:rPr>
        <w:rFonts w:hint="default"/>
        <w:lang w:val="ru-RU" w:eastAsia="en-US" w:bidi="ar-SA"/>
      </w:rPr>
    </w:lvl>
    <w:lvl w:ilvl="8" w:tplc="F92CC482">
      <w:numFmt w:val="bullet"/>
      <w:lvlText w:val="•"/>
      <w:lvlJc w:val="left"/>
      <w:pPr>
        <w:ind w:left="8341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CD0466"/>
    <w:multiLevelType w:val="hybridMultilevel"/>
    <w:tmpl w:val="DADA7288"/>
    <w:lvl w:ilvl="0" w:tplc="308A74A0">
      <w:start w:val="1"/>
      <w:numFmt w:val="decimal"/>
      <w:lvlText w:val="%1)"/>
      <w:lvlJc w:val="left"/>
      <w:pPr>
        <w:ind w:left="31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02138">
      <w:numFmt w:val="bullet"/>
      <w:lvlText w:val="•"/>
      <w:lvlJc w:val="left"/>
      <w:pPr>
        <w:ind w:left="1322" w:hanging="382"/>
      </w:pPr>
      <w:rPr>
        <w:rFonts w:hint="default"/>
        <w:lang w:val="ru-RU" w:eastAsia="en-US" w:bidi="ar-SA"/>
      </w:rPr>
    </w:lvl>
    <w:lvl w:ilvl="2" w:tplc="B17C69F8">
      <w:numFmt w:val="bullet"/>
      <w:lvlText w:val="•"/>
      <w:lvlJc w:val="left"/>
      <w:pPr>
        <w:ind w:left="2325" w:hanging="382"/>
      </w:pPr>
      <w:rPr>
        <w:rFonts w:hint="default"/>
        <w:lang w:val="ru-RU" w:eastAsia="en-US" w:bidi="ar-SA"/>
      </w:rPr>
    </w:lvl>
    <w:lvl w:ilvl="3" w:tplc="C1044FC2">
      <w:numFmt w:val="bullet"/>
      <w:lvlText w:val="•"/>
      <w:lvlJc w:val="left"/>
      <w:pPr>
        <w:ind w:left="3327" w:hanging="382"/>
      </w:pPr>
      <w:rPr>
        <w:rFonts w:hint="default"/>
        <w:lang w:val="ru-RU" w:eastAsia="en-US" w:bidi="ar-SA"/>
      </w:rPr>
    </w:lvl>
    <w:lvl w:ilvl="4" w:tplc="4350AB94">
      <w:numFmt w:val="bullet"/>
      <w:lvlText w:val="•"/>
      <w:lvlJc w:val="left"/>
      <w:pPr>
        <w:ind w:left="4330" w:hanging="382"/>
      </w:pPr>
      <w:rPr>
        <w:rFonts w:hint="default"/>
        <w:lang w:val="ru-RU" w:eastAsia="en-US" w:bidi="ar-SA"/>
      </w:rPr>
    </w:lvl>
    <w:lvl w:ilvl="5" w:tplc="D1461E80">
      <w:numFmt w:val="bullet"/>
      <w:lvlText w:val="•"/>
      <w:lvlJc w:val="left"/>
      <w:pPr>
        <w:ind w:left="5333" w:hanging="382"/>
      </w:pPr>
      <w:rPr>
        <w:rFonts w:hint="default"/>
        <w:lang w:val="ru-RU" w:eastAsia="en-US" w:bidi="ar-SA"/>
      </w:rPr>
    </w:lvl>
    <w:lvl w:ilvl="6" w:tplc="7F8A5B80">
      <w:numFmt w:val="bullet"/>
      <w:lvlText w:val="•"/>
      <w:lvlJc w:val="left"/>
      <w:pPr>
        <w:ind w:left="6335" w:hanging="382"/>
      </w:pPr>
      <w:rPr>
        <w:rFonts w:hint="default"/>
        <w:lang w:val="ru-RU" w:eastAsia="en-US" w:bidi="ar-SA"/>
      </w:rPr>
    </w:lvl>
    <w:lvl w:ilvl="7" w:tplc="C9BE247A">
      <w:numFmt w:val="bullet"/>
      <w:lvlText w:val="•"/>
      <w:lvlJc w:val="left"/>
      <w:pPr>
        <w:ind w:left="7338" w:hanging="382"/>
      </w:pPr>
      <w:rPr>
        <w:rFonts w:hint="default"/>
        <w:lang w:val="ru-RU" w:eastAsia="en-US" w:bidi="ar-SA"/>
      </w:rPr>
    </w:lvl>
    <w:lvl w:ilvl="8" w:tplc="CCCE74E4">
      <w:numFmt w:val="bullet"/>
      <w:lvlText w:val="•"/>
      <w:lvlJc w:val="left"/>
      <w:pPr>
        <w:ind w:left="8341" w:hanging="382"/>
      </w:pPr>
      <w:rPr>
        <w:rFonts w:hint="default"/>
        <w:lang w:val="ru-RU" w:eastAsia="en-US" w:bidi="ar-SA"/>
      </w:rPr>
    </w:lvl>
  </w:abstractNum>
  <w:abstractNum w:abstractNumId="8" w15:restartNumberingAfterBreak="0">
    <w:nsid w:val="32772F89"/>
    <w:multiLevelType w:val="hybridMultilevel"/>
    <w:tmpl w:val="D0C23E0A"/>
    <w:lvl w:ilvl="0" w:tplc="8A36CD68">
      <w:start w:val="1"/>
      <w:numFmt w:val="decimal"/>
      <w:lvlText w:val="%1."/>
      <w:lvlJc w:val="left"/>
      <w:pPr>
        <w:ind w:left="31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92AB94">
      <w:start w:val="1"/>
      <w:numFmt w:val="decimal"/>
      <w:lvlText w:val="%2."/>
      <w:lvlJc w:val="left"/>
      <w:pPr>
        <w:ind w:left="3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9A4CBD8"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3" w:tplc="CA5E26D6">
      <w:numFmt w:val="bullet"/>
      <w:lvlText w:val="•"/>
      <w:lvlJc w:val="left"/>
      <w:pPr>
        <w:ind w:left="3327" w:hanging="260"/>
      </w:pPr>
      <w:rPr>
        <w:rFonts w:hint="default"/>
        <w:lang w:val="ru-RU" w:eastAsia="en-US" w:bidi="ar-SA"/>
      </w:rPr>
    </w:lvl>
    <w:lvl w:ilvl="4" w:tplc="35B6F94C">
      <w:numFmt w:val="bullet"/>
      <w:lvlText w:val="•"/>
      <w:lvlJc w:val="left"/>
      <w:pPr>
        <w:ind w:left="4330" w:hanging="260"/>
      </w:pPr>
      <w:rPr>
        <w:rFonts w:hint="default"/>
        <w:lang w:val="ru-RU" w:eastAsia="en-US" w:bidi="ar-SA"/>
      </w:rPr>
    </w:lvl>
    <w:lvl w:ilvl="5" w:tplc="8F508184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 w:tplc="4A3A19A0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7" w:tplc="6CB4C5A0">
      <w:numFmt w:val="bullet"/>
      <w:lvlText w:val="•"/>
      <w:lvlJc w:val="left"/>
      <w:pPr>
        <w:ind w:left="7338" w:hanging="260"/>
      </w:pPr>
      <w:rPr>
        <w:rFonts w:hint="default"/>
        <w:lang w:val="ru-RU" w:eastAsia="en-US" w:bidi="ar-SA"/>
      </w:rPr>
    </w:lvl>
    <w:lvl w:ilvl="8" w:tplc="34C01606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32F34F42"/>
    <w:multiLevelType w:val="hybridMultilevel"/>
    <w:tmpl w:val="DEEA650A"/>
    <w:lvl w:ilvl="0" w:tplc="8FFAD42E">
      <w:start w:val="1"/>
      <w:numFmt w:val="decimal"/>
      <w:lvlText w:val="%1."/>
      <w:lvlJc w:val="left"/>
      <w:pPr>
        <w:ind w:left="31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468F0">
      <w:numFmt w:val="bullet"/>
      <w:lvlText w:val="•"/>
      <w:lvlJc w:val="left"/>
      <w:pPr>
        <w:ind w:left="1322" w:hanging="341"/>
      </w:pPr>
      <w:rPr>
        <w:rFonts w:hint="default"/>
        <w:lang w:val="ru-RU" w:eastAsia="en-US" w:bidi="ar-SA"/>
      </w:rPr>
    </w:lvl>
    <w:lvl w:ilvl="2" w:tplc="31F2A130">
      <w:numFmt w:val="bullet"/>
      <w:lvlText w:val="•"/>
      <w:lvlJc w:val="left"/>
      <w:pPr>
        <w:ind w:left="2325" w:hanging="341"/>
      </w:pPr>
      <w:rPr>
        <w:rFonts w:hint="default"/>
        <w:lang w:val="ru-RU" w:eastAsia="en-US" w:bidi="ar-SA"/>
      </w:rPr>
    </w:lvl>
    <w:lvl w:ilvl="3" w:tplc="1AC2D3E8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F87E845E">
      <w:numFmt w:val="bullet"/>
      <w:lvlText w:val="•"/>
      <w:lvlJc w:val="left"/>
      <w:pPr>
        <w:ind w:left="4330" w:hanging="341"/>
      </w:pPr>
      <w:rPr>
        <w:rFonts w:hint="default"/>
        <w:lang w:val="ru-RU" w:eastAsia="en-US" w:bidi="ar-SA"/>
      </w:rPr>
    </w:lvl>
    <w:lvl w:ilvl="5" w:tplc="95BCCA64">
      <w:numFmt w:val="bullet"/>
      <w:lvlText w:val="•"/>
      <w:lvlJc w:val="left"/>
      <w:pPr>
        <w:ind w:left="5333" w:hanging="341"/>
      </w:pPr>
      <w:rPr>
        <w:rFonts w:hint="default"/>
        <w:lang w:val="ru-RU" w:eastAsia="en-US" w:bidi="ar-SA"/>
      </w:rPr>
    </w:lvl>
    <w:lvl w:ilvl="6" w:tplc="EE92E0CE">
      <w:numFmt w:val="bullet"/>
      <w:lvlText w:val="•"/>
      <w:lvlJc w:val="left"/>
      <w:pPr>
        <w:ind w:left="6335" w:hanging="341"/>
      </w:pPr>
      <w:rPr>
        <w:rFonts w:hint="default"/>
        <w:lang w:val="ru-RU" w:eastAsia="en-US" w:bidi="ar-SA"/>
      </w:rPr>
    </w:lvl>
    <w:lvl w:ilvl="7" w:tplc="BD90F38A">
      <w:numFmt w:val="bullet"/>
      <w:lvlText w:val="•"/>
      <w:lvlJc w:val="left"/>
      <w:pPr>
        <w:ind w:left="7338" w:hanging="341"/>
      </w:pPr>
      <w:rPr>
        <w:rFonts w:hint="default"/>
        <w:lang w:val="ru-RU" w:eastAsia="en-US" w:bidi="ar-SA"/>
      </w:rPr>
    </w:lvl>
    <w:lvl w:ilvl="8" w:tplc="94FAB6CC">
      <w:numFmt w:val="bullet"/>
      <w:lvlText w:val="•"/>
      <w:lvlJc w:val="left"/>
      <w:pPr>
        <w:ind w:left="8341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34EF7CAB"/>
    <w:multiLevelType w:val="multilevel"/>
    <w:tmpl w:val="486825D6"/>
    <w:lvl w:ilvl="0">
      <w:start w:val="1"/>
      <w:numFmt w:val="decimal"/>
      <w:lvlText w:val="%1"/>
      <w:lvlJc w:val="left"/>
      <w:pPr>
        <w:ind w:left="7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60C212A"/>
    <w:multiLevelType w:val="hybridMultilevel"/>
    <w:tmpl w:val="113219EA"/>
    <w:lvl w:ilvl="0" w:tplc="8B12BD20">
      <w:start w:val="2"/>
      <w:numFmt w:val="upperRoman"/>
      <w:lvlText w:val="%1."/>
      <w:lvlJc w:val="left"/>
      <w:pPr>
        <w:ind w:left="4553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A4D526">
      <w:numFmt w:val="bullet"/>
      <w:lvlText w:val="•"/>
      <w:lvlJc w:val="left"/>
      <w:pPr>
        <w:ind w:left="5138" w:hanging="708"/>
      </w:pPr>
      <w:rPr>
        <w:rFonts w:hint="default"/>
        <w:lang w:val="ru-RU" w:eastAsia="en-US" w:bidi="ar-SA"/>
      </w:rPr>
    </w:lvl>
    <w:lvl w:ilvl="2" w:tplc="BF663D4E">
      <w:numFmt w:val="bullet"/>
      <w:lvlText w:val="•"/>
      <w:lvlJc w:val="left"/>
      <w:pPr>
        <w:ind w:left="5717" w:hanging="708"/>
      </w:pPr>
      <w:rPr>
        <w:rFonts w:hint="default"/>
        <w:lang w:val="ru-RU" w:eastAsia="en-US" w:bidi="ar-SA"/>
      </w:rPr>
    </w:lvl>
    <w:lvl w:ilvl="3" w:tplc="6700E0D2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4" w:tplc="92A2FD7C">
      <w:numFmt w:val="bullet"/>
      <w:lvlText w:val="•"/>
      <w:lvlJc w:val="left"/>
      <w:pPr>
        <w:ind w:left="6874" w:hanging="708"/>
      </w:pPr>
      <w:rPr>
        <w:rFonts w:hint="default"/>
        <w:lang w:val="ru-RU" w:eastAsia="en-US" w:bidi="ar-SA"/>
      </w:rPr>
    </w:lvl>
    <w:lvl w:ilvl="5" w:tplc="15E2D112">
      <w:numFmt w:val="bullet"/>
      <w:lvlText w:val="•"/>
      <w:lvlJc w:val="left"/>
      <w:pPr>
        <w:ind w:left="7453" w:hanging="708"/>
      </w:pPr>
      <w:rPr>
        <w:rFonts w:hint="default"/>
        <w:lang w:val="ru-RU" w:eastAsia="en-US" w:bidi="ar-SA"/>
      </w:rPr>
    </w:lvl>
    <w:lvl w:ilvl="6" w:tplc="2E98D8A2">
      <w:numFmt w:val="bullet"/>
      <w:lvlText w:val="•"/>
      <w:lvlJc w:val="left"/>
      <w:pPr>
        <w:ind w:left="8031" w:hanging="708"/>
      </w:pPr>
      <w:rPr>
        <w:rFonts w:hint="default"/>
        <w:lang w:val="ru-RU" w:eastAsia="en-US" w:bidi="ar-SA"/>
      </w:rPr>
    </w:lvl>
    <w:lvl w:ilvl="7" w:tplc="789425EC">
      <w:numFmt w:val="bullet"/>
      <w:lvlText w:val="•"/>
      <w:lvlJc w:val="left"/>
      <w:pPr>
        <w:ind w:left="8610" w:hanging="708"/>
      </w:pPr>
      <w:rPr>
        <w:rFonts w:hint="default"/>
        <w:lang w:val="ru-RU" w:eastAsia="en-US" w:bidi="ar-SA"/>
      </w:rPr>
    </w:lvl>
    <w:lvl w:ilvl="8" w:tplc="4F749066">
      <w:numFmt w:val="bullet"/>
      <w:lvlText w:val="•"/>
      <w:lvlJc w:val="left"/>
      <w:pPr>
        <w:ind w:left="918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6DE2C7E"/>
    <w:multiLevelType w:val="hybridMultilevel"/>
    <w:tmpl w:val="1C9E4044"/>
    <w:lvl w:ilvl="0" w:tplc="D9F052D2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EE8C8A">
      <w:numFmt w:val="bullet"/>
      <w:lvlText w:val="•"/>
      <w:lvlJc w:val="left"/>
      <w:pPr>
        <w:ind w:left="1538" w:hanging="240"/>
      </w:pPr>
      <w:rPr>
        <w:rFonts w:hint="default"/>
        <w:lang w:val="ru-RU" w:eastAsia="en-US" w:bidi="ar-SA"/>
      </w:rPr>
    </w:lvl>
    <w:lvl w:ilvl="2" w:tplc="EC306DE4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32BE1F1E">
      <w:numFmt w:val="bullet"/>
      <w:lvlText w:val="•"/>
      <w:lvlJc w:val="left"/>
      <w:pPr>
        <w:ind w:left="3495" w:hanging="240"/>
      </w:pPr>
      <w:rPr>
        <w:rFonts w:hint="default"/>
        <w:lang w:val="ru-RU" w:eastAsia="en-US" w:bidi="ar-SA"/>
      </w:rPr>
    </w:lvl>
    <w:lvl w:ilvl="4" w:tplc="260E6AA6">
      <w:numFmt w:val="bullet"/>
      <w:lvlText w:val="•"/>
      <w:lvlJc w:val="left"/>
      <w:pPr>
        <w:ind w:left="4474" w:hanging="240"/>
      </w:pPr>
      <w:rPr>
        <w:rFonts w:hint="default"/>
        <w:lang w:val="ru-RU" w:eastAsia="en-US" w:bidi="ar-SA"/>
      </w:rPr>
    </w:lvl>
    <w:lvl w:ilvl="5" w:tplc="DBC0E928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1F94DAAE">
      <w:numFmt w:val="bullet"/>
      <w:lvlText w:val="•"/>
      <w:lvlJc w:val="left"/>
      <w:pPr>
        <w:ind w:left="6431" w:hanging="240"/>
      </w:pPr>
      <w:rPr>
        <w:rFonts w:hint="default"/>
        <w:lang w:val="ru-RU" w:eastAsia="en-US" w:bidi="ar-SA"/>
      </w:rPr>
    </w:lvl>
    <w:lvl w:ilvl="7" w:tplc="F6EEB402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6722F9D4">
      <w:numFmt w:val="bullet"/>
      <w:lvlText w:val="•"/>
      <w:lvlJc w:val="left"/>
      <w:pPr>
        <w:ind w:left="8389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A3B3841"/>
    <w:multiLevelType w:val="hybridMultilevel"/>
    <w:tmpl w:val="9E86E9F2"/>
    <w:lvl w:ilvl="0" w:tplc="AD5C32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81D38">
      <w:numFmt w:val="bullet"/>
      <w:lvlText w:val="•"/>
      <w:lvlJc w:val="left"/>
      <w:pPr>
        <w:ind w:left="1322" w:hanging="140"/>
      </w:pPr>
      <w:rPr>
        <w:rFonts w:hint="default"/>
        <w:lang w:val="ru-RU" w:eastAsia="en-US" w:bidi="ar-SA"/>
      </w:rPr>
    </w:lvl>
    <w:lvl w:ilvl="2" w:tplc="3CC0F502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3" w:tplc="CE7AD558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4" w:tplc="368A93EC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5" w:tplc="3B2EC444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DDF6B8EA">
      <w:numFmt w:val="bullet"/>
      <w:lvlText w:val="•"/>
      <w:lvlJc w:val="left"/>
      <w:pPr>
        <w:ind w:left="6335" w:hanging="140"/>
      </w:pPr>
      <w:rPr>
        <w:rFonts w:hint="default"/>
        <w:lang w:val="ru-RU" w:eastAsia="en-US" w:bidi="ar-SA"/>
      </w:rPr>
    </w:lvl>
    <w:lvl w:ilvl="7" w:tplc="925EA828">
      <w:numFmt w:val="bullet"/>
      <w:lvlText w:val="•"/>
      <w:lvlJc w:val="left"/>
      <w:pPr>
        <w:ind w:left="7338" w:hanging="140"/>
      </w:pPr>
      <w:rPr>
        <w:rFonts w:hint="default"/>
        <w:lang w:val="ru-RU" w:eastAsia="en-US" w:bidi="ar-SA"/>
      </w:rPr>
    </w:lvl>
    <w:lvl w:ilvl="8" w:tplc="A8E83968">
      <w:numFmt w:val="bullet"/>
      <w:lvlText w:val="•"/>
      <w:lvlJc w:val="left"/>
      <w:pPr>
        <w:ind w:left="8341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DEA0819"/>
    <w:multiLevelType w:val="multilevel"/>
    <w:tmpl w:val="E3FE4D74"/>
    <w:lvl w:ilvl="0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8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88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4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3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1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18"/>
      </w:pPr>
      <w:rPr>
        <w:rFonts w:hint="default"/>
        <w:lang w:val="ru-RU" w:eastAsia="en-US" w:bidi="ar-SA"/>
      </w:rPr>
    </w:lvl>
  </w:abstractNum>
  <w:abstractNum w:abstractNumId="15" w15:restartNumberingAfterBreak="0">
    <w:nsid w:val="3F543CE0"/>
    <w:multiLevelType w:val="hybridMultilevel"/>
    <w:tmpl w:val="15FCBF9C"/>
    <w:lvl w:ilvl="0" w:tplc="468861BC">
      <w:start w:val="1"/>
      <w:numFmt w:val="decimal"/>
      <w:lvlText w:val="%1."/>
      <w:lvlJc w:val="left"/>
      <w:pPr>
        <w:ind w:left="31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C27EA">
      <w:numFmt w:val="bullet"/>
      <w:lvlText w:val="•"/>
      <w:lvlJc w:val="left"/>
      <w:pPr>
        <w:ind w:left="1322" w:hanging="260"/>
      </w:pPr>
      <w:rPr>
        <w:rFonts w:hint="default"/>
        <w:lang w:val="ru-RU" w:eastAsia="en-US" w:bidi="ar-SA"/>
      </w:rPr>
    </w:lvl>
    <w:lvl w:ilvl="2" w:tplc="8EDE53C6"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3" w:tplc="3FFC116A">
      <w:numFmt w:val="bullet"/>
      <w:lvlText w:val="•"/>
      <w:lvlJc w:val="left"/>
      <w:pPr>
        <w:ind w:left="3327" w:hanging="260"/>
      </w:pPr>
      <w:rPr>
        <w:rFonts w:hint="default"/>
        <w:lang w:val="ru-RU" w:eastAsia="en-US" w:bidi="ar-SA"/>
      </w:rPr>
    </w:lvl>
    <w:lvl w:ilvl="4" w:tplc="6DDE4A34">
      <w:numFmt w:val="bullet"/>
      <w:lvlText w:val="•"/>
      <w:lvlJc w:val="left"/>
      <w:pPr>
        <w:ind w:left="4330" w:hanging="260"/>
      </w:pPr>
      <w:rPr>
        <w:rFonts w:hint="default"/>
        <w:lang w:val="ru-RU" w:eastAsia="en-US" w:bidi="ar-SA"/>
      </w:rPr>
    </w:lvl>
    <w:lvl w:ilvl="5" w:tplc="22F80F72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 w:tplc="F98AAD8E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7" w:tplc="95B25C42">
      <w:numFmt w:val="bullet"/>
      <w:lvlText w:val="•"/>
      <w:lvlJc w:val="left"/>
      <w:pPr>
        <w:ind w:left="7338" w:hanging="260"/>
      </w:pPr>
      <w:rPr>
        <w:rFonts w:hint="default"/>
        <w:lang w:val="ru-RU" w:eastAsia="en-US" w:bidi="ar-SA"/>
      </w:rPr>
    </w:lvl>
    <w:lvl w:ilvl="8" w:tplc="D07A9200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3FE60B47"/>
    <w:multiLevelType w:val="multilevel"/>
    <w:tmpl w:val="BD52677C"/>
    <w:lvl w:ilvl="0">
      <w:start w:val="1"/>
      <w:numFmt w:val="decimal"/>
      <w:lvlText w:val="%1."/>
      <w:lvlJc w:val="left"/>
      <w:pPr>
        <w:ind w:left="4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40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1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2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713"/>
      </w:pPr>
      <w:rPr>
        <w:rFonts w:hint="default"/>
        <w:lang w:val="ru-RU" w:eastAsia="en-US" w:bidi="ar-SA"/>
      </w:rPr>
    </w:lvl>
  </w:abstractNum>
  <w:abstractNum w:abstractNumId="17" w15:restartNumberingAfterBreak="0">
    <w:nsid w:val="4F6E6785"/>
    <w:multiLevelType w:val="multilevel"/>
    <w:tmpl w:val="672ECF7C"/>
    <w:lvl w:ilvl="0">
      <w:start w:val="2"/>
      <w:numFmt w:val="decimal"/>
      <w:lvlText w:val="%1"/>
      <w:lvlJc w:val="left"/>
      <w:pPr>
        <w:ind w:left="312" w:hanging="68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12" w:hanging="6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7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689"/>
      </w:pPr>
      <w:rPr>
        <w:rFonts w:hint="default"/>
        <w:lang w:val="ru-RU" w:eastAsia="en-US" w:bidi="ar-SA"/>
      </w:rPr>
    </w:lvl>
  </w:abstractNum>
  <w:abstractNum w:abstractNumId="18" w15:restartNumberingAfterBreak="0">
    <w:nsid w:val="4FFA6FC5"/>
    <w:multiLevelType w:val="hybridMultilevel"/>
    <w:tmpl w:val="562E9AE6"/>
    <w:lvl w:ilvl="0" w:tplc="EDAA5BA8">
      <w:start w:val="1"/>
      <w:numFmt w:val="decimal"/>
      <w:lvlText w:val="%1."/>
      <w:lvlJc w:val="left"/>
      <w:pPr>
        <w:ind w:left="31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3AED18">
      <w:numFmt w:val="bullet"/>
      <w:lvlText w:val="•"/>
      <w:lvlJc w:val="left"/>
      <w:pPr>
        <w:ind w:left="1322" w:hanging="252"/>
      </w:pPr>
      <w:rPr>
        <w:rFonts w:hint="default"/>
        <w:lang w:val="ru-RU" w:eastAsia="en-US" w:bidi="ar-SA"/>
      </w:rPr>
    </w:lvl>
    <w:lvl w:ilvl="2" w:tplc="5D50569E">
      <w:numFmt w:val="bullet"/>
      <w:lvlText w:val="•"/>
      <w:lvlJc w:val="left"/>
      <w:pPr>
        <w:ind w:left="2325" w:hanging="252"/>
      </w:pPr>
      <w:rPr>
        <w:rFonts w:hint="default"/>
        <w:lang w:val="ru-RU" w:eastAsia="en-US" w:bidi="ar-SA"/>
      </w:rPr>
    </w:lvl>
    <w:lvl w:ilvl="3" w:tplc="4E5C915A">
      <w:numFmt w:val="bullet"/>
      <w:lvlText w:val="•"/>
      <w:lvlJc w:val="left"/>
      <w:pPr>
        <w:ind w:left="3327" w:hanging="252"/>
      </w:pPr>
      <w:rPr>
        <w:rFonts w:hint="default"/>
        <w:lang w:val="ru-RU" w:eastAsia="en-US" w:bidi="ar-SA"/>
      </w:rPr>
    </w:lvl>
    <w:lvl w:ilvl="4" w:tplc="AABC5E50">
      <w:numFmt w:val="bullet"/>
      <w:lvlText w:val="•"/>
      <w:lvlJc w:val="left"/>
      <w:pPr>
        <w:ind w:left="4330" w:hanging="252"/>
      </w:pPr>
      <w:rPr>
        <w:rFonts w:hint="default"/>
        <w:lang w:val="ru-RU" w:eastAsia="en-US" w:bidi="ar-SA"/>
      </w:rPr>
    </w:lvl>
    <w:lvl w:ilvl="5" w:tplc="8DF0A936">
      <w:numFmt w:val="bullet"/>
      <w:lvlText w:val="•"/>
      <w:lvlJc w:val="left"/>
      <w:pPr>
        <w:ind w:left="5333" w:hanging="252"/>
      </w:pPr>
      <w:rPr>
        <w:rFonts w:hint="default"/>
        <w:lang w:val="ru-RU" w:eastAsia="en-US" w:bidi="ar-SA"/>
      </w:rPr>
    </w:lvl>
    <w:lvl w:ilvl="6" w:tplc="F6885272">
      <w:numFmt w:val="bullet"/>
      <w:lvlText w:val="•"/>
      <w:lvlJc w:val="left"/>
      <w:pPr>
        <w:ind w:left="6335" w:hanging="252"/>
      </w:pPr>
      <w:rPr>
        <w:rFonts w:hint="default"/>
        <w:lang w:val="ru-RU" w:eastAsia="en-US" w:bidi="ar-SA"/>
      </w:rPr>
    </w:lvl>
    <w:lvl w:ilvl="7" w:tplc="3C784DFA">
      <w:numFmt w:val="bullet"/>
      <w:lvlText w:val="•"/>
      <w:lvlJc w:val="left"/>
      <w:pPr>
        <w:ind w:left="7338" w:hanging="252"/>
      </w:pPr>
      <w:rPr>
        <w:rFonts w:hint="default"/>
        <w:lang w:val="ru-RU" w:eastAsia="en-US" w:bidi="ar-SA"/>
      </w:rPr>
    </w:lvl>
    <w:lvl w:ilvl="8" w:tplc="055E6AF2">
      <w:numFmt w:val="bullet"/>
      <w:lvlText w:val="•"/>
      <w:lvlJc w:val="left"/>
      <w:pPr>
        <w:ind w:left="8341" w:hanging="252"/>
      </w:pPr>
      <w:rPr>
        <w:rFonts w:hint="default"/>
        <w:lang w:val="ru-RU" w:eastAsia="en-US" w:bidi="ar-SA"/>
      </w:rPr>
    </w:lvl>
  </w:abstractNum>
  <w:abstractNum w:abstractNumId="19" w15:restartNumberingAfterBreak="0">
    <w:nsid w:val="53117383"/>
    <w:multiLevelType w:val="hybridMultilevel"/>
    <w:tmpl w:val="7C040A78"/>
    <w:lvl w:ilvl="0" w:tplc="02864E3C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6FB2C">
      <w:numFmt w:val="bullet"/>
      <w:lvlText w:val="•"/>
      <w:lvlJc w:val="left"/>
      <w:pPr>
        <w:ind w:left="1322" w:hanging="140"/>
      </w:pPr>
      <w:rPr>
        <w:rFonts w:hint="default"/>
        <w:lang w:val="ru-RU" w:eastAsia="en-US" w:bidi="ar-SA"/>
      </w:rPr>
    </w:lvl>
    <w:lvl w:ilvl="2" w:tplc="4C8ACAB2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3" w:tplc="A0209C2E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4" w:tplc="22685036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5" w:tplc="A7DC4C46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98625E3A">
      <w:numFmt w:val="bullet"/>
      <w:lvlText w:val="•"/>
      <w:lvlJc w:val="left"/>
      <w:pPr>
        <w:ind w:left="6335" w:hanging="140"/>
      </w:pPr>
      <w:rPr>
        <w:rFonts w:hint="default"/>
        <w:lang w:val="ru-RU" w:eastAsia="en-US" w:bidi="ar-SA"/>
      </w:rPr>
    </w:lvl>
    <w:lvl w:ilvl="7" w:tplc="3D80DCA4">
      <w:numFmt w:val="bullet"/>
      <w:lvlText w:val="•"/>
      <w:lvlJc w:val="left"/>
      <w:pPr>
        <w:ind w:left="7338" w:hanging="140"/>
      </w:pPr>
      <w:rPr>
        <w:rFonts w:hint="default"/>
        <w:lang w:val="ru-RU" w:eastAsia="en-US" w:bidi="ar-SA"/>
      </w:rPr>
    </w:lvl>
    <w:lvl w:ilvl="8" w:tplc="FEC440E2">
      <w:numFmt w:val="bullet"/>
      <w:lvlText w:val="•"/>
      <w:lvlJc w:val="left"/>
      <w:pPr>
        <w:ind w:left="8341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57243B8C"/>
    <w:multiLevelType w:val="hybridMultilevel"/>
    <w:tmpl w:val="60FAD906"/>
    <w:lvl w:ilvl="0" w:tplc="4D1EE7A6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05C0A">
      <w:numFmt w:val="bullet"/>
      <w:lvlText w:val="•"/>
      <w:lvlJc w:val="left"/>
      <w:pPr>
        <w:ind w:left="1538" w:hanging="240"/>
      </w:pPr>
      <w:rPr>
        <w:rFonts w:hint="default"/>
        <w:lang w:val="ru-RU" w:eastAsia="en-US" w:bidi="ar-SA"/>
      </w:rPr>
    </w:lvl>
    <w:lvl w:ilvl="2" w:tplc="89D056B6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02E68304">
      <w:numFmt w:val="bullet"/>
      <w:lvlText w:val="•"/>
      <w:lvlJc w:val="left"/>
      <w:pPr>
        <w:ind w:left="3495" w:hanging="240"/>
      </w:pPr>
      <w:rPr>
        <w:rFonts w:hint="default"/>
        <w:lang w:val="ru-RU" w:eastAsia="en-US" w:bidi="ar-SA"/>
      </w:rPr>
    </w:lvl>
    <w:lvl w:ilvl="4" w:tplc="AE80122E">
      <w:numFmt w:val="bullet"/>
      <w:lvlText w:val="•"/>
      <w:lvlJc w:val="left"/>
      <w:pPr>
        <w:ind w:left="4474" w:hanging="240"/>
      </w:pPr>
      <w:rPr>
        <w:rFonts w:hint="default"/>
        <w:lang w:val="ru-RU" w:eastAsia="en-US" w:bidi="ar-SA"/>
      </w:rPr>
    </w:lvl>
    <w:lvl w:ilvl="5" w:tplc="E9FC193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FAA09520">
      <w:numFmt w:val="bullet"/>
      <w:lvlText w:val="•"/>
      <w:lvlJc w:val="left"/>
      <w:pPr>
        <w:ind w:left="6431" w:hanging="240"/>
      </w:pPr>
      <w:rPr>
        <w:rFonts w:hint="default"/>
        <w:lang w:val="ru-RU" w:eastAsia="en-US" w:bidi="ar-SA"/>
      </w:rPr>
    </w:lvl>
    <w:lvl w:ilvl="7" w:tplc="6D20F4D8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CCCA0E36">
      <w:numFmt w:val="bullet"/>
      <w:lvlText w:val="•"/>
      <w:lvlJc w:val="left"/>
      <w:pPr>
        <w:ind w:left="8389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E873B07"/>
    <w:multiLevelType w:val="hybridMultilevel"/>
    <w:tmpl w:val="5B460118"/>
    <w:lvl w:ilvl="0" w:tplc="737A7D74">
      <w:start w:val="1"/>
      <w:numFmt w:val="decimal"/>
      <w:lvlText w:val="%1."/>
      <w:lvlJc w:val="left"/>
      <w:pPr>
        <w:ind w:left="31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FA1FD4">
      <w:numFmt w:val="bullet"/>
      <w:lvlText w:val="•"/>
      <w:lvlJc w:val="left"/>
      <w:pPr>
        <w:ind w:left="1322" w:hanging="317"/>
      </w:pPr>
      <w:rPr>
        <w:rFonts w:hint="default"/>
        <w:lang w:val="ru-RU" w:eastAsia="en-US" w:bidi="ar-SA"/>
      </w:rPr>
    </w:lvl>
    <w:lvl w:ilvl="2" w:tplc="8DA212D6">
      <w:numFmt w:val="bullet"/>
      <w:lvlText w:val="•"/>
      <w:lvlJc w:val="left"/>
      <w:pPr>
        <w:ind w:left="2325" w:hanging="317"/>
      </w:pPr>
      <w:rPr>
        <w:rFonts w:hint="default"/>
        <w:lang w:val="ru-RU" w:eastAsia="en-US" w:bidi="ar-SA"/>
      </w:rPr>
    </w:lvl>
    <w:lvl w:ilvl="3" w:tplc="1284CEFC">
      <w:numFmt w:val="bullet"/>
      <w:lvlText w:val="•"/>
      <w:lvlJc w:val="left"/>
      <w:pPr>
        <w:ind w:left="3327" w:hanging="317"/>
      </w:pPr>
      <w:rPr>
        <w:rFonts w:hint="default"/>
        <w:lang w:val="ru-RU" w:eastAsia="en-US" w:bidi="ar-SA"/>
      </w:rPr>
    </w:lvl>
    <w:lvl w:ilvl="4" w:tplc="41083602">
      <w:numFmt w:val="bullet"/>
      <w:lvlText w:val="•"/>
      <w:lvlJc w:val="left"/>
      <w:pPr>
        <w:ind w:left="4330" w:hanging="317"/>
      </w:pPr>
      <w:rPr>
        <w:rFonts w:hint="default"/>
        <w:lang w:val="ru-RU" w:eastAsia="en-US" w:bidi="ar-SA"/>
      </w:rPr>
    </w:lvl>
    <w:lvl w:ilvl="5" w:tplc="7A0C8B5A">
      <w:numFmt w:val="bullet"/>
      <w:lvlText w:val="•"/>
      <w:lvlJc w:val="left"/>
      <w:pPr>
        <w:ind w:left="5333" w:hanging="317"/>
      </w:pPr>
      <w:rPr>
        <w:rFonts w:hint="default"/>
        <w:lang w:val="ru-RU" w:eastAsia="en-US" w:bidi="ar-SA"/>
      </w:rPr>
    </w:lvl>
    <w:lvl w:ilvl="6" w:tplc="92926B62">
      <w:numFmt w:val="bullet"/>
      <w:lvlText w:val="•"/>
      <w:lvlJc w:val="left"/>
      <w:pPr>
        <w:ind w:left="6335" w:hanging="317"/>
      </w:pPr>
      <w:rPr>
        <w:rFonts w:hint="default"/>
        <w:lang w:val="ru-RU" w:eastAsia="en-US" w:bidi="ar-SA"/>
      </w:rPr>
    </w:lvl>
    <w:lvl w:ilvl="7" w:tplc="EE0612C4">
      <w:numFmt w:val="bullet"/>
      <w:lvlText w:val="•"/>
      <w:lvlJc w:val="left"/>
      <w:pPr>
        <w:ind w:left="7338" w:hanging="317"/>
      </w:pPr>
      <w:rPr>
        <w:rFonts w:hint="default"/>
        <w:lang w:val="ru-RU" w:eastAsia="en-US" w:bidi="ar-SA"/>
      </w:rPr>
    </w:lvl>
    <w:lvl w:ilvl="8" w:tplc="2D5EC7F6">
      <w:numFmt w:val="bullet"/>
      <w:lvlText w:val="•"/>
      <w:lvlJc w:val="left"/>
      <w:pPr>
        <w:ind w:left="8341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5F5A5A7F"/>
    <w:multiLevelType w:val="hybridMultilevel"/>
    <w:tmpl w:val="2C4E2174"/>
    <w:lvl w:ilvl="0" w:tplc="C86A43AC">
      <w:start w:val="1"/>
      <w:numFmt w:val="decimal"/>
      <w:lvlText w:val="%1."/>
      <w:lvlJc w:val="left"/>
      <w:pPr>
        <w:ind w:left="31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4D8FC">
      <w:numFmt w:val="bullet"/>
      <w:lvlText w:val="•"/>
      <w:lvlJc w:val="left"/>
      <w:pPr>
        <w:ind w:left="1322" w:hanging="243"/>
      </w:pPr>
      <w:rPr>
        <w:rFonts w:hint="default"/>
        <w:lang w:val="ru-RU" w:eastAsia="en-US" w:bidi="ar-SA"/>
      </w:rPr>
    </w:lvl>
    <w:lvl w:ilvl="2" w:tplc="EA648A70">
      <w:numFmt w:val="bullet"/>
      <w:lvlText w:val="•"/>
      <w:lvlJc w:val="left"/>
      <w:pPr>
        <w:ind w:left="2325" w:hanging="243"/>
      </w:pPr>
      <w:rPr>
        <w:rFonts w:hint="default"/>
        <w:lang w:val="ru-RU" w:eastAsia="en-US" w:bidi="ar-SA"/>
      </w:rPr>
    </w:lvl>
    <w:lvl w:ilvl="3" w:tplc="7A98B7AE">
      <w:numFmt w:val="bullet"/>
      <w:lvlText w:val="•"/>
      <w:lvlJc w:val="left"/>
      <w:pPr>
        <w:ind w:left="3327" w:hanging="243"/>
      </w:pPr>
      <w:rPr>
        <w:rFonts w:hint="default"/>
        <w:lang w:val="ru-RU" w:eastAsia="en-US" w:bidi="ar-SA"/>
      </w:rPr>
    </w:lvl>
    <w:lvl w:ilvl="4" w:tplc="46A6E142">
      <w:numFmt w:val="bullet"/>
      <w:lvlText w:val="•"/>
      <w:lvlJc w:val="left"/>
      <w:pPr>
        <w:ind w:left="4330" w:hanging="243"/>
      </w:pPr>
      <w:rPr>
        <w:rFonts w:hint="default"/>
        <w:lang w:val="ru-RU" w:eastAsia="en-US" w:bidi="ar-SA"/>
      </w:rPr>
    </w:lvl>
    <w:lvl w:ilvl="5" w:tplc="36863FF6">
      <w:numFmt w:val="bullet"/>
      <w:lvlText w:val="•"/>
      <w:lvlJc w:val="left"/>
      <w:pPr>
        <w:ind w:left="5333" w:hanging="243"/>
      </w:pPr>
      <w:rPr>
        <w:rFonts w:hint="default"/>
        <w:lang w:val="ru-RU" w:eastAsia="en-US" w:bidi="ar-SA"/>
      </w:rPr>
    </w:lvl>
    <w:lvl w:ilvl="6" w:tplc="167A9072">
      <w:numFmt w:val="bullet"/>
      <w:lvlText w:val="•"/>
      <w:lvlJc w:val="left"/>
      <w:pPr>
        <w:ind w:left="6335" w:hanging="243"/>
      </w:pPr>
      <w:rPr>
        <w:rFonts w:hint="default"/>
        <w:lang w:val="ru-RU" w:eastAsia="en-US" w:bidi="ar-SA"/>
      </w:rPr>
    </w:lvl>
    <w:lvl w:ilvl="7" w:tplc="F28C8896">
      <w:numFmt w:val="bullet"/>
      <w:lvlText w:val="•"/>
      <w:lvlJc w:val="left"/>
      <w:pPr>
        <w:ind w:left="7338" w:hanging="243"/>
      </w:pPr>
      <w:rPr>
        <w:rFonts w:hint="default"/>
        <w:lang w:val="ru-RU" w:eastAsia="en-US" w:bidi="ar-SA"/>
      </w:rPr>
    </w:lvl>
    <w:lvl w:ilvl="8" w:tplc="4D10BC88">
      <w:numFmt w:val="bullet"/>
      <w:lvlText w:val="•"/>
      <w:lvlJc w:val="left"/>
      <w:pPr>
        <w:ind w:left="8341" w:hanging="243"/>
      </w:pPr>
      <w:rPr>
        <w:rFonts w:hint="default"/>
        <w:lang w:val="ru-RU" w:eastAsia="en-US" w:bidi="ar-SA"/>
      </w:rPr>
    </w:lvl>
  </w:abstractNum>
  <w:abstractNum w:abstractNumId="23" w15:restartNumberingAfterBreak="0">
    <w:nsid w:val="63F61826"/>
    <w:multiLevelType w:val="hybridMultilevel"/>
    <w:tmpl w:val="33CA1C6C"/>
    <w:lvl w:ilvl="0" w:tplc="BCF2489C">
      <w:numFmt w:val="bullet"/>
      <w:lvlText w:val="•"/>
      <w:lvlJc w:val="left"/>
      <w:pPr>
        <w:ind w:left="31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A931E">
      <w:numFmt w:val="bullet"/>
      <w:lvlText w:val="•"/>
      <w:lvlJc w:val="left"/>
      <w:pPr>
        <w:ind w:left="1322" w:hanging="346"/>
      </w:pPr>
      <w:rPr>
        <w:rFonts w:hint="default"/>
        <w:lang w:val="ru-RU" w:eastAsia="en-US" w:bidi="ar-SA"/>
      </w:rPr>
    </w:lvl>
    <w:lvl w:ilvl="2" w:tplc="6030A30A">
      <w:numFmt w:val="bullet"/>
      <w:lvlText w:val="•"/>
      <w:lvlJc w:val="left"/>
      <w:pPr>
        <w:ind w:left="2325" w:hanging="346"/>
      </w:pPr>
      <w:rPr>
        <w:rFonts w:hint="default"/>
        <w:lang w:val="ru-RU" w:eastAsia="en-US" w:bidi="ar-SA"/>
      </w:rPr>
    </w:lvl>
    <w:lvl w:ilvl="3" w:tplc="3E9E92D2">
      <w:numFmt w:val="bullet"/>
      <w:lvlText w:val="•"/>
      <w:lvlJc w:val="left"/>
      <w:pPr>
        <w:ind w:left="3327" w:hanging="346"/>
      </w:pPr>
      <w:rPr>
        <w:rFonts w:hint="default"/>
        <w:lang w:val="ru-RU" w:eastAsia="en-US" w:bidi="ar-SA"/>
      </w:rPr>
    </w:lvl>
    <w:lvl w:ilvl="4" w:tplc="1A4EA4D6">
      <w:numFmt w:val="bullet"/>
      <w:lvlText w:val="•"/>
      <w:lvlJc w:val="left"/>
      <w:pPr>
        <w:ind w:left="4330" w:hanging="346"/>
      </w:pPr>
      <w:rPr>
        <w:rFonts w:hint="default"/>
        <w:lang w:val="ru-RU" w:eastAsia="en-US" w:bidi="ar-SA"/>
      </w:rPr>
    </w:lvl>
    <w:lvl w:ilvl="5" w:tplc="4E86D2A2">
      <w:numFmt w:val="bullet"/>
      <w:lvlText w:val="•"/>
      <w:lvlJc w:val="left"/>
      <w:pPr>
        <w:ind w:left="5333" w:hanging="346"/>
      </w:pPr>
      <w:rPr>
        <w:rFonts w:hint="default"/>
        <w:lang w:val="ru-RU" w:eastAsia="en-US" w:bidi="ar-SA"/>
      </w:rPr>
    </w:lvl>
    <w:lvl w:ilvl="6" w:tplc="08A28642">
      <w:numFmt w:val="bullet"/>
      <w:lvlText w:val="•"/>
      <w:lvlJc w:val="left"/>
      <w:pPr>
        <w:ind w:left="6335" w:hanging="346"/>
      </w:pPr>
      <w:rPr>
        <w:rFonts w:hint="default"/>
        <w:lang w:val="ru-RU" w:eastAsia="en-US" w:bidi="ar-SA"/>
      </w:rPr>
    </w:lvl>
    <w:lvl w:ilvl="7" w:tplc="351605A8">
      <w:numFmt w:val="bullet"/>
      <w:lvlText w:val="•"/>
      <w:lvlJc w:val="left"/>
      <w:pPr>
        <w:ind w:left="7338" w:hanging="346"/>
      </w:pPr>
      <w:rPr>
        <w:rFonts w:hint="default"/>
        <w:lang w:val="ru-RU" w:eastAsia="en-US" w:bidi="ar-SA"/>
      </w:rPr>
    </w:lvl>
    <w:lvl w:ilvl="8" w:tplc="3830DF7C">
      <w:numFmt w:val="bullet"/>
      <w:lvlText w:val="•"/>
      <w:lvlJc w:val="left"/>
      <w:pPr>
        <w:ind w:left="8341" w:hanging="346"/>
      </w:pPr>
      <w:rPr>
        <w:rFonts w:hint="default"/>
        <w:lang w:val="ru-RU" w:eastAsia="en-US" w:bidi="ar-SA"/>
      </w:rPr>
    </w:lvl>
  </w:abstractNum>
  <w:abstractNum w:abstractNumId="24" w15:restartNumberingAfterBreak="0">
    <w:nsid w:val="65DC7449"/>
    <w:multiLevelType w:val="multilevel"/>
    <w:tmpl w:val="400A3874"/>
    <w:lvl w:ilvl="0">
      <w:start w:val="1"/>
      <w:numFmt w:val="decimal"/>
      <w:lvlText w:val="%1."/>
      <w:lvlJc w:val="left"/>
      <w:pPr>
        <w:ind w:left="552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5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1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7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4" w:hanging="742"/>
      </w:pPr>
      <w:rPr>
        <w:rFonts w:hint="default"/>
        <w:lang w:val="ru-RU" w:eastAsia="en-US" w:bidi="ar-SA"/>
      </w:rPr>
    </w:lvl>
  </w:abstractNum>
  <w:abstractNum w:abstractNumId="25" w15:restartNumberingAfterBreak="0">
    <w:nsid w:val="67B71CE7"/>
    <w:multiLevelType w:val="hybridMultilevel"/>
    <w:tmpl w:val="F920DAD8"/>
    <w:lvl w:ilvl="0" w:tplc="1AE05CDE">
      <w:start w:val="1"/>
      <w:numFmt w:val="decimal"/>
      <w:lvlText w:val="%1)"/>
      <w:lvlJc w:val="left"/>
      <w:pPr>
        <w:ind w:left="12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08578">
      <w:numFmt w:val="bullet"/>
      <w:lvlText w:val="•"/>
      <w:lvlJc w:val="left"/>
      <w:pPr>
        <w:ind w:left="2186" w:hanging="260"/>
      </w:pPr>
      <w:rPr>
        <w:rFonts w:hint="default"/>
        <w:lang w:val="ru-RU" w:eastAsia="en-US" w:bidi="ar-SA"/>
      </w:rPr>
    </w:lvl>
    <w:lvl w:ilvl="2" w:tplc="E0DE59A6">
      <w:numFmt w:val="bullet"/>
      <w:lvlText w:val="•"/>
      <w:lvlJc w:val="left"/>
      <w:pPr>
        <w:ind w:left="3093" w:hanging="260"/>
      </w:pPr>
      <w:rPr>
        <w:rFonts w:hint="default"/>
        <w:lang w:val="ru-RU" w:eastAsia="en-US" w:bidi="ar-SA"/>
      </w:rPr>
    </w:lvl>
    <w:lvl w:ilvl="3" w:tplc="B7049CA8">
      <w:numFmt w:val="bullet"/>
      <w:lvlText w:val="•"/>
      <w:lvlJc w:val="left"/>
      <w:pPr>
        <w:ind w:left="3999" w:hanging="260"/>
      </w:pPr>
      <w:rPr>
        <w:rFonts w:hint="default"/>
        <w:lang w:val="ru-RU" w:eastAsia="en-US" w:bidi="ar-SA"/>
      </w:rPr>
    </w:lvl>
    <w:lvl w:ilvl="4" w:tplc="889666E8">
      <w:numFmt w:val="bullet"/>
      <w:lvlText w:val="•"/>
      <w:lvlJc w:val="left"/>
      <w:pPr>
        <w:ind w:left="4906" w:hanging="260"/>
      </w:pPr>
      <w:rPr>
        <w:rFonts w:hint="default"/>
        <w:lang w:val="ru-RU" w:eastAsia="en-US" w:bidi="ar-SA"/>
      </w:rPr>
    </w:lvl>
    <w:lvl w:ilvl="5" w:tplc="6A6A066E">
      <w:numFmt w:val="bullet"/>
      <w:lvlText w:val="•"/>
      <w:lvlJc w:val="left"/>
      <w:pPr>
        <w:ind w:left="5813" w:hanging="260"/>
      </w:pPr>
      <w:rPr>
        <w:rFonts w:hint="default"/>
        <w:lang w:val="ru-RU" w:eastAsia="en-US" w:bidi="ar-SA"/>
      </w:rPr>
    </w:lvl>
    <w:lvl w:ilvl="6" w:tplc="24F65F34">
      <w:numFmt w:val="bullet"/>
      <w:lvlText w:val="•"/>
      <w:lvlJc w:val="left"/>
      <w:pPr>
        <w:ind w:left="6719" w:hanging="260"/>
      </w:pPr>
      <w:rPr>
        <w:rFonts w:hint="default"/>
        <w:lang w:val="ru-RU" w:eastAsia="en-US" w:bidi="ar-SA"/>
      </w:rPr>
    </w:lvl>
    <w:lvl w:ilvl="7" w:tplc="D506F0AC">
      <w:numFmt w:val="bullet"/>
      <w:lvlText w:val="•"/>
      <w:lvlJc w:val="left"/>
      <w:pPr>
        <w:ind w:left="7626" w:hanging="260"/>
      </w:pPr>
      <w:rPr>
        <w:rFonts w:hint="default"/>
        <w:lang w:val="ru-RU" w:eastAsia="en-US" w:bidi="ar-SA"/>
      </w:rPr>
    </w:lvl>
    <w:lvl w:ilvl="8" w:tplc="A8C0800A">
      <w:numFmt w:val="bullet"/>
      <w:lvlText w:val="•"/>
      <w:lvlJc w:val="left"/>
      <w:pPr>
        <w:ind w:left="8533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6FFB3026"/>
    <w:multiLevelType w:val="hybridMultilevel"/>
    <w:tmpl w:val="C854F62C"/>
    <w:lvl w:ilvl="0" w:tplc="7960F324">
      <w:numFmt w:val="bullet"/>
      <w:lvlText w:val="–"/>
      <w:lvlJc w:val="left"/>
      <w:pPr>
        <w:ind w:left="3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78094E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 w:tplc="4322EE94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3" w:tplc="585EA060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4" w:tplc="33AA56C8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5" w:tplc="B8A62714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A4FCC348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7" w:tplc="531CBEBE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38C8D3BE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78E40335"/>
    <w:multiLevelType w:val="hybridMultilevel"/>
    <w:tmpl w:val="5D98FEB0"/>
    <w:lvl w:ilvl="0" w:tplc="395E47FC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E0C4A0">
      <w:numFmt w:val="bullet"/>
      <w:lvlText w:val="•"/>
      <w:lvlJc w:val="left"/>
      <w:pPr>
        <w:ind w:left="1322" w:hanging="708"/>
      </w:pPr>
      <w:rPr>
        <w:rFonts w:hint="default"/>
        <w:lang w:val="ru-RU" w:eastAsia="en-US" w:bidi="ar-SA"/>
      </w:rPr>
    </w:lvl>
    <w:lvl w:ilvl="2" w:tplc="D0EA1884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D07EE9DE">
      <w:numFmt w:val="bullet"/>
      <w:lvlText w:val="•"/>
      <w:lvlJc w:val="left"/>
      <w:pPr>
        <w:ind w:left="3327" w:hanging="708"/>
      </w:pPr>
      <w:rPr>
        <w:rFonts w:hint="default"/>
        <w:lang w:val="ru-RU" w:eastAsia="en-US" w:bidi="ar-SA"/>
      </w:rPr>
    </w:lvl>
    <w:lvl w:ilvl="4" w:tplc="88165620">
      <w:numFmt w:val="bullet"/>
      <w:lvlText w:val="•"/>
      <w:lvlJc w:val="left"/>
      <w:pPr>
        <w:ind w:left="4330" w:hanging="708"/>
      </w:pPr>
      <w:rPr>
        <w:rFonts w:hint="default"/>
        <w:lang w:val="ru-RU" w:eastAsia="en-US" w:bidi="ar-SA"/>
      </w:rPr>
    </w:lvl>
    <w:lvl w:ilvl="5" w:tplc="A0CC642C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7EB69B52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 w:tplc="0ECADA44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06E25678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25"/>
  </w:num>
  <w:num w:numId="5">
    <w:abstractNumId w:val="15"/>
  </w:num>
  <w:num w:numId="6">
    <w:abstractNumId w:val="18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22"/>
  </w:num>
  <w:num w:numId="12">
    <w:abstractNumId w:val="8"/>
  </w:num>
  <w:num w:numId="13">
    <w:abstractNumId w:val="4"/>
  </w:num>
  <w:num w:numId="14">
    <w:abstractNumId w:val="27"/>
  </w:num>
  <w:num w:numId="15">
    <w:abstractNumId w:val="21"/>
  </w:num>
  <w:num w:numId="16">
    <w:abstractNumId w:val="20"/>
  </w:num>
  <w:num w:numId="17">
    <w:abstractNumId w:val="11"/>
  </w:num>
  <w:num w:numId="18">
    <w:abstractNumId w:val="1"/>
  </w:num>
  <w:num w:numId="19">
    <w:abstractNumId w:val="2"/>
  </w:num>
  <w:num w:numId="20">
    <w:abstractNumId w:val="3"/>
  </w:num>
  <w:num w:numId="21">
    <w:abstractNumId w:val="17"/>
  </w:num>
  <w:num w:numId="22">
    <w:abstractNumId w:val="16"/>
  </w:num>
  <w:num w:numId="23">
    <w:abstractNumId w:val="23"/>
  </w:num>
  <w:num w:numId="24">
    <w:abstractNumId w:val="5"/>
  </w:num>
  <w:num w:numId="25">
    <w:abstractNumId w:val="19"/>
  </w:num>
  <w:num w:numId="26">
    <w:abstractNumId w:val="14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93"/>
    <w:rsid w:val="003758FA"/>
    <w:rsid w:val="00615B93"/>
    <w:rsid w:val="00734493"/>
    <w:rsid w:val="00A94254"/>
    <w:rsid w:val="00C1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9A6A-08F3-49F7-B18D-F137F3DD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4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34493"/>
    <w:pPr>
      <w:ind w:left="1229" w:right="1031"/>
      <w:jc w:val="center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1"/>
    <w:qFormat/>
    <w:rsid w:val="00734493"/>
    <w:pPr>
      <w:ind w:left="123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34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34493"/>
    <w:pPr>
      <w:ind w:left="3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4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34493"/>
    <w:pPr>
      <w:ind w:left="312"/>
      <w:jc w:val="both"/>
    </w:pPr>
  </w:style>
  <w:style w:type="paragraph" w:styleId="a6">
    <w:name w:val="Title"/>
    <w:basedOn w:val="a"/>
    <w:link w:val="a7"/>
    <w:qFormat/>
    <w:rsid w:val="00734493"/>
    <w:pPr>
      <w:widowControl/>
      <w:autoSpaceDE/>
      <w:autoSpaceDN/>
      <w:jc w:val="center"/>
    </w:pPr>
    <w:rPr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7344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Subtitle"/>
    <w:basedOn w:val="a"/>
    <w:next w:val="a3"/>
    <w:link w:val="a9"/>
    <w:qFormat/>
    <w:rsid w:val="00734493"/>
    <w:pPr>
      <w:suppressAutoHyphens/>
      <w:autoSpaceDE/>
      <w:autoSpaceDN/>
      <w:jc w:val="right"/>
    </w:pPr>
    <w:rPr>
      <w:rFonts w:eastAsia="SimSun" w:cs="Mangal"/>
      <w:kern w:val="1"/>
      <w:sz w:val="24"/>
      <w:szCs w:val="28"/>
      <w:lang w:eastAsia="hi-IN" w:bidi="hi-IN"/>
    </w:rPr>
  </w:style>
  <w:style w:type="character" w:customStyle="1" w:styleId="a9">
    <w:name w:val="Подзаголовок Знак"/>
    <w:basedOn w:val="a0"/>
    <w:link w:val="a8"/>
    <w:rsid w:val="00734493"/>
    <w:rPr>
      <w:rFonts w:ascii="Times New Roman" w:eastAsia="SimSun" w:hAnsi="Times New Roman" w:cs="Mangal"/>
      <w:kern w:val="1"/>
      <w:sz w:val="24"/>
      <w:szCs w:val="28"/>
      <w:lang w:eastAsia="hi-IN" w:bidi="hi-IN"/>
    </w:rPr>
  </w:style>
  <w:style w:type="character" w:customStyle="1" w:styleId="10">
    <w:name w:val="Заголовок 1 Знак"/>
    <w:basedOn w:val="a0"/>
    <w:link w:val="1"/>
    <w:uiPriority w:val="1"/>
    <w:rsid w:val="00734493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344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4493"/>
    <w:pPr>
      <w:ind w:left="200"/>
    </w:pPr>
  </w:style>
  <w:style w:type="paragraph" w:styleId="aa">
    <w:name w:val="Balloon Text"/>
    <w:basedOn w:val="a"/>
    <w:link w:val="ab"/>
    <w:uiPriority w:val="99"/>
    <w:semiHidden/>
    <w:unhideWhenUsed/>
    <w:rsid w:val="007344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44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2022-11-25T11:34:00Z</cp:lastPrinted>
  <dcterms:created xsi:type="dcterms:W3CDTF">2022-11-25T11:35:00Z</dcterms:created>
  <dcterms:modified xsi:type="dcterms:W3CDTF">2022-11-28T13:32:00Z</dcterms:modified>
</cp:coreProperties>
</file>