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35" w:rsidRDefault="000C2A35" w:rsidP="000C2A35">
      <w:pPr>
        <w:pStyle w:val="a3"/>
        <w:spacing w:before="71"/>
        <w:ind w:left="1508" w:right="1196"/>
        <w:jc w:val="center"/>
      </w:pPr>
      <w:r>
        <w:t>Муниципальное бюджетное дошкольное образовательное учреждение</w:t>
      </w: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  <w:r>
        <w:rPr>
          <w:spacing w:val="2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251»</w:t>
      </w:r>
    </w:p>
    <w:p w:rsidR="000C2A35" w:rsidRDefault="000C2A35" w:rsidP="000C2A35">
      <w:pPr>
        <w:pStyle w:val="a3"/>
        <w:rPr>
          <w:b/>
        </w:rPr>
      </w:pPr>
    </w:p>
    <w:p w:rsidR="000C2A35" w:rsidRDefault="000C2A35" w:rsidP="000C2A35">
      <w:pPr>
        <w:spacing w:line="274" w:lineRule="exact"/>
        <w:ind w:left="3946" w:right="3634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0C2A35" w:rsidRDefault="000C2A35" w:rsidP="000C2A35">
      <w:pPr>
        <w:pStyle w:val="a3"/>
        <w:spacing w:line="274" w:lineRule="exact"/>
        <w:ind w:left="3261" w:right="3401"/>
        <w:jc w:val="center"/>
      </w:pPr>
      <w:r>
        <w:t xml:space="preserve">   город</w:t>
      </w:r>
      <w:r>
        <w:rPr>
          <w:spacing w:val="-3"/>
        </w:rPr>
        <w:t xml:space="preserve"> </w:t>
      </w:r>
      <w:r>
        <w:t>Ростов-на Дону</w:t>
      </w:r>
    </w:p>
    <w:p w:rsidR="000C2A35" w:rsidRDefault="005165A9" w:rsidP="000C2A35">
      <w:pPr>
        <w:pStyle w:val="a3"/>
        <w:tabs>
          <w:tab w:val="left" w:pos="8914"/>
        </w:tabs>
        <w:ind w:left="418"/>
      </w:pPr>
      <w:r>
        <w:t xml:space="preserve">«03»11.2022 </w:t>
      </w:r>
      <w:r w:rsidR="000C2A35">
        <w:t>г.                                                                                                       №</w:t>
      </w:r>
      <w:r w:rsidR="000C2A35">
        <w:rPr>
          <w:spacing w:val="-1"/>
        </w:rPr>
        <w:t xml:space="preserve"> </w:t>
      </w:r>
      <w:r>
        <w:rPr>
          <w:spacing w:val="-1"/>
        </w:rPr>
        <w:t>202</w:t>
      </w:r>
      <w:bookmarkStart w:id="0" w:name="_GoBack"/>
      <w:bookmarkEnd w:id="0"/>
    </w:p>
    <w:p w:rsidR="000C2A35" w:rsidRDefault="000C2A35" w:rsidP="000C2A35">
      <w:pPr>
        <w:pStyle w:val="a3"/>
        <w:tabs>
          <w:tab w:val="left" w:pos="8914"/>
        </w:tabs>
        <w:ind w:left="418"/>
      </w:pPr>
    </w:p>
    <w:p w:rsidR="000C2A35" w:rsidRDefault="000C2A35" w:rsidP="000C2A35">
      <w:pPr>
        <w:pStyle w:val="a3"/>
        <w:ind w:left="418" w:right="6834"/>
      </w:pPr>
      <w:r>
        <w:t>О противодействии коррупции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</w:p>
    <w:p w:rsidR="000C2A35" w:rsidRDefault="000C2A35" w:rsidP="000C2A35">
      <w:pPr>
        <w:pStyle w:val="a3"/>
      </w:pPr>
    </w:p>
    <w:p w:rsidR="000C2A35" w:rsidRDefault="000C2A35" w:rsidP="000C2A35">
      <w:pPr>
        <w:pStyle w:val="a3"/>
        <w:ind w:left="418" w:right="104" w:firstLine="708"/>
        <w:jc w:val="both"/>
      </w:pPr>
      <w:bookmarkStart w:id="1" w:name="В_соответствии_с_Федеральным_законом_от_"/>
      <w:bookmarkEnd w:id="1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коррупции», в соответствии со ст.179 Бюджетного кодекса РФ, Областным</w:t>
      </w:r>
      <w:r>
        <w:rPr>
          <w:spacing w:val="1"/>
        </w:rPr>
        <w:t xml:space="preserve"> </w:t>
      </w:r>
      <w:hyperlink r:id="rId5">
        <w:r>
          <w:t xml:space="preserve">законом </w:t>
        </w:r>
      </w:hyperlink>
      <w:r>
        <w:t>от 12.05.2009 N 218-ЗС "О противодействии коррупции в Ростовской области" (ред. от</w:t>
      </w:r>
      <w:r>
        <w:rPr>
          <w:spacing w:val="1"/>
        </w:rPr>
        <w:t xml:space="preserve"> </w:t>
      </w:r>
      <w:r>
        <w:t>30.07.2013</w:t>
      </w:r>
      <w:r>
        <w:rPr>
          <w:spacing w:val="-1"/>
        </w:rPr>
        <w:t xml:space="preserve"> </w:t>
      </w:r>
      <w:hyperlink r:id="rId6">
        <w:r>
          <w:t>N</w:t>
        </w:r>
        <w:r>
          <w:rPr>
            <w:spacing w:val="-1"/>
          </w:rPr>
          <w:t xml:space="preserve"> </w:t>
        </w:r>
        <w:r>
          <w:t>1165-ЗС)</w:t>
        </w:r>
      </w:hyperlink>
    </w:p>
    <w:p w:rsidR="000C2A35" w:rsidRDefault="000C2A35" w:rsidP="000C2A35">
      <w:pPr>
        <w:pStyle w:val="a3"/>
        <w:ind w:left="3946" w:right="3638"/>
        <w:jc w:val="center"/>
      </w:pPr>
    </w:p>
    <w:p w:rsidR="000C2A35" w:rsidRDefault="000C2A35" w:rsidP="000C2A35">
      <w:pPr>
        <w:pStyle w:val="a3"/>
        <w:ind w:left="3946" w:right="3638"/>
        <w:jc w:val="center"/>
      </w:pPr>
      <w:r>
        <w:t>ПРИКАЗЫВАЮ</w:t>
      </w:r>
    </w:p>
    <w:p w:rsidR="000C2A35" w:rsidRDefault="000C2A35" w:rsidP="000C2A35">
      <w:pPr>
        <w:pStyle w:val="a3"/>
      </w:pP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659"/>
        </w:tabs>
        <w:ind w:hanging="241"/>
        <w:jc w:val="both"/>
        <w:rPr>
          <w:sz w:val="24"/>
        </w:rPr>
      </w:pPr>
      <w:r>
        <w:rPr>
          <w:sz w:val="24"/>
        </w:rPr>
        <w:t>Запретить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 денежных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820"/>
        </w:tabs>
        <w:ind w:left="418" w:right="102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 помощи,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приема-передачи.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724"/>
        </w:tabs>
        <w:ind w:left="418" w:right="102" w:firstLine="0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материальных ценностей с родителей воспитанников, недопущения 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676"/>
        </w:tabs>
        <w:ind w:left="418" w:right="105" w:firstLine="0"/>
        <w:jc w:val="both"/>
        <w:rPr>
          <w:sz w:val="24"/>
        </w:rPr>
      </w:pPr>
      <w:r>
        <w:rPr>
          <w:sz w:val="24"/>
        </w:rPr>
        <w:t>Оплату всех добровольных благотворительных услуг/средств осуществлять через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1"/>
          <w:sz w:val="24"/>
        </w:rPr>
        <w:t xml:space="preserve"> </w:t>
      </w:r>
      <w:r>
        <w:rPr>
          <w:sz w:val="24"/>
        </w:rPr>
        <w:t>251.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666"/>
        </w:tabs>
        <w:ind w:left="418" w:right="102" w:firstLine="0"/>
        <w:jc w:val="both"/>
        <w:rPr>
          <w:sz w:val="24"/>
        </w:rPr>
      </w:pPr>
      <w:r>
        <w:rPr>
          <w:sz w:val="24"/>
        </w:rPr>
        <w:t>Провести организационную работу с советом родителей МБДОУ № 251 с целью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к регистрации в качестве юридических лиц - некоммерческих организаций с открытием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 счета для зачисления добровольных целевых пожертвований спонсоров,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743"/>
        </w:tabs>
        <w:ind w:left="418" w:right="106" w:firstLine="0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 под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роспись.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668"/>
        </w:tabs>
        <w:ind w:left="418" w:right="105" w:firstLine="0"/>
        <w:jc w:val="both"/>
        <w:rPr>
          <w:sz w:val="24"/>
        </w:rPr>
      </w:pPr>
      <w:r>
        <w:rPr>
          <w:sz w:val="24"/>
        </w:rPr>
        <w:t>Обеспечивать постоянный контроль за целевым и эффективным использованием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676"/>
        </w:tabs>
        <w:ind w:left="418" w:right="106" w:firstLine="0"/>
        <w:jc w:val="both"/>
        <w:rPr>
          <w:sz w:val="24"/>
        </w:rPr>
      </w:pPr>
      <w:r>
        <w:rPr>
          <w:sz w:val="24"/>
        </w:rPr>
        <w:t>Провести родительские собрания во всех возрастных группах, на которых осветить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приказе.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716"/>
        </w:tabs>
        <w:ind w:left="418" w:right="100" w:firstLine="0"/>
        <w:jc w:val="both"/>
        <w:rPr>
          <w:sz w:val="24"/>
        </w:rPr>
      </w:pPr>
      <w:r>
        <w:rPr>
          <w:sz w:val="24"/>
        </w:rPr>
        <w:t xml:space="preserve">Исполнение приказа и персональная ответственность </w:t>
      </w:r>
      <w:proofErr w:type="gramStart"/>
      <w:r>
        <w:rPr>
          <w:sz w:val="24"/>
        </w:rPr>
        <w:t>возлагается</w:t>
      </w:r>
      <w:proofErr w:type="gramEnd"/>
      <w:r>
        <w:rPr>
          <w:sz w:val="24"/>
        </w:rPr>
        <w:t xml:space="preserve"> на каждого 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913"/>
        </w:tabs>
        <w:ind w:left="418" w:right="104" w:firstLine="0"/>
        <w:jc w:val="both"/>
        <w:rPr>
          <w:sz w:val="24"/>
        </w:rPr>
      </w:pPr>
      <w:r>
        <w:rPr>
          <w:sz w:val="24"/>
        </w:rPr>
        <w:t>Делопроизводителю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Максимова Е.В.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подпись.</w:t>
      </w:r>
    </w:p>
    <w:p w:rsidR="000C2A35" w:rsidRDefault="000C2A35" w:rsidP="000C2A35">
      <w:pPr>
        <w:pStyle w:val="a5"/>
        <w:numPr>
          <w:ilvl w:val="0"/>
          <w:numId w:val="1"/>
        </w:numPr>
        <w:tabs>
          <w:tab w:val="left" w:pos="779"/>
        </w:tabs>
        <w:ind w:left="778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 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0C2A35" w:rsidRPr="000C2A35" w:rsidRDefault="000C2A35" w:rsidP="000C2A35">
      <w:pPr>
        <w:tabs>
          <w:tab w:val="left" w:pos="779"/>
        </w:tabs>
        <w:ind w:left="417"/>
        <w:rPr>
          <w:sz w:val="24"/>
        </w:rPr>
      </w:pPr>
    </w:p>
    <w:p w:rsidR="000C2A35" w:rsidRDefault="000C2A35" w:rsidP="000C2A35">
      <w:pPr>
        <w:pStyle w:val="a3"/>
      </w:pPr>
    </w:p>
    <w:p w:rsidR="000C2A35" w:rsidRDefault="000C2A35" w:rsidP="000C2A35">
      <w:pPr>
        <w:pStyle w:val="a3"/>
        <w:tabs>
          <w:tab w:val="left" w:pos="8746"/>
        </w:tabs>
        <w:spacing w:before="1"/>
        <w:ind w:left="2127"/>
      </w:pPr>
      <w:proofErr w:type="spellStart"/>
      <w:r>
        <w:t>И.о</w:t>
      </w:r>
      <w:proofErr w:type="spellEnd"/>
      <w:r>
        <w:t xml:space="preserve"> Заведующего МБДОУ № 251_____________С.А. Зеленская</w:t>
      </w:r>
    </w:p>
    <w:p w:rsidR="001A5471" w:rsidRDefault="001A5471"/>
    <w:sectPr w:rsidR="001A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650B"/>
    <w:multiLevelType w:val="hybridMultilevel"/>
    <w:tmpl w:val="5E902A80"/>
    <w:lvl w:ilvl="0" w:tplc="B82281FE">
      <w:start w:val="1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E8C6C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2" w:tplc="79423D4C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FE0EF81C">
      <w:numFmt w:val="bullet"/>
      <w:lvlText w:val="•"/>
      <w:lvlJc w:val="left"/>
      <w:pPr>
        <w:ind w:left="3595" w:hanging="240"/>
      </w:pPr>
      <w:rPr>
        <w:rFonts w:hint="default"/>
        <w:lang w:val="ru-RU" w:eastAsia="en-US" w:bidi="ar-SA"/>
      </w:rPr>
    </w:lvl>
    <w:lvl w:ilvl="4" w:tplc="E7FEA2B2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097E62A2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4F340D48">
      <w:numFmt w:val="bullet"/>
      <w:lvlText w:val="•"/>
      <w:lvlJc w:val="left"/>
      <w:pPr>
        <w:ind w:left="6531" w:hanging="240"/>
      </w:pPr>
      <w:rPr>
        <w:rFonts w:hint="default"/>
        <w:lang w:val="ru-RU" w:eastAsia="en-US" w:bidi="ar-SA"/>
      </w:rPr>
    </w:lvl>
    <w:lvl w:ilvl="7" w:tplc="DADA6646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8" w:tplc="F87A2C70">
      <w:numFmt w:val="bullet"/>
      <w:lvlText w:val="•"/>
      <w:lvlJc w:val="left"/>
      <w:pPr>
        <w:ind w:left="848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3"/>
    <w:rsid w:val="000C2A35"/>
    <w:rsid w:val="001A5471"/>
    <w:rsid w:val="005165A9"/>
    <w:rsid w:val="006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92A2-5661-45A7-8C46-1D99716B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2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2A35"/>
    <w:pPr>
      <w:ind w:left="3946" w:right="36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2A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C2A3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2A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C2A35"/>
    <w:pPr>
      <w:ind w:left="41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C2A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A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E5AEAB5463DCD786109766DEAEBD6227E54421C52F10F4800E6E5CA7D89AB6B42044ED26D9696EAAABBF3y8p2I" TargetMode="External"/><Relationship Id="rId5" Type="http://schemas.openxmlformats.org/officeDocument/2006/relationships/hyperlink" Target="consultantplus://offline/ref%3D0B96AFA89B43204CB23AE428AEC647CC472F92E9DC3842003BF24040B74AC13467B0284891B978B79DA0BBtE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2022-11-28T05:57:00Z</cp:lastPrinted>
  <dcterms:created xsi:type="dcterms:W3CDTF">2022-11-28T05:59:00Z</dcterms:created>
  <dcterms:modified xsi:type="dcterms:W3CDTF">2022-11-28T13:31:00Z</dcterms:modified>
</cp:coreProperties>
</file>