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B2" w:rsidRDefault="00E85DB2" w:rsidP="005138C4">
      <w:pPr>
        <w:pStyle w:val="10"/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line="241" w:lineRule="auto"/>
        <w:ind w:right="-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  <w:r>
        <w:rPr>
          <w:color w:val="000000"/>
          <w:sz w:val="28"/>
          <w:szCs w:val="28"/>
        </w:rPr>
        <w:t xml:space="preserve"> </w:t>
      </w:r>
    </w:p>
    <w:p w:rsidR="00E979F8" w:rsidRDefault="005138C4" w:rsidP="005138C4">
      <w:pPr>
        <w:pStyle w:val="10"/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line="241" w:lineRule="auto"/>
        <w:ind w:right="-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</w:t>
      </w:r>
      <w:r w:rsidR="00E85DB2">
        <w:rPr>
          <w:b/>
          <w:color w:val="000000"/>
          <w:sz w:val="28"/>
          <w:szCs w:val="28"/>
        </w:rPr>
        <w:t xml:space="preserve"> Ростова-на-Дону «Детский сад № 251»</w:t>
      </w: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</w:pPr>
    </w:p>
    <w:p w:rsidR="00E85DB2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</w:pPr>
    </w:p>
    <w:p w:rsidR="00E85DB2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</w:pPr>
    </w:p>
    <w:p w:rsidR="00E85DB2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  <w:sectPr w:rsidR="00E85DB2">
          <w:pgSz w:w="11904" w:h="16838"/>
          <w:pgMar w:top="565" w:right="850" w:bottom="1134" w:left="994" w:header="0" w:footer="0" w:gutter="0"/>
          <w:pgNumType w:start="1"/>
          <w:cols w:space="720"/>
        </w:sectPr>
      </w:pPr>
    </w:p>
    <w:p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</w:t>
      </w:r>
      <w:r w:rsidR="004F60AC">
        <w:rPr>
          <w:color w:val="000000"/>
          <w:sz w:val="28"/>
          <w:szCs w:val="28"/>
        </w:rPr>
        <w:t>:</w:t>
      </w:r>
    </w:p>
    <w:p w:rsidR="00E979F8" w:rsidRDefault="00562D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П</w:t>
      </w:r>
      <w:r w:rsidR="00E85DB2">
        <w:rPr>
          <w:color w:val="000000"/>
          <w:sz w:val="28"/>
          <w:szCs w:val="28"/>
        </w:rPr>
        <w:t>едагогического совета МБДОУ  № 251</w:t>
      </w:r>
    </w:p>
    <w:p w:rsidR="00E85DB2" w:rsidRDefault="005138C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r w:rsidRPr="005138C4">
        <w:rPr>
          <w:color w:val="000000"/>
          <w:sz w:val="28"/>
          <w:szCs w:val="28"/>
          <w:u w:val="single"/>
        </w:rPr>
        <w:t xml:space="preserve">  №</w:t>
      </w:r>
      <w:r>
        <w:rPr>
          <w:color w:val="000000"/>
          <w:sz w:val="28"/>
          <w:szCs w:val="28"/>
          <w:u w:val="single"/>
        </w:rPr>
        <w:t xml:space="preserve"> </w:t>
      </w:r>
      <w:r w:rsidR="00DC360F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  </w:t>
      </w:r>
      <w:r w:rsidR="00E85DB2">
        <w:rPr>
          <w:color w:val="000000"/>
          <w:sz w:val="28"/>
          <w:szCs w:val="28"/>
        </w:rPr>
        <w:t xml:space="preserve"> </w:t>
      </w:r>
    </w:p>
    <w:p w:rsidR="005138C4" w:rsidRDefault="005138C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</w:rPr>
      </w:pPr>
    </w:p>
    <w:p w:rsidR="00E979F8" w:rsidRPr="005138C4" w:rsidRDefault="005138C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 xml:space="preserve">от  </w:t>
      </w:r>
      <w:r w:rsidR="00DC360F">
        <w:rPr>
          <w:color w:val="000000"/>
          <w:sz w:val="28"/>
          <w:szCs w:val="28"/>
          <w:u w:val="single"/>
        </w:rPr>
        <w:t>31.08.2022</w:t>
      </w:r>
      <w:proofErr w:type="gramEnd"/>
      <w:r w:rsidRPr="005138C4">
        <w:rPr>
          <w:color w:val="000000"/>
          <w:sz w:val="28"/>
          <w:szCs w:val="28"/>
          <w:u w:val="single"/>
        </w:rPr>
        <w:t xml:space="preserve"> </w:t>
      </w:r>
      <w:r w:rsidR="00E85DB2" w:rsidRPr="005138C4">
        <w:rPr>
          <w:color w:val="000000"/>
          <w:sz w:val="28"/>
          <w:szCs w:val="28"/>
          <w:u w:val="single"/>
        </w:rPr>
        <w:t>г.</w:t>
      </w: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spacing w:after="36"/>
        <w:rPr>
          <w:color w:val="000000"/>
          <w:sz w:val="28"/>
          <w:szCs w:val="28"/>
        </w:rPr>
      </w:pPr>
    </w:p>
    <w:p w:rsidR="00E85DB2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</w:rPr>
      </w:pPr>
    </w:p>
    <w:p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 с</w:t>
      </w:r>
      <w:r w:rsidR="00E56A40">
        <w:rPr>
          <w:color w:val="000000"/>
          <w:sz w:val="28"/>
          <w:szCs w:val="28"/>
        </w:rPr>
        <w:t xml:space="preserve"> Родительским Советом </w:t>
      </w:r>
      <w:r w:rsidR="005138C4">
        <w:rPr>
          <w:color w:val="000000"/>
          <w:sz w:val="28"/>
          <w:szCs w:val="28"/>
        </w:rPr>
        <w:t xml:space="preserve"> МБДОУ  № 251</w:t>
      </w:r>
      <w:r>
        <w:rPr>
          <w:color w:val="000000"/>
          <w:sz w:val="28"/>
          <w:szCs w:val="28"/>
        </w:rPr>
        <w:t xml:space="preserve"> </w:t>
      </w:r>
    </w:p>
    <w:p w:rsidR="00562D9D" w:rsidRPr="004F60AC" w:rsidRDefault="00562D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Протокол </w:t>
      </w:r>
      <w:r w:rsidRPr="004F60AC">
        <w:rPr>
          <w:color w:val="000000"/>
          <w:sz w:val="28"/>
          <w:szCs w:val="28"/>
          <w:u w:val="single"/>
        </w:rPr>
        <w:t xml:space="preserve">№ </w:t>
      </w:r>
      <w:r w:rsidR="00DC360F">
        <w:rPr>
          <w:color w:val="000000"/>
          <w:sz w:val="28"/>
          <w:szCs w:val="28"/>
          <w:u w:val="single"/>
        </w:rPr>
        <w:t>1</w:t>
      </w:r>
    </w:p>
    <w:p w:rsidR="00E979F8" w:rsidRPr="004F60AC" w:rsidRDefault="00562D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  <w:u w:val="single"/>
        </w:rPr>
      </w:pPr>
      <w:r w:rsidRPr="004F60AC">
        <w:rPr>
          <w:color w:val="000000"/>
          <w:sz w:val="28"/>
          <w:szCs w:val="28"/>
          <w:u w:val="single"/>
        </w:rPr>
        <w:t xml:space="preserve">от </w:t>
      </w:r>
      <w:proofErr w:type="spellStart"/>
      <w:r w:rsidR="00DC360F">
        <w:rPr>
          <w:color w:val="000000"/>
          <w:sz w:val="28"/>
          <w:szCs w:val="28"/>
          <w:u w:val="single"/>
        </w:rPr>
        <w:t>31.08.2022г</w:t>
      </w:r>
      <w:proofErr w:type="spellEnd"/>
      <w:r w:rsidRPr="004F60AC">
        <w:rPr>
          <w:color w:val="000000"/>
          <w:sz w:val="28"/>
          <w:szCs w:val="28"/>
          <w:u w:val="single"/>
        </w:rPr>
        <w:t>.</w:t>
      </w:r>
    </w:p>
    <w:p w:rsidR="00562D9D" w:rsidRDefault="00E85DB2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30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z w:val="28"/>
          <w:szCs w:val="28"/>
        </w:rPr>
        <w:t xml:space="preserve">Утверждаю: </w:t>
      </w:r>
    </w:p>
    <w:p w:rsidR="00E979F8" w:rsidRDefault="00DC360F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3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о.заведующего</w:t>
      </w:r>
      <w:proofErr w:type="spellEnd"/>
      <w:proofErr w:type="gramEnd"/>
      <w:r w:rsidR="00E85DB2">
        <w:rPr>
          <w:color w:val="000000"/>
          <w:sz w:val="28"/>
          <w:szCs w:val="28"/>
        </w:rPr>
        <w:t xml:space="preserve"> </w:t>
      </w:r>
      <w:proofErr w:type="spellStart"/>
      <w:r w:rsidR="00E85DB2">
        <w:rPr>
          <w:color w:val="000000"/>
          <w:sz w:val="28"/>
          <w:szCs w:val="28"/>
        </w:rPr>
        <w:t>МБДОУ</w:t>
      </w:r>
      <w:proofErr w:type="spellEnd"/>
      <w:r w:rsidR="00E85DB2">
        <w:rPr>
          <w:color w:val="000000"/>
          <w:sz w:val="28"/>
          <w:szCs w:val="28"/>
        </w:rPr>
        <w:t xml:space="preserve"> № 251</w:t>
      </w:r>
    </w:p>
    <w:p w:rsidR="00DC360F" w:rsidRDefault="00DC360F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426" w:righ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/</w:t>
      </w:r>
      <w:proofErr w:type="spellStart"/>
      <w:r>
        <w:rPr>
          <w:color w:val="000000"/>
          <w:sz w:val="28"/>
          <w:szCs w:val="28"/>
        </w:rPr>
        <w:t>С.А.Зеленская</w:t>
      </w:r>
      <w:proofErr w:type="spellEnd"/>
      <w:r w:rsidR="00E85DB2">
        <w:rPr>
          <w:color w:val="000000"/>
          <w:sz w:val="28"/>
          <w:szCs w:val="28"/>
        </w:rPr>
        <w:t>/</w:t>
      </w:r>
    </w:p>
    <w:p w:rsidR="00E979F8" w:rsidRPr="00DC360F" w:rsidRDefault="00EB5824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30"/>
        <w:rPr>
          <w:color w:val="000000"/>
          <w:sz w:val="28"/>
          <w:szCs w:val="28"/>
        </w:rPr>
        <w:sectPr w:rsidR="00E979F8" w:rsidRPr="00DC360F">
          <w:type w:val="continuous"/>
          <w:pgSz w:w="11904" w:h="16838"/>
          <w:pgMar w:top="565" w:right="850" w:bottom="1134" w:left="994" w:header="0" w:footer="0" w:gutter="0"/>
          <w:cols w:num="2" w:space="720" w:equalWidth="0">
            <w:col w:w="3999" w:space="2061"/>
            <w:col w:w="3999" w:space="0"/>
          </w:cols>
        </w:sectPr>
      </w:pPr>
      <w:r>
        <w:rPr>
          <w:color w:val="000000"/>
          <w:sz w:val="28"/>
          <w:szCs w:val="28"/>
        </w:rPr>
        <w:t xml:space="preserve">Приказ №  </w:t>
      </w:r>
      <w:r w:rsidR="00DC360F">
        <w:rPr>
          <w:color w:val="000000"/>
          <w:sz w:val="28"/>
          <w:szCs w:val="28"/>
        </w:rPr>
        <w:t xml:space="preserve">119 </w:t>
      </w:r>
      <w:r>
        <w:rPr>
          <w:color w:val="000000"/>
          <w:sz w:val="28"/>
          <w:szCs w:val="28"/>
          <w:u w:val="single"/>
        </w:rPr>
        <w:t xml:space="preserve">от  </w:t>
      </w:r>
      <w:r w:rsidR="00DC360F">
        <w:rPr>
          <w:color w:val="000000"/>
          <w:sz w:val="28"/>
          <w:szCs w:val="28"/>
          <w:u w:val="single"/>
        </w:rPr>
        <w:t>31.08.2022</w:t>
      </w:r>
      <w:r w:rsidR="005138C4" w:rsidRPr="005138C4">
        <w:rPr>
          <w:color w:val="000000"/>
          <w:sz w:val="28"/>
          <w:szCs w:val="28"/>
          <w:u w:val="single"/>
        </w:rPr>
        <w:t xml:space="preserve"> </w:t>
      </w:r>
      <w:r w:rsidR="00E85DB2" w:rsidRPr="005138C4">
        <w:rPr>
          <w:color w:val="000000"/>
          <w:sz w:val="28"/>
          <w:szCs w:val="28"/>
          <w:u w:val="single"/>
        </w:rPr>
        <w:t>г.</w:t>
      </w: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spacing w:after="34"/>
        <w:rPr>
          <w:color w:val="000000"/>
          <w:sz w:val="24"/>
          <w:szCs w:val="24"/>
        </w:rPr>
      </w:pPr>
    </w:p>
    <w:p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938" w:right="249" w:hanging="1858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РАБОЧАЯ ПРО</w:t>
      </w:r>
      <w:r w:rsidR="00DC360F">
        <w:rPr>
          <w:b/>
          <w:color w:val="000000"/>
          <w:sz w:val="44"/>
          <w:szCs w:val="44"/>
        </w:rPr>
        <w:t>ГРАММА ВОСПИТАНИЯ на период 2022 – 2023</w:t>
      </w:r>
      <w:r>
        <w:rPr>
          <w:b/>
          <w:color w:val="000000"/>
          <w:sz w:val="44"/>
          <w:szCs w:val="44"/>
        </w:rPr>
        <w:t xml:space="preserve"> гг.</w:t>
      </w: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Ростов - на </w:t>
      </w:r>
      <w:r w:rsidR="004F60AC">
        <w:rPr>
          <w:color w:val="000000"/>
          <w:sz w:val="28"/>
          <w:szCs w:val="28"/>
        </w:rPr>
        <w:t>- Д</w:t>
      </w:r>
      <w:r>
        <w:rPr>
          <w:color w:val="000000"/>
          <w:sz w:val="28"/>
          <w:szCs w:val="28"/>
        </w:rPr>
        <w:t>ону</w:t>
      </w:r>
    </w:p>
    <w:p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color w:val="000000"/>
          <w:sz w:val="28"/>
          <w:szCs w:val="28"/>
        </w:rPr>
        <w:sectPr w:rsidR="00E979F8">
          <w:type w:val="continuous"/>
          <w:pgSz w:w="11904" w:h="16838"/>
          <w:pgMar w:top="565" w:right="850" w:bottom="1134" w:left="994" w:header="0" w:footer="0" w:gutter="0"/>
          <w:cols w:space="720"/>
        </w:sectPr>
      </w:pPr>
      <w:bookmarkStart w:id="0" w:name="_heading=h.30j0zll" w:colFirst="0" w:colLast="0"/>
      <w:bookmarkEnd w:id="0"/>
      <w:r>
        <w:rPr>
          <w:color w:val="000000"/>
          <w:sz w:val="28"/>
          <w:szCs w:val="28"/>
        </w:rPr>
        <w:t>202</w:t>
      </w:r>
      <w:r w:rsidR="00DC360F">
        <w:rPr>
          <w:color w:val="000000"/>
          <w:sz w:val="28"/>
          <w:szCs w:val="28"/>
        </w:rPr>
        <w:t>2</w:t>
      </w:r>
      <w:bookmarkStart w:id="1" w:name="_GoBack"/>
      <w:bookmarkEnd w:id="1"/>
      <w:r>
        <w:rPr>
          <w:color w:val="000000"/>
          <w:sz w:val="28"/>
          <w:szCs w:val="28"/>
        </w:rPr>
        <w:t xml:space="preserve"> г.</w:t>
      </w:r>
    </w:p>
    <w:p w:rsidR="00E979F8" w:rsidRPr="009960D3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 xml:space="preserve">                                                     Содержание</w:t>
      </w:r>
    </w:p>
    <w:p w:rsidR="00E979F8" w:rsidRPr="009960D3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9960D3">
        <w:rPr>
          <w:color w:val="000000"/>
          <w:sz w:val="24"/>
          <w:szCs w:val="24"/>
          <w:u w:val="single"/>
        </w:rPr>
        <w:t>Целевой раздел</w:t>
      </w:r>
    </w:p>
    <w:p w:rsidR="004F60AC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  <w:u w:val="single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1.1.Пояснительная записка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1.1.2.Особенности организуемого воспитательного процесса в образовательной организации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1.1.3.Цель и задачи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1.1.4. Методологические основы и принципы построения программы воспитания.</w:t>
      </w:r>
    </w:p>
    <w:p w:rsidR="00E979F8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1.2.</w:t>
      </w:r>
      <w:r w:rsidR="00E85DB2" w:rsidRPr="009960D3">
        <w:rPr>
          <w:color w:val="000000"/>
          <w:sz w:val="24"/>
          <w:szCs w:val="24"/>
        </w:rPr>
        <w:t>Планируемые результаты освоения программы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Целевые ориентиры на этапе завершения дошкольного образования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9960D3">
        <w:rPr>
          <w:color w:val="000000"/>
          <w:sz w:val="24"/>
          <w:szCs w:val="24"/>
          <w:u w:val="single"/>
        </w:rPr>
        <w:t>Содержательный раздел</w:t>
      </w:r>
    </w:p>
    <w:p w:rsidR="004F60AC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2.1.Содержание воспитательной работы по направлениям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2.1.1.Патриотическое направление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2.1.2.Социальное направление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2.1.3.Познавательное направление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2.1.4.Физическое и оздоровительное направление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2.1.5.Трудовое направление воспитания.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2.1.6. Этико-эстетическое направление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2.2.Виды, формы и содержание воспитательной деятельности.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2.3.Психолого-педагогические условия, обеспечивающие развитие ребёнка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2.4.Особенности реализации воспитательного процесса.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2.5. Особенности взаимодействия педагогического коллектива с семьями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воспитанников в процессе реализации Программы воспитания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9960D3">
        <w:rPr>
          <w:color w:val="000000"/>
          <w:sz w:val="24"/>
          <w:szCs w:val="24"/>
          <w:u w:val="single"/>
        </w:rPr>
        <w:t>Организационный</w:t>
      </w:r>
    </w:p>
    <w:p w:rsidR="004F60AC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  <w:u w:val="single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3.2. Организация предметно-пространственной среды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3.3. Нормативно-методическое обеспечение реализации Программы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3.4. Особые требования к условиям, обеспечивающим достижение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планируемых личностных результатов в работе с особыми категориями детей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3.5.Календарный план воспитательной работы</w:t>
      </w: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609" w:right="-20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1" w:firstLine="71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Пояснительная записка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1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Рабочая программа воспитания муниципального бюджетного дошкольного образовательного </w:t>
      </w:r>
      <w:r w:rsidR="000D5389">
        <w:rPr>
          <w:color w:val="000000"/>
          <w:sz w:val="24"/>
          <w:szCs w:val="24"/>
        </w:rPr>
        <w:t xml:space="preserve">учреждения МБДОУ № 251 </w:t>
      </w:r>
      <w:r w:rsidRPr="009960D3">
        <w:rPr>
          <w:color w:val="000000"/>
          <w:sz w:val="24"/>
          <w:szCs w:val="24"/>
        </w:rPr>
        <w:t>определяет содержание и организацию воспитательной работы муниципального бюджетного дошкольного образова</w:t>
      </w:r>
      <w:r w:rsidR="000D5389">
        <w:rPr>
          <w:color w:val="000000"/>
          <w:sz w:val="24"/>
          <w:szCs w:val="24"/>
        </w:rPr>
        <w:t xml:space="preserve">тельного учреждения </w:t>
      </w:r>
      <w:r w:rsidRPr="009960D3">
        <w:rPr>
          <w:color w:val="000000"/>
          <w:sz w:val="24"/>
          <w:szCs w:val="24"/>
        </w:rPr>
        <w:t xml:space="preserve"> №</w:t>
      </w:r>
      <w:r w:rsidR="000D5389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25</w:t>
      </w:r>
      <w:r w:rsidR="000D5389">
        <w:rPr>
          <w:color w:val="000000"/>
          <w:sz w:val="24"/>
          <w:szCs w:val="24"/>
        </w:rPr>
        <w:t>1</w:t>
      </w:r>
      <w:r w:rsidRPr="009960D3">
        <w:rPr>
          <w:color w:val="000000"/>
          <w:sz w:val="24"/>
          <w:szCs w:val="24"/>
        </w:rPr>
        <w:t xml:space="preserve"> и является обязательной частью основной образовательной программы. Программа воспитания разработана на основе требований Федерального закона от 31 июля 2020 г. № 304-ФЗ «О внесении изменений в Федеральный Закон «Об образовании в Российской </w:t>
      </w:r>
      <w:proofErr w:type="gramStart"/>
      <w:r w:rsidRPr="009960D3">
        <w:rPr>
          <w:color w:val="000000"/>
          <w:sz w:val="24"/>
          <w:szCs w:val="24"/>
        </w:rPr>
        <w:t>Федерации»по</w:t>
      </w:r>
      <w:proofErr w:type="gramEnd"/>
      <w:r w:rsidRPr="009960D3">
        <w:rPr>
          <w:color w:val="000000"/>
          <w:sz w:val="24"/>
          <w:szCs w:val="24"/>
        </w:rPr>
        <w:t xml:space="preserve"> вопросам воспитания обучающихся»с учетом Плана мероприятий по реализации в 2021- 2025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 Программа воспитания в соответствии с Федеральным государственным образовательным стандартом дошкольного образования направлена на развитие личности,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среде. (п.2. Ст.2 Федерального Закона от 31.07.2020 № 304-ФЗ «О внесении изменений в Федеральный закон «Об образовании в </w:t>
      </w:r>
      <w:proofErr w:type="gramStart"/>
      <w:r w:rsidRPr="009960D3">
        <w:rPr>
          <w:color w:val="000000"/>
          <w:sz w:val="24"/>
          <w:szCs w:val="24"/>
        </w:rPr>
        <w:t>Российской  Федерации</w:t>
      </w:r>
      <w:proofErr w:type="gramEnd"/>
      <w:r w:rsidRPr="009960D3">
        <w:rPr>
          <w:color w:val="000000"/>
          <w:sz w:val="24"/>
          <w:szCs w:val="24"/>
        </w:rPr>
        <w:t>» по вопросам воспитания обучающихся»).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Воспитание детей дошкольного возраста в настоящее время ориентируется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Освоение и воспитание общечеловеческих ценностей у ребенка лежит в основе патриотического, социального, познавательного, физического, трудового и этико-эстетического направлений воспитания.</w:t>
      </w: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3111" w:right="879" w:hanging="1469"/>
        <w:jc w:val="both"/>
        <w:rPr>
          <w:color w:val="000000"/>
          <w:sz w:val="24"/>
          <w:szCs w:val="24"/>
        </w:rPr>
      </w:pPr>
    </w:p>
    <w:p w:rsidR="00E979F8" w:rsidRPr="009960D3" w:rsidRDefault="00320AB7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87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E85DB2" w:rsidRPr="009960D3">
        <w:rPr>
          <w:b/>
          <w:color w:val="000000"/>
          <w:sz w:val="24"/>
          <w:szCs w:val="24"/>
        </w:rPr>
        <w:t>1.2.</w:t>
      </w:r>
      <w:r>
        <w:rPr>
          <w:b/>
          <w:color w:val="000000"/>
          <w:sz w:val="24"/>
          <w:szCs w:val="24"/>
        </w:rPr>
        <w:t xml:space="preserve"> </w:t>
      </w:r>
      <w:r w:rsidR="00E85DB2" w:rsidRPr="009960D3">
        <w:rPr>
          <w:b/>
          <w:color w:val="000000"/>
          <w:sz w:val="24"/>
          <w:szCs w:val="24"/>
        </w:rPr>
        <w:t>Особенности организуемого воспитательного процесса в образовательной организации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Воспитательный процесс в дошкольном образовательном учреждении организован      на      основе      настоящей      рабочей      Программы      воспитания, сформированной на период 2021 – 2022 учебный год и направлен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В связи с этим обучение и воспитание объединяются в единый процесс, в основе которого лежит 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инициативности, самостоятельности и ответственности ребенка, формирования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предпосылок учебной деятельности.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Воспитательный процесс в дошкольном образовательном учреждении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базируется на традициях профессионального воспитания: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710"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гуманистический характер воспитания и обучения;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4" w:right="-65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приоритет общечеловеческих ценностей, жизни и здоровья человека, свободного развития личности;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4" w:right="-59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воспитание гражданственности, чувства патриотизма, уважения к памяти защитников Отечества и подвигам Героев Отечества, трудолюбия, уважения к правам и свободам человека, любви к окружающему миру, Родине, семье;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144" w:right="-59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развитие национальных и региональных культурных традиций в условиях многонационального государства;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4" w:right="-58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демократический государственно-общественный характер управления образованием.</w:t>
      </w: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1.1.3. Цель  и задачи Программы воспитания</w:t>
      </w:r>
      <w:r w:rsidR="004F60AC" w:rsidRPr="009960D3">
        <w:rPr>
          <w:b/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Современный национальный воспитательный идеал – это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высоконравственный, творческий, компетентный гражданин России,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принимающий судьбу Отечества как свою личную, осознающий ответственность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за настоящее и будущее своей страны, укоренённый в духовных и культурных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традициях многонационального народа Российской Федерации.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Исходя из этого воспитательного идеала, а также основываясь на базовых для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нашего общества ценностях (таких как семья, труд, отечество, природа, мир,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знания, культура, здоровье, человек) формулируется общая цель воспитания в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МБДОУ детский сад №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251»– личностное развитие воспитанников,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проявляющееся: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 в усвоении ими знаний основных норм, которые общество выработало на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основе этих ценностей (то есть, в усвоении ими социально значимых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знаний);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 в развитии их позитивных отношений к этим общественным ценностям (то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есть в развитии их социально-значимых отношений);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 в приобретении ими соответствующего этим ценностям опыта поведения,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опыта применения сформированных знаний и отношений на практике (то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есть в приобретении ими опыта осуществления социально-значимой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деятельности).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Данная цель ориентирует педагогов не на обеспечение соответствия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личности воспитанника единому уровню воспитанности, а на обеспечение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позитивной динамики развития его личности. В связи с этим важно сочетание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усилий педагогических работников по развитию личности воспитанников и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усилий самого воспитанника по своему саморазвитию. Их сотрудничество,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партнерские отношения являются важным фактором успеха в достижении цели.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Достижению поставленной цели воспитания обучающихся будет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способствовать решение следующих основных задач: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 освоение воспитанниками ценностно-нормативного и </w:t>
      </w:r>
      <w:proofErr w:type="spellStart"/>
      <w:r w:rsidRPr="009960D3">
        <w:rPr>
          <w:color w:val="000000"/>
          <w:sz w:val="24"/>
          <w:szCs w:val="24"/>
        </w:rPr>
        <w:t>деятельностно</w:t>
      </w:r>
      <w:proofErr w:type="spellEnd"/>
      <w:r w:rsidRPr="009960D3">
        <w:rPr>
          <w:color w:val="000000"/>
          <w:sz w:val="24"/>
          <w:szCs w:val="24"/>
        </w:rPr>
        <w:t xml:space="preserve"> –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практического аспекта отношений человека с человеком, патриота с Родиной, гражданина с правовым государством и гражданским обществом,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человека с природой, с искусством и т.д.;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 вовлечение воспитанника в процессы самопознания, </w:t>
      </w:r>
      <w:proofErr w:type="spellStart"/>
      <w:r w:rsidRPr="009960D3">
        <w:rPr>
          <w:color w:val="000000"/>
          <w:sz w:val="24"/>
          <w:szCs w:val="24"/>
        </w:rPr>
        <w:t>самопонимания</w:t>
      </w:r>
      <w:proofErr w:type="spellEnd"/>
      <w:r w:rsidRPr="009960D3">
        <w:rPr>
          <w:color w:val="000000"/>
          <w:sz w:val="24"/>
          <w:szCs w:val="24"/>
        </w:rPr>
        <w:t>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содействие воспитанникам в соотнесении представлений о собственных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возможностях, интересах, ограничениях с запросами и требованиями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окружающих людей, общества, государства;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 помощь в личностном самоопределении, проектировании индивидуальных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образовательных траекторий и образа будущей профессиональной деятельности, поддержка деятельности воспитанника по саморазвитию;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 овладение воспитанниками социальными, регулятивными и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коммуникативными компетенциями, обеспечивающими ему индивидуальную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воспитания формируются для каждого возрастного периода (от 0 до 3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лет, от 3 до 8 лет) на основе планируемых результатов достижения цели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воспитания и реализуются в единстве с развивающими задачами, определенными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действующими нормативными правовыми документами в сфере ДО.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ДОУ, каждое из которых представлено в соответствующем модуле.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1.1.4. Методологические основы и принципы построения Программы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процессе освоения ценностных ориентаций личность строит определенную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траекторию своего движения, сообразуясь с ценностями </w:t>
      </w:r>
      <w:proofErr w:type="spellStart"/>
      <w:proofErr w:type="gramStart"/>
      <w:r w:rsidRPr="009960D3">
        <w:rPr>
          <w:color w:val="000000"/>
          <w:sz w:val="24"/>
          <w:szCs w:val="24"/>
        </w:rPr>
        <w:t>самопознания,самооценки</w:t>
      </w:r>
      <w:proofErr w:type="spellEnd"/>
      <w:proofErr w:type="gramEnd"/>
      <w:r w:rsidRPr="009960D3">
        <w:rPr>
          <w:color w:val="000000"/>
          <w:sz w:val="24"/>
          <w:szCs w:val="24"/>
        </w:rPr>
        <w:t xml:space="preserve"> и саморазвития.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Методологической основой программы воспитания является культурно-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9960D3">
        <w:rPr>
          <w:color w:val="000000"/>
          <w:sz w:val="24"/>
          <w:szCs w:val="24"/>
        </w:rPr>
        <w:t>исторический  и</w:t>
      </w:r>
      <w:proofErr w:type="gramEnd"/>
      <w:r w:rsidRPr="009960D3">
        <w:rPr>
          <w:color w:val="000000"/>
          <w:sz w:val="24"/>
          <w:szCs w:val="24"/>
        </w:rPr>
        <w:t xml:space="preserve"> системно- </w:t>
      </w:r>
      <w:proofErr w:type="spellStart"/>
      <w:r w:rsidRPr="009960D3">
        <w:rPr>
          <w:color w:val="000000"/>
          <w:sz w:val="24"/>
          <w:szCs w:val="24"/>
        </w:rPr>
        <w:t>деятельностный</w:t>
      </w:r>
      <w:proofErr w:type="spellEnd"/>
      <w:r w:rsidRPr="009960D3">
        <w:rPr>
          <w:color w:val="000000"/>
          <w:sz w:val="24"/>
          <w:szCs w:val="24"/>
        </w:rPr>
        <w:t xml:space="preserve"> подходы.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Программа воспитания основывается на базовых ценностях воспитания,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заложенных определении воспитания, содержащимся в Федеральном законе «Об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 xml:space="preserve">образовании в Российской Федерации» № 273-ФЗ </w:t>
      </w:r>
      <w:proofErr w:type="gramStart"/>
      <w:r w:rsidRPr="009960D3">
        <w:rPr>
          <w:color w:val="000000"/>
          <w:sz w:val="24"/>
          <w:szCs w:val="24"/>
        </w:rPr>
        <w:t>от  29</w:t>
      </w:r>
      <w:proofErr w:type="gramEnd"/>
      <w:r w:rsidRPr="009960D3">
        <w:rPr>
          <w:color w:val="000000"/>
          <w:sz w:val="24"/>
          <w:szCs w:val="24"/>
        </w:rPr>
        <w:t xml:space="preserve"> декабря 2012г.:</w:t>
      </w:r>
    </w:p>
    <w:p w:rsidR="00E979F8" w:rsidRPr="009960D3" w:rsidRDefault="009960D3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</w:t>
      </w:r>
      <w:r w:rsidR="00E85DB2" w:rsidRPr="009960D3">
        <w:rPr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Методологическими ориентирами воспитания также выступают следующие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идеи: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-развитие личного субъективного мнения и личности ребенка в деятельности; личностно-ориентированная педагогика сотрудничества; 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-духовно-нравственное, ценностное и смысловое содержания воспитания;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-идея о личностном смысле и ценности воспитания, о сущности детства как </w:t>
      </w:r>
      <w:r w:rsidR="00320AB7" w:rsidRPr="009960D3">
        <w:rPr>
          <w:color w:val="000000"/>
          <w:sz w:val="24"/>
          <w:szCs w:val="24"/>
        </w:rPr>
        <w:t>сенситивном</w:t>
      </w:r>
      <w:r w:rsidRPr="009960D3">
        <w:rPr>
          <w:color w:val="000000"/>
          <w:sz w:val="24"/>
          <w:szCs w:val="24"/>
        </w:rPr>
        <w:t xml:space="preserve"> периоде воспитания;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обогащение развития ребёнка средствами разных «специфически детских видов деятельности».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Программа воспитания построена на основе ценностного подхода,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предполагающего присвоение ребенком дошкольного возраста базовых ценностей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 опирается на следующие принципы: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гуманизма.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 xml:space="preserve">Принцип </w:t>
      </w:r>
      <w:proofErr w:type="spellStart"/>
      <w:r w:rsidRPr="009960D3">
        <w:rPr>
          <w:i/>
          <w:color w:val="000000"/>
          <w:sz w:val="24"/>
          <w:szCs w:val="24"/>
        </w:rPr>
        <w:t>субъектности</w:t>
      </w:r>
      <w:proofErr w:type="spellEnd"/>
      <w:r w:rsidRPr="009960D3">
        <w:rPr>
          <w:i/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ценностного единства и совместности</w:t>
      </w:r>
      <w:r w:rsidRPr="009960D3">
        <w:rPr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учета возрастных особенностей</w:t>
      </w:r>
      <w:r w:rsidRPr="009960D3">
        <w:rPr>
          <w:color w:val="000000"/>
          <w:sz w:val="24"/>
          <w:szCs w:val="24"/>
        </w:rPr>
        <w:t>, индивидуального подхода к детям с учетом возможностей, индивидуального развития, интересов.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Содержание и методы воспитательной работы должны соответствовать возрастным особенностям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 xml:space="preserve">Принцип </w:t>
      </w:r>
      <w:proofErr w:type="spellStart"/>
      <w:r w:rsidRPr="009960D3">
        <w:rPr>
          <w:i/>
          <w:color w:val="000000"/>
          <w:sz w:val="24"/>
          <w:szCs w:val="24"/>
        </w:rPr>
        <w:t>культуросообразности</w:t>
      </w:r>
      <w:proofErr w:type="spellEnd"/>
      <w:r w:rsidRPr="009960D3">
        <w:rPr>
          <w:color w:val="000000"/>
          <w:sz w:val="24"/>
          <w:szCs w:val="24"/>
        </w:rPr>
        <w:t>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следования нравственному примеру</w:t>
      </w:r>
      <w:r w:rsidRPr="009960D3">
        <w:rPr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Пример как метод </w:t>
      </w:r>
      <w:proofErr w:type="spellStart"/>
      <w:r w:rsidRPr="009960D3">
        <w:rPr>
          <w:color w:val="000000"/>
          <w:sz w:val="24"/>
          <w:szCs w:val="24"/>
        </w:rPr>
        <w:t>воспитанияпозволяет</w:t>
      </w:r>
      <w:proofErr w:type="spellEnd"/>
      <w:r w:rsidRPr="009960D3">
        <w:rPr>
          <w:color w:val="000000"/>
          <w:sz w:val="24"/>
          <w:szCs w:val="24"/>
        </w:rPr>
        <w:t xml:space="preserve"> расширить нравственный опыт ребенка, побудить его к </w:t>
      </w:r>
      <w:proofErr w:type="spellStart"/>
      <w:r w:rsidRPr="009960D3">
        <w:rPr>
          <w:color w:val="000000"/>
          <w:sz w:val="24"/>
          <w:szCs w:val="24"/>
        </w:rPr>
        <w:t>внутреннемудиалогу</w:t>
      </w:r>
      <w:proofErr w:type="spellEnd"/>
      <w:r w:rsidRPr="009960D3">
        <w:rPr>
          <w:color w:val="000000"/>
          <w:sz w:val="24"/>
          <w:szCs w:val="24"/>
        </w:rPr>
        <w:t xml:space="preserve">, пробудить в нем нравственную рефлексию, обеспечить возможность выбора при построении собственной системы ценностных </w:t>
      </w:r>
      <w:proofErr w:type="spellStart"/>
      <w:proofErr w:type="gramStart"/>
      <w:r w:rsidRPr="009960D3">
        <w:rPr>
          <w:color w:val="000000"/>
          <w:sz w:val="24"/>
          <w:szCs w:val="24"/>
        </w:rPr>
        <w:t>отношений,продемонстрировать</w:t>
      </w:r>
      <w:proofErr w:type="spellEnd"/>
      <w:proofErr w:type="gramEnd"/>
      <w:r w:rsidRPr="009960D3">
        <w:rPr>
          <w:color w:val="000000"/>
          <w:sz w:val="24"/>
          <w:szCs w:val="24"/>
        </w:rPr>
        <w:t xml:space="preserve"> ребенку реальную возможность следования идеалу в жизни.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безопасной жизнедеятельности</w:t>
      </w:r>
      <w:r w:rsidRPr="009960D3">
        <w:rPr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совместной деятельности ребенка и взрослого</w:t>
      </w:r>
      <w:r w:rsidRPr="009960D3">
        <w:rPr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Значимость совместной деятельности взрослого и ребенка на основе приобщения к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культурным ценностям и их освоения.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инклюзивного образования</w:t>
      </w:r>
      <w:r w:rsidRPr="009960D3">
        <w:rPr>
          <w:color w:val="000000"/>
          <w:sz w:val="24"/>
          <w:szCs w:val="24"/>
        </w:rPr>
        <w:t xml:space="preserve">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Конструирование воспитательной среды ДОО строится на основе следующих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элементов: социокультурный контекст, социокультурные ценности, уклад,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воспитывающая среда, общность, деятельность и событие. Каждая из этих категорий обеспечивает целостность содержания и имеет свое наполнение для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решения задач воспитания и становления личности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</w:t>
      </w:r>
      <w:proofErr w:type="gramStart"/>
      <w:r w:rsidRPr="009960D3">
        <w:rPr>
          <w:color w:val="000000"/>
          <w:sz w:val="24"/>
          <w:szCs w:val="24"/>
        </w:rPr>
        <w:t>образования .</w:t>
      </w:r>
      <w:proofErr w:type="gramEnd"/>
      <w:r w:rsidRPr="009960D3">
        <w:rPr>
          <w:color w:val="000000"/>
          <w:sz w:val="24"/>
          <w:szCs w:val="24"/>
        </w:rPr>
        <w:t xml:space="preserve"> 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1.3.</w:t>
      </w:r>
      <w:r w:rsidR="009960D3"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b/>
          <w:color w:val="000000"/>
          <w:sz w:val="24"/>
          <w:szCs w:val="24"/>
        </w:rPr>
        <w:t>Планируемые результаты освоения программы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Целевые ориентиры на этапе завершения дошкольного образования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Планируемые результаты воспитания носят отсроченный характер,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а деятельность воспитателя нацелена на перспективу развития и становления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личности ребенка. Результаты достижения цели воспитания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представлены в виде целевых ориентиров воспитательной работы для детей раннего возраста и старшего дошкольного возраста.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ПЛАНИРУЕМЫЕ РЕЗУЛЬТАТЫ ВОСПИТАНИЯ ДЕТЕЙ В РАННЕМ ВОЗРАСТЕ (к 3 годам)</w:t>
      </w:r>
    </w:p>
    <w:tbl>
      <w:tblPr>
        <w:tblStyle w:val="a9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109"/>
        <w:gridCol w:w="5683"/>
      </w:tblGrid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Проявляющий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привязанность, любовь к</w:t>
            </w:r>
          </w:p>
          <w:p w:rsidR="00E979F8" w:rsidRPr="009960D3" w:rsidRDefault="00E85DB2" w:rsidP="000D53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семье, близким, окружающему миру.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Социальное</w:t>
            </w:r>
          </w:p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Доброжелательный по отношению к другим людям,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эмоционально отзывчивый, проявляющий понимание и сопереживание. 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Способен понять и принять, что такое «хорошо» и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«плохо», что можно делать, а что нельзя в общении со взрослыми;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интерес к другим детям и способен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бесконфликтно играть рядом с ними.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Проявляющий самостоятельность в общении 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Проявляющий интерес к окружающему миру и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Активность в поведении и деятельности.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Трудовое 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Имеющий элементарные представления о труде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Взрослых, стремящийся помогать взрослому.</w:t>
            </w:r>
          </w:p>
          <w:p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Выполняет действия по самообслуживанию: моет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руки, самостоятельно ест, ложиться спать и т.д.;-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стремится быть опрятным, проявлять нетерпимость к неопрятности (грязные руки, грязная </w:t>
            </w:r>
            <w:proofErr w:type="gramStart"/>
            <w:r w:rsidRPr="009960D3">
              <w:rPr>
                <w:color w:val="000000"/>
                <w:sz w:val="24"/>
                <w:szCs w:val="24"/>
              </w:rPr>
              <w:t>одежда )</w:t>
            </w:r>
            <w:proofErr w:type="gramEnd"/>
            <w:r w:rsidRPr="009960D3">
              <w:rPr>
                <w:color w:val="000000"/>
                <w:sz w:val="24"/>
                <w:szCs w:val="24"/>
              </w:rPr>
              <w:t>;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интерес к физической активности;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Способен к самообслуживанию (одевается,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раздевается и т.д.), самостоятельно, аккуратно,</w:t>
            </w:r>
          </w:p>
          <w:p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не торопясь принимает пищу.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Этико- эстетическое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Культура, красота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Эмоционально отзывчивый к красоте.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Эмоционально воспринимает доступные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произведения искусства.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интерес к изобразительной деятельности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(конструированию, лепке, рисованию и т.д.);</w:t>
            </w:r>
          </w:p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ПЛАНИРУЕМЫЕ РЕЗУЛЬТАТЫ ВОСПИТАНИЯ ДЕТЕЙ В ДОШКОЛЬНОМ ВОЗРАСТЕ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(от 3 до 8 лет)</w:t>
      </w:r>
    </w:p>
    <w:tbl>
      <w:tblPr>
        <w:tblStyle w:val="aa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109"/>
        <w:gridCol w:w="5683"/>
      </w:tblGrid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Любящий свою малую Родину и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имеющий представление о России в мире,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испытывающий симпатии и уважение к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людям разных национальностей. Знает символы государства – Флаг, Герб Российской Федерации и символику субъекта Российской Федерации, в которой живет.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познавательный интерес и уважение к</w:t>
            </w:r>
          </w:p>
          <w:p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важнейшим событиям истории России и ее народов, к героям России.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Любящий свою семью, принимающий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ее ценности и поддерживающий традиции.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уважительное отношение к родителям, к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старшим, заботливое отношение к младшим.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Различающий основные проявления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добра и зла, способный к сочувствию и заботе,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к нравственному </w:t>
            </w:r>
            <w:proofErr w:type="spellStart"/>
            <w:proofErr w:type="gramStart"/>
            <w:r w:rsidRPr="009960D3">
              <w:rPr>
                <w:color w:val="000000"/>
                <w:sz w:val="24"/>
                <w:szCs w:val="24"/>
              </w:rPr>
              <w:t>поступку.Проявляет</w:t>
            </w:r>
            <w:proofErr w:type="spellEnd"/>
            <w:proofErr w:type="gramEnd"/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ответственность за свои действия и</w:t>
            </w:r>
          </w:p>
          <w:p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поведение.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Активный, проявляющий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самостоятельность и </w:t>
            </w:r>
            <w:proofErr w:type="gramStart"/>
            <w:r w:rsidRPr="009960D3">
              <w:rPr>
                <w:color w:val="000000"/>
                <w:sz w:val="24"/>
                <w:szCs w:val="24"/>
              </w:rPr>
              <w:t>инициативу ,способный</w:t>
            </w:r>
            <w:proofErr w:type="gramEnd"/>
            <w:r w:rsidRPr="009960D3">
              <w:rPr>
                <w:color w:val="000000"/>
                <w:sz w:val="24"/>
                <w:szCs w:val="24"/>
              </w:rPr>
              <w:t xml:space="preserve"> выразить себя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разных видах деятельности (игровой,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трудовой, учебной и пр.) 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Любознательный, наблюдательный,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испытывающий потребность</w:t>
            </w:r>
          </w:p>
          <w:p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самовыражении, в том числе творческом.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Ценящий труд в семье и в обществе.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Бережно и уважительно относящийся к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результатам своего труда, труда других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людей.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Имеющий элементарные представления о различных  профессиях.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Владеющий основными навыками личной и общественной гигиены. Соблюдает элементарные правила безопасности дома, на улице, на дороге, на воде.</w:t>
            </w:r>
          </w:p>
        </w:tc>
      </w:tr>
      <w:tr w:rsidR="00E979F8" w:rsidRPr="009960D3">
        <w:tc>
          <w:tcPr>
            <w:tcW w:w="224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Этико- эстетическое</w:t>
            </w:r>
          </w:p>
        </w:tc>
        <w:tc>
          <w:tcPr>
            <w:tcW w:w="210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Культура, красота</w:t>
            </w:r>
          </w:p>
        </w:tc>
        <w:tc>
          <w:tcPr>
            <w:tcW w:w="5683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Способный чувствовать прекрасное в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быту, природе, поступках, искусстве.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Стремящийся к отображению прекрасного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продуктивных видах деятельности,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Обладающий основами художественно-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эстетического вкуса.</w:t>
            </w:r>
          </w:p>
        </w:tc>
      </w:tr>
    </w:tbl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Раздел II.</w:t>
      </w:r>
      <w:r w:rsidR="009960D3"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b/>
          <w:color w:val="000000"/>
          <w:sz w:val="24"/>
          <w:szCs w:val="24"/>
        </w:rPr>
        <w:t>Содержательный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2.1.Содержание воспитательной работы по направлениям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9960D3">
        <w:rPr>
          <w:color w:val="000000"/>
          <w:sz w:val="24"/>
          <w:szCs w:val="24"/>
        </w:rPr>
        <w:t>Содержание  Программы</w:t>
      </w:r>
      <w:proofErr w:type="gramEnd"/>
      <w:r w:rsidRPr="009960D3">
        <w:rPr>
          <w:color w:val="000000"/>
          <w:sz w:val="24"/>
          <w:szCs w:val="24"/>
        </w:rPr>
        <w:t xml:space="preserve"> воспитания реализуется в ходе освоения дошкольниками всех образовательных областей, обозначенных во ФГОС ДО: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социально-коммуникативное развитие;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-познавательное развитие;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речевое развитие;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художественно-эстетическое развитие;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физическое развитие.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Данные образовательные области объединяют воспитание и обучение в целостный образовательный процесс освоения ребенком духовно-нравственных и социокультурных ценностей, принятых в обществе правил и норм поведения в интересах человека, семьи и общества.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Реализация цели и задач данной Программы осуществляется в рамках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нескольких направлений воспитательной работы ДОУ. 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</w:t>
      </w:r>
      <w:proofErr w:type="gramStart"/>
      <w:r w:rsidRPr="009960D3">
        <w:rPr>
          <w:b/>
          <w:color w:val="000000"/>
          <w:sz w:val="24"/>
          <w:szCs w:val="24"/>
        </w:rPr>
        <w:t>1.Патриотическое</w:t>
      </w:r>
      <w:proofErr w:type="gramEnd"/>
      <w:r w:rsidRPr="009960D3">
        <w:rPr>
          <w:b/>
          <w:color w:val="000000"/>
          <w:sz w:val="24"/>
          <w:szCs w:val="24"/>
        </w:rPr>
        <w:t xml:space="preserve"> направление воспитания..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9960D3">
        <w:rPr>
          <w:color w:val="000000"/>
          <w:sz w:val="24"/>
          <w:szCs w:val="24"/>
        </w:rPr>
        <w:t>Цель :развитие</w:t>
      </w:r>
      <w:proofErr w:type="gramEnd"/>
      <w:r w:rsidRPr="009960D3">
        <w:rPr>
          <w:color w:val="000000"/>
          <w:sz w:val="24"/>
          <w:szCs w:val="24"/>
        </w:rPr>
        <w:t xml:space="preserve"> личности ребенка на основе формирования чувства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патриотизма, гражданственности, уважения к памяти защитников Отечества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 подвигам Героев Отечества, закону и правопорядку.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9960D3">
        <w:rPr>
          <w:color w:val="000000"/>
          <w:sz w:val="24"/>
          <w:szCs w:val="24"/>
        </w:rPr>
        <w:t>Задачи :</w:t>
      </w:r>
      <w:proofErr w:type="gramEnd"/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 xml:space="preserve">формирование знаний ребенка о символике России;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воспитание у ребенка готовности к выполнению гражданского долга и конституционных обязанностей по защите Родины;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у воспитанника патриотического сознания, чувства верности своему Отечеству;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развитие у воспитанника уважения к памяти защитников Отечества и подвигам Героев Отечества, историческим символам и памятникам Отечества;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Формы реализации</w:t>
      </w:r>
    </w:p>
    <w:tbl>
      <w:tblPr>
        <w:tblStyle w:val="ab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182"/>
        <w:gridCol w:w="1744"/>
        <w:gridCol w:w="2061"/>
        <w:gridCol w:w="2689"/>
      </w:tblGrid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689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«Мой край родной!»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 w:val="restart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Ребенок любит свою семью, семейные традиции; проявляет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интерес к истории своей страны,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своего края, своего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народа.</w:t>
            </w: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Репортаж «За что я люблю свой город?»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«Что такое героизм?»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«Символы нашей Родины».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895" w:type="dxa"/>
          </w:tcPr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Развлечение к Дню Защитника Отечества.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Презентация «Памятники войны г.Ростова-на-Дону».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60D3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-игра « Освоение Космоса».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8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«День Победы»</w:t>
            </w:r>
          </w:p>
        </w:tc>
        <w:tc>
          <w:tcPr>
            <w:tcW w:w="174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89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2.1.2. Социальное направление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 xml:space="preserve">Цель: </w:t>
      </w:r>
      <w:r w:rsidRPr="009960D3">
        <w:rPr>
          <w:color w:val="000000"/>
          <w:sz w:val="24"/>
          <w:szCs w:val="24"/>
        </w:rPr>
        <w:t xml:space="preserve">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уважения к старшему поколению.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9960D3">
        <w:rPr>
          <w:i/>
          <w:color w:val="000000"/>
          <w:sz w:val="24"/>
          <w:szCs w:val="24"/>
        </w:rPr>
        <w:t>Задачи :</w:t>
      </w:r>
      <w:proofErr w:type="gramEnd"/>
      <w:r w:rsidRPr="009960D3">
        <w:rPr>
          <w:i/>
          <w:color w:val="000000"/>
          <w:sz w:val="24"/>
          <w:szCs w:val="24"/>
        </w:rPr>
        <w:t xml:space="preserve">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воспитание здоровой, счастливой, свободной личности, формирование способности ставить цели и строить жизненные планы;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реализация практик саморазвития и самовоспитания в соответствии с общечеловеческими ценностями и идеалами гражданского общества;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позитивных жизненных ориентиров и планов;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</w:t>
      </w:r>
      <w:proofErr w:type="spellStart"/>
      <w:r w:rsidRPr="009960D3">
        <w:rPr>
          <w:color w:val="000000"/>
          <w:sz w:val="24"/>
          <w:szCs w:val="24"/>
        </w:rPr>
        <w:t>табакокурения</w:t>
      </w:r>
      <w:proofErr w:type="spellEnd"/>
      <w:r w:rsidRPr="009960D3">
        <w:rPr>
          <w:color w:val="000000"/>
          <w:sz w:val="24"/>
          <w:szCs w:val="24"/>
        </w:rPr>
        <w:t xml:space="preserve"> и других вредных привычек;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E979F8" w:rsidRPr="009960D3" w:rsidRDefault="009960D3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Планирование: </w:t>
      </w:r>
    </w:p>
    <w:tbl>
      <w:tblPr>
        <w:tblStyle w:val="ac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666"/>
        <w:gridCol w:w="1874"/>
        <w:gridCol w:w="2061"/>
        <w:gridCol w:w="2625"/>
      </w:tblGrid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62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>
        <w:trPr>
          <w:trHeight w:val="2835"/>
        </w:trPr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Этическая беседа «Азбука вежливости»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 w:val="restart"/>
          </w:tcPr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Ребенок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обладает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установкой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положительного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отношения к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миру, к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разным видам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60D3">
              <w:rPr>
                <w:color w:val="000000"/>
                <w:sz w:val="24"/>
                <w:szCs w:val="24"/>
              </w:rPr>
              <w:t>труда,другим</w:t>
            </w:r>
            <w:proofErr w:type="spellEnd"/>
            <w:proofErr w:type="gramEnd"/>
            <w:r w:rsidRPr="009960D3">
              <w:rPr>
                <w:color w:val="000000"/>
                <w:sz w:val="24"/>
                <w:szCs w:val="24"/>
              </w:rPr>
              <w:t xml:space="preserve"> людям и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самому себе,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обладает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чувством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собственного достоинства</w:t>
            </w:r>
          </w:p>
        </w:tc>
      </w:tr>
      <w:tr w:rsidR="00E979F8" w:rsidRPr="009960D3" w:rsidTr="000D5389">
        <w:trPr>
          <w:trHeight w:val="743"/>
        </w:trPr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Осенины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-народное гуляние».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для бабушек и дедушек.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«Что значит дружить?»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Акция «Покормите птиц зимой! »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Сюжетно-ролевая игра «Семья в выходной день».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Развлечение «Нет на свете милей мамочки моей».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«Правда красит человека»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78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Развлечение «Если хочешь быть здоров!»</w:t>
            </w:r>
          </w:p>
        </w:tc>
        <w:tc>
          <w:tcPr>
            <w:tcW w:w="187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2625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2.1.3. Познавательное направление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 </w:t>
      </w:r>
      <w:proofErr w:type="gramStart"/>
      <w:r w:rsidRPr="009960D3">
        <w:rPr>
          <w:color w:val="000000"/>
          <w:sz w:val="24"/>
          <w:szCs w:val="24"/>
        </w:rPr>
        <w:t>Цель :</w:t>
      </w:r>
      <w:proofErr w:type="gramEnd"/>
      <w:r w:rsidRPr="009960D3">
        <w:rPr>
          <w:color w:val="000000"/>
          <w:sz w:val="24"/>
          <w:szCs w:val="24"/>
        </w:rPr>
        <w:t xml:space="preserve">  формирование ценности познания.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познавательного направления воспитания: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 развитие любознательности, формирование опыта познавательной инициативы;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 формирование ценностного отношения к взрослому как источнику знаний;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3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 приобщение ребенка к культурным способам познания (книги, интернет-и</w:t>
      </w:r>
      <w:r w:rsidR="000D5389">
        <w:rPr>
          <w:color w:val="000000"/>
          <w:sz w:val="24"/>
          <w:szCs w:val="24"/>
        </w:rPr>
        <w:t>сточники, дискуссии</w:t>
      </w:r>
      <w:r w:rsidRPr="009960D3">
        <w:rPr>
          <w:color w:val="000000"/>
          <w:sz w:val="24"/>
          <w:szCs w:val="24"/>
        </w:rPr>
        <w:t>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Направления деятельности воспитателя: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E979F8" w:rsidRPr="009960D3" w:rsidRDefault="00E85DB2" w:rsidP="009960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Формы реализации</w:t>
      </w:r>
    </w:p>
    <w:tbl>
      <w:tblPr>
        <w:tblStyle w:val="ad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762"/>
        <w:gridCol w:w="1620"/>
        <w:gridCol w:w="1916"/>
        <w:gridCol w:w="3484"/>
      </w:tblGrid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484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«Самая полезная книга-энциклопедия»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 w:val="restart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5" w:after="225"/>
              <w:jc w:val="both"/>
              <w:rPr>
                <w:color w:val="111111"/>
                <w:sz w:val="24"/>
                <w:szCs w:val="24"/>
              </w:rPr>
            </w:pPr>
            <w:r w:rsidRPr="009960D3">
              <w:rPr>
                <w:color w:val="111111"/>
                <w:sz w:val="24"/>
                <w:szCs w:val="24"/>
                <w:highlight w:val="white"/>
              </w:rPr>
              <w:t>Ребенок проявляет любознательность,  стремление к получению знаний,</w:t>
            </w:r>
            <w:r w:rsidRPr="009960D3">
              <w:rPr>
                <w:color w:val="111111"/>
                <w:sz w:val="24"/>
                <w:szCs w:val="24"/>
              </w:rPr>
              <w:t xml:space="preserve"> склонен наблюдать, экспериментировать. Обладает начальными знаниями о себе, о природном и социальном мире, в котором он живет.</w:t>
            </w:r>
          </w:p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 «Что такое время?»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Презентация «Животный мир нашей Родины»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Знакомство с дидактической игрой 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Танграм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Экспериментальная деятельность «Почему лед тает?»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Масленицы. Знакомство с русскими традициями.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Экологический проект «Огород на окошке»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познавательного фильма «Опасные бытовые приборы».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58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Познавательно-исследовательская деятельность на прогулке «Свойства песка».</w:t>
            </w:r>
          </w:p>
        </w:tc>
        <w:tc>
          <w:tcPr>
            <w:tcW w:w="162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1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2.1.4. Физическое и оздоровительное направления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по формированию здорового образа жизни: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Направления деятельности воспитателя: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введение оздоровительных традиций в ДОО.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формировать у ребенка навыки поведения во время приема пищи;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формировать у ребенка представления о ценности здоровья, красоте</w:t>
      </w:r>
      <w:r w:rsidRPr="009960D3">
        <w:rPr>
          <w:color w:val="000000"/>
          <w:sz w:val="24"/>
          <w:szCs w:val="24"/>
        </w:rPr>
        <w:br/>
        <w:t>и чистоте тела;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формировать у ребенка привычку следить за своим внешним видом;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включать информацию о гигиене в повседневную жизнь ребенка, в игру.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Работа по формированию у ребенка культурно-гигиенических навыков ведется в тесном контакте с семьей.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Формы реализации</w:t>
      </w:r>
    </w:p>
    <w:tbl>
      <w:tblPr>
        <w:tblStyle w:val="ae"/>
        <w:tblW w:w="10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51"/>
        <w:gridCol w:w="1852"/>
        <w:gridCol w:w="2061"/>
        <w:gridCol w:w="2197"/>
      </w:tblGrid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19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Акция «Водитель, пристегни пассажира!»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 w:val="restart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111111"/>
                <w:sz w:val="24"/>
                <w:szCs w:val="24"/>
                <w:highlight w:val="white"/>
              </w:rPr>
            </w:pPr>
            <w:r w:rsidRPr="009960D3">
              <w:rPr>
                <w:color w:val="111111"/>
                <w:sz w:val="24"/>
                <w:szCs w:val="24"/>
                <w:highlight w:val="white"/>
              </w:rPr>
              <w:t>У ребенка сформировалось представление о здоровом образе жизни;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111111"/>
                <w:sz w:val="24"/>
                <w:szCs w:val="24"/>
                <w:highlight w:val="white"/>
              </w:rPr>
              <w:t>повысился интерес к физкультурным занятиям и спорту.</w:t>
            </w: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Комплекс зрительной гимнастики»Зоркие глазки»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«Для чего человеку сердце?»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Беседа-игра «Витамины на столе»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Музыкальные народные игры к празднику Масленицы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Беседа о пользе режима дня 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Комплекс пальчиковой гимнастики с использованием предметов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1008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Спортивное развлечение «Мы -здоровые ребята!»</w:t>
            </w:r>
          </w:p>
        </w:tc>
        <w:tc>
          <w:tcPr>
            <w:tcW w:w="1852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Инструктор по </w:t>
            </w:r>
            <w:r w:rsidR="000D5389">
              <w:rPr>
                <w:color w:val="000000"/>
                <w:sz w:val="24"/>
                <w:szCs w:val="24"/>
              </w:rPr>
              <w:t>ФК</w:t>
            </w:r>
          </w:p>
        </w:tc>
        <w:tc>
          <w:tcPr>
            <w:tcW w:w="2197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2.1.5. Трудовое направление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9960D3">
        <w:rPr>
          <w:color w:val="000000"/>
          <w:sz w:val="24"/>
          <w:szCs w:val="24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9960D3">
        <w:rPr>
          <w:color w:val="000000"/>
          <w:sz w:val="24"/>
          <w:szCs w:val="24"/>
        </w:rPr>
        <w:br/>
        <w:t>их к осознанию его нравственной стороны.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9960D3">
        <w:rPr>
          <w:color w:val="000000"/>
          <w:sz w:val="24"/>
          <w:szCs w:val="24"/>
        </w:rPr>
        <w:br/>
        <w:t>с трудолюбием;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tbl>
      <w:tblPr>
        <w:tblStyle w:val="af"/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46"/>
        <w:gridCol w:w="1417"/>
        <w:gridCol w:w="1917"/>
        <w:gridCol w:w="2880"/>
      </w:tblGrid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88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  <w:highlight w:val="white"/>
              </w:rPr>
              <w:t>Беседа «Всему свое место»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 w:val="restart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333333"/>
                <w:sz w:val="24"/>
                <w:szCs w:val="24"/>
                <w:highlight w:val="white"/>
              </w:rPr>
              <w:t xml:space="preserve">У ребенка  повышен уровень </w:t>
            </w:r>
            <w:proofErr w:type="spellStart"/>
            <w:r w:rsidRPr="009960D3">
              <w:rPr>
                <w:color w:val="333333"/>
                <w:sz w:val="24"/>
                <w:szCs w:val="24"/>
                <w:highlight w:val="white"/>
              </w:rPr>
              <w:t>сформированности</w:t>
            </w:r>
            <w:proofErr w:type="spellEnd"/>
            <w:r w:rsidRPr="009960D3">
              <w:rPr>
                <w:color w:val="333333"/>
                <w:sz w:val="24"/>
                <w:szCs w:val="24"/>
                <w:highlight w:val="white"/>
              </w:rPr>
              <w:t xml:space="preserve"> навыков самообслуживания; проявляет самостоятельность, аккуратность, инициативу, познавательную активность ; старается бережно относиться к вещам.</w:t>
            </w: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Сюжетно-ролевая игра «Мамины помощники»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Игра «помогаем няне заправить кровати»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Наблюдение за трудом дворника на прогулке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«Все профессии важны»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60D3">
              <w:rPr>
                <w:color w:val="000000"/>
                <w:sz w:val="24"/>
                <w:szCs w:val="24"/>
              </w:rPr>
              <w:t>Книжкина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Проект «Огород на окошке»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 на кухню «как работает повар?»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>
        <w:tc>
          <w:tcPr>
            <w:tcW w:w="90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Работа в цветнике на участке</w:t>
            </w:r>
          </w:p>
        </w:tc>
        <w:tc>
          <w:tcPr>
            <w:tcW w:w="14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17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 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2.1.6. Этико-эстетическое направление воспитания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  <w:highlight w:val="white"/>
        </w:rPr>
        <w:t> Цель эстетического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Можно выделить основные задачи этико-эстетического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формирование культуры общения, поведения, этических представлений;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воспитание представлений о значении опрятности и внешней красоты, их влиянии на внутренний мир человека;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воспитание любви к прекрасному, уважения к традициям и культуре родной страны и других народов;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развитие творческого отношения к миру, природе, быту и к окружающей ребенка действительности;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формирование у детей эстетического вкуса, стремления окружать себя прекрасным, создавать его.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Основные  направления воспитательной работы: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учить детей уважительно относиться к окружающим людям, считаться с их делами, интересами, удобствами;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воспитывать культуру деятельности, что подразумевает умение обращаться</w:t>
      </w:r>
      <w:r w:rsidRPr="009960D3">
        <w:rPr>
          <w:color w:val="000000"/>
          <w:sz w:val="24"/>
          <w:szCs w:val="24"/>
        </w:rPr>
        <w:br/>
        <w:t>с игрушками, книгами, личными вещами, имуществом ДОО; умение подготовиться</w:t>
      </w:r>
      <w:r w:rsidRPr="009960D3">
        <w:rPr>
          <w:color w:val="000000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tbl>
      <w:tblPr>
        <w:tblStyle w:val="af0"/>
        <w:tblpPr w:leftFromText="180" w:rightFromText="180" w:vertAnchor="text" w:horzAnchor="margin" w:tblpY="189"/>
        <w:tblW w:w="10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326"/>
        <w:gridCol w:w="1622"/>
        <w:gridCol w:w="2061"/>
        <w:gridCol w:w="2455"/>
      </w:tblGrid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455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Музыкальное развлечение </w:t>
            </w:r>
            <w:r w:rsidRPr="009960D3">
              <w:rPr>
                <w:color w:val="000000"/>
                <w:sz w:val="24"/>
                <w:szCs w:val="24"/>
                <w:highlight w:val="white"/>
              </w:rPr>
              <w:t>«Здравствуй, осень!»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5" w:type="dxa"/>
            <w:vMerge w:val="restart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  <w:highlight w:val="white"/>
              </w:rPr>
              <w:t> вырабатываться чувство прекрасного, первоначальные умения видеть красоту в окружающем мире, в поведении, поступках людей; элементарные представления об эстетических ценностях общечеловеческой культуры.</w:t>
            </w: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поделок «Краски осени»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Экскурсия-наблюдение «Красавица зима»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«В мире музыки»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«Неизведанный Космос»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Видеоролик к Дню 8 Марта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«Матушка-Природа»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:rsidTr="00320AB7">
        <w:tc>
          <w:tcPr>
            <w:tcW w:w="720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6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Целевая экскурсия «Весенние краски»</w:t>
            </w:r>
          </w:p>
        </w:tc>
        <w:tc>
          <w:tcPr>
            <w:tcW w:w="1622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708" w:right="-20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2.2.ВИДЫ, ФОРМЫ И СОДЕРЖАНИЕ ДЕЯТЕЛЬНОСТИ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Большое внимание в Программе уделяется совместной деятельности воспитателя с детьми.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Основная цель и задача педагога в таких ситуациях – воспитательная: вовлечение воспитанника в процессы самопознания, </w:t>
      </w:r>
      <w:proofErr w:type="spellStart"/>
      <w:r w:rsidRPr="009960D3">
        <w:rPr>
          <w:color w:val="000000"/>
          <w:sz w:val="24"/>
          <w:szCs w:val="24"/>
        </w:rPr>
        <w:t>самопонимания</w:t>
      </w:r>
      <w:proofErr w:type="spellEnd"/>
      <w:r w:rsidRPr="009960D3">
        <w:rPr>
          <w:color w:val="000000"/>
          <w:sz w:val="24"/>
          <w:szCs w:val="24"/>
        </w:rPr>
        <w:t xml:space="preserve"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государства. </w:t>
      </w: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708" w:right="-20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Взаимодействие педагога с детьми, детей друг с другом носит характер диалога и активного сотрудничества и направлено на  развитие детской индивидуальности, учета темпа развития и деятельности каждого ребенка, его собственных предпочтений. 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52" w:firstLine="708"/>
        <w:jc w:val="both"/>
        <w:rPr>
          <w:sz w:val="24"/>
          <w:szCs w:val="24"/>
          <w:highlight w:val="white"/>
        </w:rPr>
      </w:pPr>
      <w:r w:rsidRPr="009960D3">
        <w:rPr>
          <w:sz w:val="24"/>
          <w:szCs w:val="24"/>
          <w:highlight w:val="white"/>
        </w:rPr>
        <w:t xml:space="preserve">Практическая реализация цели и задач воспитания в  учебно-воспитательном процессе ДОО осуществляется   благодаря использованию следующих основных форм организации детей и разнообразных видов деятельности.  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1277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Формы организации деятельности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708" w:right="3525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 игра, игровое упражнение, игра-путешествие, занятие;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08"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-чтение, беседа/разговор, ситуации,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7"/>
        <w:ind w:left="708"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-конкурсы, викторины, коллективное творческое дело,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5" w:lineRule="auto"/>
        <w:ind w:right="-57" w:firstLine="708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-проекты, эксперименты, длительные наблюдения, экологические акции, экскурсии, пешеходные прогулки.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708" w:right="2522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праздники, развлечения, физкультурно-спортивные соревнования, театрализованные игры, инсценировки.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52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Виды деятельности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52" w:firstLine="708"/>
        <w:jc w:val="both"/>
        <w:rPr>
          <w:color w:val="20202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 xml:space="preserve">- </w:t>
      </w:r>
      <w:r w:rsidRPr="009960D3">
        <w:rPr>
          <w:color w:val="202020"/>
          <w:sz w:val="24"/>
          <w:szCs w:val="24"/>
        </w:rPr>
        <w:t>игровая, включая сюжетно-ролевую игру, игру с правилами и другие виды игры,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08" w:right="-20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-коммуникативная (</w:t>
      </w:r>
      <w:proofErr w:type="gramStart"/>
      <w:r w:rsidRPr="009960D3">
        <w:rPr>
          <w:color w:val="202020"/>
          <w:sz w:val="24"/>
          <w:szCs w:val="24"/>
        </w:rPr>
        <w:t>общение  со</w:t>
      </w:r>
      <w:proofErr w:type="gramEnd"/>
      <w:r w:rsidRPr="009960D3">
        <w:rPr>
          <w:color w:val="202020"/>
          <w:sz w:val="24"/>
          <w:szCs w:val="24"/>
        </w:rPr>
        <w:t xml:space="preserve"> взрослыми и сверстниками),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45"/>
          <w:tab w:val="left" w:pos="6320"/>
          <w:tab w:val="left" w:pos="7536"/>
          <w:tab w:val="left" w:pos="9266"/>
          <w:tab w:val="left" w:pos="10077"/>
        </w:tabs>
        <w:spacing w:before="40" w:line="276" w:lineRule="auto"/>
        <w:ind w:right="-54" w:firstLine="708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-познавательно-исследовательская</w:t>
      </w:r>
      <w:r w:rsidRPr="009960D3">
        <w:rPr>
          <w:color w:val="202020"/>
          <w:sz w:val="24"/>
          <w:szCs w:val="24"/>
        </w:rPr>
        <w:tab/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08" w:right="-20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 восприятие художественной литературы и фольклора,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708" w:right="-20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-самообслуживание и элементарный бытовой труд (в помещении и на улице),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right="-52" w:firstLine="708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-конструирование из разного материала, включая конструкторы, модули, бумагу, природный и иной материал, изобразительная (рисование, лепка, аппликация),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48" w:firstLine="708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1277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-двигательная (овладение основными движениями) формы активности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960D3">
        <w:rPr>
          <w:sz w:val="24"/>
          <w:szCs w:val="24"/>
          <w:highlight w:val="white"/>
        </w:rPr>
        <w:t>В 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2.3.Психолого-педагогические условия, обеспечивающие развитие ребёнка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Создание необходимых психолого-педагогических условий помогает педагогам решать задачи воспитательной работы.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1. Взаимодействие и общение между взрослыми и детьми, которое облегчает детям духовно-нравственное саморазвитие и способствует: - развитию их интересов и возможностей; - формированию и поддержке положительной самооценки, уверенности в собственных способностях и возможностях; - поддержке инициативы и самостоятельности в специфических для дошкольного возраста видах деятельности; - развитию социальных чувств, поддержке  положительного, доброжелательного отношения друг к другу и конструктивного взаимодействия в разных видах деятельности.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2. Создание насыщенной эмоциональными стимулами социокультурной среды, которая соответствует возрастным, индивидуальным, психологическим физиологическим особенностям детей и обеспечивает: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возможность выбора видов активности, партнеров в совместной деятельности и общении, материалов для игры и продуктивной деятельности;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гибкое зонирование помещения, которое обеспечивает детям возможность заниматься разными видами деятельности в одно и то же время, а также уединяться во время игры, при рассматривании книг и т.д.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обогащение окружающей детей среды разнообразными, новыми предметами в целях развития у них любознательности и познавательной активности;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представление информации на горизонтальных и вертикальных бумажных и электронных носителях; использование информационных </w:t>
      </w:r>
      <w:proofErr w:type="gramStart"/>
      <w:r w:rsidRPr="009960D3">
        <w:rPr>
          <w:color w:val="000000"/>
          <w:sz w:val="24"/>
          <w:szCs w:val="24"/>
        </w:rPr>
        <w:t>материалов,  которые</w:t>
      </w:r>
      <w:proofErr w:type="gramEnd"/>
      <w:r w:rsidRPr="009960D3">
        <w:rPr>
          <w:color w:val="000000"/>
          <w:sz w:val="24"/>
          <w:szCs w:val="24"/>
        </w:rPr>
        <w:t xml:space="preserve"> выходят за рамки непосредственного опыта жизнедеятельности детей (детские энциклопедии, познавательные программы и др.), полифункциональных предметов, элементов декораций, костюмов и аксессуаров для создания «волшебного мира» в сюжетно – ролевой и режиссерской; использование  мультимедийных средств и средств ИКТ.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2.4.Особенности реализации воспитательного процесса.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Воспитательная работа не имеет четких временных рамок – педагоги проводят ее ежедневно, ежечасно, ежеминутно, в любых формах организации образовательного процесса. Традиционные события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  явлениям нравственной жизни ребенка, окружающей природе, миру искусства и литературы, традиционным для семьи, общества и государства  праздничным событиям, событиям, формирующим чувство гражданской принадлежности ребёнка (родной город, день народного единства, день защитника отечества и др.), сезонным явлениям, народной культуре и традициям. Тематический принцип построения образовательного процесса позволяет ввести региональные и культурные компоненты, учитывать приоритет ДОУ. 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возраста, органичное развитие детей в соответствии с их индивидуальными возможностями.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Формы подготовки и реализации тем носят интегративный характер, то есть позволяют решать воспитательные задачи нескольких образовательных областей.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Задачами организации деятельности в данном направлении являются: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организация культурного отдыха детей, их эмоциональной разрядки;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развитие детского творчества в различных видах деятельности и культурных практиках;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создание условий для творческого взаимодействия детей и взрослых;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Тематические события, праздники, мероприятия с детьми планируются воспитателями, музыкальным руководителем, инструктором по физической культуре, в зависимости от текущих программных задач, времени года, возрастных особенностей детей, их интересов и потребностей. Для организации и проведения возможно привлечение родителей и других членов семей воспитанников, бывших выпускников дошкольного учреждения, студентов педагогического университета и Донского педагогического колледжа, специалистов системы дополнительного образования, учреждений социума и пр. В ДОУ на протяжении ее функционирования сложились свои традиционные события, мероприятия.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Формы традиционных мероприятий: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праздники и развлечения различной тематики («День защиты детей», «Прощание с ёлочкой», «Рождественские колядки», «Живём и помним!»);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выставки детского творчества, совместного творчества детей, педагогов и родителей («Осенние фантазии», «Новогоднее волшебство», «В космическом пространстве</w:t>
      </w:r>
      <w:proofErr w:type="gramStart"/>
      <w:r w:rsidRPr="009960D3">
        <w:rPr>
          <w:color w:val="000000"/>
          <w:sz w:val="24"/>
          <w:szCs w:val="24"/>
        </w:rPr>
        <w:t>»,«</w:t>
      </w:r>
      <w:proofErr w:type="gramEnd"/>
      <w:r w:rsidRPr="009960D3">
        <w:rPr>
          <w:color w:val="000000"/>
          <w:sz w:val="24"/>
          <w:szCs w:val="24"/>
        </w:rPr>
        <w:t xml:space="preserve">Этих дней не смолкнет слава!»);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спортивные и познавательные досуги, в том числе проводимые совместно с </w:t>
      </w:r>
      <w:proofErr w:type="gramStart"/>
      <w:r w:rsidRPr="009960D3">
        <w:rPr>
          <w:color w:val="000000"/>
          <w:sz w:val="24"/>
          <w:szCs w:val="24"/>
        </w:rPr>
        <w:t>ответственными  родителями</w:t>
      </w:r>
      <w:proofErr w:type="gramEnd"/>
      <w:r w:rsidRPr="009960D3">
        <w:rPr>
          <w:color w:val="000000"/>
          <w:sz w:val="24"/>
          <w:szCs w:val="24"/>
        </w:rPr>
        <w:t xml:space="preserve"> или другими членами семей воспитанников («Шахматный турнир», «Турнир по волейболу среди мам»; «Турнир по футболу среди пап»,акция по ПДД «Водитель, пристегни пассажира!»);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творческие проекты, площадки, мастерские, </w:t>
      </w:r>
      <w:proofErr w:type="spellStart"/>
      <w:r w:rsidRPr="009960D3">
        <w:rPr>
          <w:color w:val="000000"/>
          <w:sz w:val="24"/>
          <w:szCs w:val="24"/>
        </w:rPr>
        <w:t>челленджы</w:t>
      </w:r>
      <w:proofErr w:type="spellEnd"/>
      <w:r w:rsidRPr="009960D3">
        <w:rPr>
          <w:color w:val="000000"/>
          <w:sz w:val="24"/>
          <w:szCs w:val="24"/>
        </w:rPr>
        <w:t xml:space="preserve">, </w:t>
      </w:r>
      <w:proofErr w:type="spellStart"/>
      <w:r w:rsidRPr="009960D3">
        <w:rPr>
          <w:color w:val="000000"/>
          <w:sz w:val="24"/>
          <w:szCs w:val="24"/>
        </w:rPr>
        <w:t>флешмобы</w:t>
      </w:r>
      <w:proofErr w:type="spellEnd"/>
      <w:r w:rsidRPr="009960D3">
        <w:rPr>
          <w:color w:val="000000"/>
          <w:sz w:val="24"/>
          <w:szCs w:val="24"/>
        </w:rPr>
        <w:t xml:space="preserve"> («День знаний», «Моя мама лучше всех»; «Международный день мира»).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В ДОО организована команда ЮПИД «Деловые светофоры», которая принимает участие в акциях и слетах совместно с командами ЮПИД других садов </w:t>
      </w:r>
      <w:proofErr w:type="gramStart"/>
      <w:r w:rsidRPr="009960D3">
        <w:rPr>
          <w:color w:val="000000"/>
          <w:sz w:val="24"/>
          <w:szCs w:val="24"/>
        </w:rPr>
        <w:t>района .</w:t>
      </w:r>
      <w:proofErr w:type="gramEnd"/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ДОО активно принимает участие в городских и всероссийских воспитательно-значимых проектах и программах: Международном конкурсе «Елочная игрушка XXI века»,</w:t>
      </w:r>
      <w:r w:rsidR="00320AB7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в областном конкурсе «Елочная игрушка Дона</w:t>
      </w:r>
      <w:proofErr w:type="gramStart"/>
      <w:r w:rsidRPr="009960D3">
        <w:rPr>
          <w:color w:val="000000"/>
          <w:sz w:val="24"/>
          <w:szCs w:val="24"/>
        </w:rPr>
        <w:t>»,в</w:t>
      </w:r>
      <w:proofErr w:type="gramEnd"/>
      <w:r w:rsidRPr="009960D3">
        <w:rPr>
          <w:color w:val="000000"/>
          <w:sz w:val="24"/>
          <w:szCs w:val="24"/>
        </w:rPr>
        <w:t xml:space="preserve"> областной акции по предупреждению дорожно- транспортного травматизма «Безопасная дорога детям», «День белой трости», в городском конкурсе детско- юношеского творчества «Неопалимая купина».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2.5. Особенности взаимодействия педагогического коллектива с семьями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воспитанников в процессе реализации Программы воспитания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В соответствии с ФГОС </w:t>
      </w:r>
      <w:proofErr w:type="gramStart"/>
      <w:r w:rsidRPr="009960D3">
        <w:rPr>
          <w:color w:val="000000"/>
          <w:sz w:val="24"/>
          <w:szCs w:val="24"/>
        </w:rPr>
        <w:t>ДО сотрудничество</w:t>
      </w:r>
      <w:proofErr w:type="gramEnd"/>
      <w:r w:rsidRPr="009960D3">
        <w:rPr>
          <w:color w:val="000000"/>
          <w:sz w:val="24"/>
          <w:szCs w:val="24"/>
        </w:rPr>
        <w:t xml:space="preserve"> с родителями является одним из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основных принципов дошкольного образования.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Цель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b/>
          <w:color w:val="000000"/>
          <w:sz w:val="24"/>
          <w:szCs w:val="24"/>
          <w:u w:val="single"/>
        </w:rPr>
      </w:pPr>
      <w:r w:rsidRPr="009960D3">
        <w:rPr>
          <w:b/>
          <w:color w:val="000000"/>
          <w:sz w:val="24"/>
          <w:szCs w:val="24"/>
          <w:u w:val="single"/>
        </w:rPr>
        <w:t>Задачи: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 Повышать компетентность родителей в вопросах развития личностных качеств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детей дошкольного возраста.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 Оказывать психолого-педагогическую поддержку родителям в воспитании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 Объединять усилия педагогов и семьи по воспитанию дошкольников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посредством совместных мероприятий.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С этой целью проводятся родительские собрания, консультации, беседы и дискуссии, дни открытых дверей, онлайн-просмотры родителями отдельных форм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работы с детьми, занятия по дополнительному образованию. Педагоги применяют средства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наглядной пропаганды (информационные бюллетени,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МБДОУ, привлекают родителей к участию в проведении праздников, развлечений, экскурсий.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</w:t>
      </w:r>
      <w:proofErr w:type="gramStart"/>
      <w:r w:rsidRPr="009960D3">
        <w:rPr>
          <w:color w:val="000000"/>
          <w:sz w:val="24"/>
          <w:szCs w:val="24"/>
        </w:rPr>
        <w:t>поведения .</w:t>
      </w:r>
      <w:proofErr w:type="gramEnd"/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ситуации развития ребенка,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Работа с родителями детей дошкольного возраста строится на принципах ценностного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единства и сотрудничества всех субъектов социокультурного окружения </w:t>
      </w:r>
      <w:proofErr w:type="spellStart"/>
      <w:r w:rsidRPr="009960D3">
        <w:rPr>
          <w:color w:val="000000"/>
          <w:sz w:val="24"/>
          <w:szCs w:val="24"/>
        </w:rPr>
        <w:t>ДОО</w:t>
      </w:r>
      <w:proofErr w:type="spellEnd"/>
      <w:r w:rsidRPr="009960D3">
        <w:rPr>
          <w:color w:val="000000"/>
          <w:sz w:val="24"/>
          <w:szCs w:val="24"/>
        </w:rPr>
        <w:t>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Ценности ценностного единства и готовность к сотрудничеству всех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участников образовательных отношений составляет основу уклада ДОО, в</w:t>
      </w:r>
      <w:r w:rsidR="00320AB7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котором строится воспитательная работа.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Виды и формы деятельности, которые и</w:t>
      </w:r>
      <w:r w:rsidR="00320AB7">
        <w:rPr>
          <w:color w:val="000000"/>
          <w:sz w:val="24"/>
          <w:szCs w:val="24"/>
        </w:rPr>
        <w:t>спользуются в МБДОУ № 251.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Групповые формы работы: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Родительский комитет, участвующий в решении вопросов воспитания и социализации детей.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Родительские собрания, посвященные обсуждению актуальных и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острых проблем воспитания детей дошкольного возраста.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Взаимодействие в социальных сетях: родительские форумы на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интернет-сайте ДОО, посвященные обсуждению интересующих родителей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вопросов воспитания; виртуальные консультации психологов и педагогов.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Индивидуальные формы работы: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Работа специалистов (психолога, логопеда) по запросу родителей для решения проблемных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ситуаций, связанных с воспитанием ребенка дошкольного возраста.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Консультации как одна из форм педагогической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поддержки и просвещения родителей. Проводятся индивидуальные и групповые консультации по различным вопросам воспитания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Участие родителей (законных представителей) и других членов семьи дошкольника в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реализации проектов и мероприятий воспитательной направленности.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Индивидуальное консультирование родителей (законных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представителей) c целью координации воспитательных усилий педагогического коллектива и семьи.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Информирование родителей через интернет ресурсы - официальный сайт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ДОО.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Раздел III. Организационный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готовность всех участников образовательного процесса руководствоваться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едиными принципами и регулярно воспроизводить наиболее ценные для нее </w:t>
      </w:r>
      <w:proofErr w:type="spellStart"/>
      <w:r w:rsidRPr="009960D3">
        <w:rPr>
          <w:color w:val="000000"/>
          <w:sz w:val="24"/>
          <w:szCs w:val="24"/>
        </w:rPr>
        <w:t>воспитательно</w:t>
      </w:r>
      <w:proofErr w:type="spellEnd"/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значимые виды совместной деятельности. Уклад ОО направлен на сохранение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преемственности принципов воспитания с уровня дошкольного образования на уровень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начального общего образования: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 Обеспечение личностно развивающей предметно-пространственной среды, в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том числе современное материально-техническое обеспечение, методические материалы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 средства обучения.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 Наличие профессиональных кадров и готовность педагогического коллектива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 достижению целевых ориентиров Программы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 Взаимодействие с родителями по вопросам воспитания.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4) Учет индивидуальных особенностей детей дошкольного возраста, в интересах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которых реализуется Программа воспитания (возрастных, физических, психологических,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национальных и пр.).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Уклад и ребенок определяют особенности воспитывающей среды, которая раскрывает заданные укладом ценностно-смысловые ориентиры.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Воспитывающая среда строится по трем линиям: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«от взрослого», который создает предметно-образную среду, способствующую воспитанию необходимых качеств;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«от </w:t>
      </w:r>
      <w:proofErr w:type="spellStart"/>
      <w:r w:rsidRPr="009960D3">
        <w:rPr>
          <w:color w:val="000000"/>
          <w:sz w:val="24"/>
          <w:szCs w:val="24"/>
        </w:rPr>
        <w:t>ребенка</w:t>
      </w:r>
      <w:proofErr w:type="gramStart"/>
      <w:r w:rsidRPr="009960D3">
        <w:rPr>
          <w:color w:val="000000"/>
          <w:sz w:val="24"/>
          <w:szCs w:val="24"/>
        </w:rPr>
        <w:t>»,который</w:t>
      </w:r>
      <w:proofErr w:type="spellEnd"/>
      <w:proofErr w:type="gramEnd"/>
      <w:r w:rsidRPr="009960D3">
        <w:rPr>
          <w:color w:val="000000"/>
          <w:sz w:val="24"/>
          <w:szCs w:val="24"/>
        </w:rPr>
        <w:t xml:space="preserve"> самостоятельно </w:t>
      </w:r>
      <w:proofErr w:type="spellStart"/>
      <w:r w:rsidRPr="009960D3">
        <w:rPr>
          <w:color w:val="000000"/>
          <w:sz w:val="24"/>
          <w:szCs w:val="24"/>
        </w:rPr>
        <w:t>действует,творит</w:t>
      </w:r>
      <w:proofErr w:type="spellEnd"/>
      <w:r w:rsidRPr="009960D3">
        <w:rPr>
          <w:color w:val="000000"/>
          <w:sz w:val="24"/>
          <w:szCs w:val="24"/>
        </w:rPr>
        <w:t>, получает опыт деятельности, в особенности – игровой.</w:t>
      </w:r>
    </w:p>
    <w:p w:rsidR="00E979F8" w:rsidRPr="009960D3" w:rsidRDefault="00E85DB2" w:rsidP="009960D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  3.2. Организация предметно-пространственной среды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Предметно-пространственная среда отражает  федеральную, региональную специфику, а также специфику ДОО и включает: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оформление помещений;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оборудование;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игрушки.</w:t>
      </w:r>
    </w:p>
    <w:p w:rsidR="00E979F8" w:rsidRPr="009960D3" w:rsidRDefault="00E85DB2" w:rsidP="009960D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 Оформление интерьера помещений дошкольного учреждения (холла, групповых помещений, музыкально-физкультурного зала, лестничных пролётов и т.п.) периодически обновляются: размещение на стенах  регулярно сменяемых экспозиций, творческих работ детей и родителей, позволяет реализовать свой творческий потенциал, а также знакомит их с работами друг друга;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фотоотчеты об интересных событиях, происходящих в </w:t>
      </w:r>
      <w:proofErr w:type="gramStart"/>
      <w:r w:rsidRPr="009960D3">
        <w:rPr>
          <w:color w:val="000000"/>
          <w:sz w:val="24"/>
          <w:szCs w:val="24"/>
        </w:rPr>
        <w:t>ДОО(</w:t>
      </w:r>
      <w:proofErr w:type="gramEnd"/>
      <w:r w:rsidRPr="009960D3">
        <w:rPr>
          <w:color w:val="000000"/>
          <w:sz w:val="24"/>
          <w:szCs w:val="24"/>
        </w:rPr>
        <w:t xml:space="preserve">интересных экскурсиях, встречах с интересными людьми и т.п.) размещаются на </w:t>
      </w:r>
      <w:proofErr w:type="spellStart"/>
      <w:r w:rsidRPr="009960D3">
        <w:rPr>
          <w:color w:val="000000"/>
          <w:sz w:val="24"/>
          <w:szCs w:val="24"/>
        </w:rPr>
        <w:t>общесадовских</w:t>
      </w:r>
      <w:proofErr w:type="spellEnd"/>
      <w:r w:rsidRPr="009960D3">
        <w:rPr>
          <w:color w:val="000000"/>
          <w:sz w:val="24"/>
          <w:szCs w:val="24"/>
        </w:rPr>
        <w:t xml:space="preserve"> и групповых стендах;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ДОО на зоны активного и спокойного отдыха;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создание и поддержание в рабочем состоянии в приемной каждой группы полок свободного книгообмена, родители и педагогические работники могут выставлять для общего пользования свои книги, а также брать их для чтения;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событийный дизайн к каждому празднику или знаменательному мероприятию в ДОО оформляется пространство музыкального зала, групповых помещений;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совместная с родителями разработка, создание и популяризация особой символики </w:t>
      </w:r>
      <w:proofErr w:type="gramStart"/>
      <w:r w:rsidRPr="009960D3">
        <w:rPr>
          <w:color w:val="000000"/>
          <w:sz w:val="24"/>
          <w:szCs w:val="24"/>
        </w:rPr>
        <w:t>ДОУО(</w:t>
      </w:r>
      <w:proofErr w:type="gramEnd"/>
      <w:r w:rsidRPr="009960D3">
        <w:rPr>
          <w:color w:val="000000"/>
          <w:sz w:val="24"/>
          <w:szCs w:val="24"/>
        </w:rPr>
        <w:t>логотип, стихи, символы групп по возрастами т.п.);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регулярная организация и проведение конкурсов творческих проектов по благоустройству различных участков территории и экологической тропинки ДОО (высадка культурных растений, разбивка газонов, декоративное оформление отведенных для детских проектов мест, уборка территории).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Игрушки, материалы и оборудование в группах   соответствуют  возрастным задачам воспитания детей дошкольного возраста.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3.3. Нормативно-методическое обеспечение реализации Программы воспитания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Содержание нормативно-правового обеспечения как вида ресурсного обеспечения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реализации программы воспитания в ДОУ включает: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Федеральный закон от 31 июля 2020 г. № 304-ФЗ “О внесении изменений в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Федеральный закон «Об образовании в Российской Федерации» по вопросам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воспитания обучающихся”.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Федеральный государственный образовательный стандарт дошкольного образования,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приказ </w:t>
      </w:r>
      <w:proofErr w:type="spellStart"/>
      <w:r w:rsidRPr="009960D3">
        <w:rPr>
          <w:color w:val="000000"/>
          <w:sz w:val="24"/>
          <w:szCs w:val="24"/>
        </w:rPr>
        <w:t>Минобрнауки</w:t>
      </w:r>
      <w:proofErr w:type="spellEnd"/>
      <w:r w:rsidRPr="009960D3">
        <w:rPr>
          <w:color w:val="000000"/>
          <w:sz w:val="24"/>
          <w:szCs w:val="24"/>
        </w:rPr>
        <w:t xml:space="preserve"> №1155 от </w:t>
      </w:r>
      <w:proofErr w:type="spellStart"/>
      <w:r w:rsidRPr="009960D3">
        <w:rPr>
          <w:color w:val="000000"/>
          <w:sz w:val="24"/>
          <w:szCs w:val="24"/>
        </w:rPr>
        <w:t>17.10.2013г</w:t>
      </w:r>
      <w:proofErr w:type="spellEnd"/>
      <w:r w:rsidRPr="009960D3">
        <w:rPr>
          <w:color w:val="000000"/>
          <w:sz w:val="24"/>
          <w:szCs w:val="24"/>
        </w:rPr>
        <w:t>, (ФГОС ДО).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Основные локальные акты: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Основная общеобразовательная программа дошкольного образования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МБДОУ «Детский сад № 251»;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 работы на учебный год;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Календарный учебный график;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Рабочая программа воспитания в МБДОУ;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Рабочие программы воспитания педагогов групп, как часть основной образовательной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960D3">
        <w:rPr>
          <w:color w:val="000000"/>
          <w:sz w:val="24"/>
          <w:szCs w:val="24"/>
        </w:rPr>
        <w:t>программы ;</w:t>
      </w:r>
      <w:proofErr w:type="gramEnd"/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Должностные инструкции </w:t>
      </w:r>
      <w:proofErr w:type="gramStart"/>
      <w:r w:rsidRPr="009960D3">
        <w:rPr>
          <w:color w:val="000000"/>
          <w:sz w:val="24"/>
          <w:szCs w:val="24"/>
        </w:rPr>
        <w:t>специалистов,  отвечающих</w:t>
      </w:r>
      <w:proofErr w:type="gramEnd"/>
      <w:r w:rsidRPr="009960D3">
        <w:rPr>
          <w:color w:val="000000"/>
          <w:sz w:val="24"/>
          <w:szCs w:val="24"/>
        </w:rPr>
        <w:t xml:space="preserve"> за организацию воспитательной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деятельности в ДОУ;</w:t>
      </w:r>
    </w:p>
    <w:p w:rsidR="00E979F8" w:rsidRPr="009960D3" w:rsidRDefault="00E85DB2" w:rsidP="009960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Методическая литература</w:t>
      </w:r>
    </w:p>
    <w:tbl>
      <w:tblPr>
        <w:tblStyle w:val="af1"/>
        <w:tblW w:w="1025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139"/>
      </w:tblGrid>
      <w:tr w:rsidR="00E979F8" w:rsidRPr="009960D3" w:rsidTr="00320AB7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</w:t>
            </w:r>
          </w:p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7" w:right="7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Автор, составитель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Наименование издания</w:t>
            </w:r>
          </w:p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14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Год издания</w:t>
            </w:r>
          </w:p>
        </w:tc>
      </w:tr>
      <w:tr w:rsidR="00E979F8" w:rsidRPr="009960D3" w:rsidTr="00320AB7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Князева О.Л.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 - ты – мы. Программа социально – эмоционального развития дошкольников. Москва:«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-Синтез».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2005г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60D3">
              <w:rPr>
                <w:color w:val="000000"/>
                <w:sz w:val="24"/>
                <w:szCs w:val="24"/>
              </w:rPr>
              <w:t>Арушанова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А.Г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9"/>
              </w:tabs>
              <w:spacing w:before="9" w:line="238" w:lineRule="auto"/>
              <w:ind w:left="110" w:right="4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«Развитие</w:t>
            </w:r>
            <w:r w:rsidRPr="009960D3">
              <w:rPr>
                <w:color w:val="000000"/>
                <w:sz w:val="24"/>
                <w:szCs w:val="24"/>
              </w:rPr>
              <w:tab/>
              <w:t>коммуникативных способностей дошкольника».</w:t>
            </w:r>
          </w:p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4"/>
              </w:tabs>
              <w:spacing w:before="8"/>
              <w:ind w:left="110" w:right="4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Москва «Т.Ц Сфера».2012г.</w:t>
            </w:r>
          </w:p>
        </w:tc>
      </w:tr>
      <w:tr w:rsidR="00E979F8" w:rsidRPr="009960D3" w:rsidTr="00320AB7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Гришаева Н.П.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6"/>
              </w:tabs>
              <w:spacing w:before="8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«Педагогическая</w:t>
            </w:r>
            <w:r w:rsidRPr="009960D3">
              <w:rPr>
                <w:color w:val="000000"/>
                <w:sz w:val="24"/>
                <w:szCs w:val="24"/>
              </w:rPr>
              <w:tab/>
              <w:t>технология «Клубный час», как средство реализации                   поведения. дошкольников</w:t>
            </w:r>
            <w:r w:rsidRPr="009960D3">
              <w:rPr>
                <w:color w:val="000000"/>
                <w:sz w:val="24"/>
                <w:szCs w:val="24"/>
              </w:rPr>
              <w:tab/>
              <w:t>в образовательном комплексе».Москва:«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Вентана-Граф»2015г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2"/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87"/>
      </w:tblGrid>
      <w:tr w:rsidR="00E979F8" w:rsidRPr="009960D3" w:rsidTr="00320AB7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34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60D3">
              <w:rPr>
                <w:color w:val="000000"/>
                <w:sz w:val="24"/>
                <w:szCs w:val="24"/>
              </w:rPr>
              <w:t>ГалигузоваЛ.Н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., Смирнова Е.С.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9960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4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Ступени общения: от года до семи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лет.Москва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: Просвещение:</w:t>
            </w:r>
            <w:r w:rsidR="009960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1986г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Артёмова Л.В.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6"/>
                <w:tab w:val="left" w:pos="3323"/>
              </w:tabs>
              <w:spacing w:before="8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Окружающий</w:t>
            </w:r>
            <w:r w:rsidRPr="009960D3">
              <w:rPr>
                <w:color w:val="000000"/>
                <w:sz w:val="24"/>
                <w:szCs w:val="24"/>
              </w:rPr>
              <w:tab/>
              <w:t>мир</w:t>
            </w:r>
            <w:r w:rsidRPr="009960D3">
              <w:rPr>
                <w:color w:val="000000"/>
                <w:sz w:val="24"/>
                <w:szCs w:val="24"/>
              </w:rPr>
              <w:tab/>
              <w:t xml:space="preserve">в дидактических                     играх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дошкольников.Москва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Просвещение:1991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Л.А.Парамонова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Базисная программа  «Истоки»</w:t>
            </w:r>
          </w:p>
          <w:p w:rsidR="00E979F8" w:rsidRPr="009960D3" w:rsidRDefault="00E85DB2" w:rsidP="009960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Москва «Карапуз»</w:t>
            </w:r>
            <w:r w:rsidR="009960D3">
              <w:rPr>
                <w:color w:val="000000"/>
                <w:sz w:val="24"/>
                <w:szCs w:val="24"/>
              </w:rPr>
              <w:t xml:space="preserve"> </w:t>
            </w:r>
            <w:r w:rsidRPr="009960D3">
              <w:rPr>
                <w:color w:val="000000"/>
                <w:sz w:val="24"/>
                <w:szCs w:val="24"/>
              </w:rPr>
              <w:t>2010г</w:t>
            </w:r>
          </w:p>
        </w:tc>
      </w:tr>
      <w:tr w:rsidR="00E979F8" w:rsidRPr="009960D3" w:rsidTr="00320AB7"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1"/>
              </w:tabs>
              <w:spacing w:before="8"/>
              <w:ind w:left="107" w:right="44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Р.С.Буре, Воробьёва</w:t>
            </w:r>
            <w:r w:rsidRPr="009960D3">
              <w:rPr>
                <w:color w:val="000000"/>
                <w:sz w:val="24"/>
                <w:szCs w:val="24"/>
              </w:rPr>
              <w:tab/>
              <w:t>М.В., Давидович В.Н. и др.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8"/>
                <w:tab w:val="left" w:pos="3085"/>
              </w:tabs>
              <w:spacing w:before="8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Дружные ребята: воспитание гуманных чувств и отношений у дошкольников.:</w:t>
            </w:r>
            <w:r w:rsidRPr="009960D3">
              <w:rPr>
                <w:color w:val="000000"/>
                <w:sz w:val="24"/>
                <w:szCs w:val="24"/>
              </w:rPr>
              <w:tab/>
              <w:t>Пособие</w:t>
            </w:r>
            <w:r w:rsidRPr="009960D3">
              <w:rPr>
                <w:color w:val="000000"/>
                <w:sz w:val="24"/>
                <w:szCs w:val="24"/>
              </w:rPr>
              <w:tab/>
              <w:t xml:space="preserve">для воспитателей            дошкольных образовательных учреждений и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родителей.Москва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Просвещение:2004г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Иванова А.И.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7"/>
              </w:tabs>
              <w:spacing w:before="9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Методика</w:t>
            </w:r>
            <w:r w:rsidRPr="009960D3">
              <w:rPr>
                <w:color w:val="000000"/>
                <w:sz w:val="24"/>
                <w:szCs w:val="24"/>
              </w:rPr>
              <w:tab/>
              <w:t xml:space="preserve">организации экологических наблюдений и экспериментов в детском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саду:Москва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:</w:t>
            </w:r>
            <w:r w:rsidRPr="009960D3">
              <w:rPr>
                <w:color w:val="000000"/>
                <w:sz w:val="24"/>
                <w:szCs w:val="24"/>
              </w:rPr>
              <w:tab/>
              <w:t>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Т.Ц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 Сфера».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2004г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Курочкина И.Н.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4"/>
                <w:tab w:val="left" w:pos="3310"/>
              </w:tabs>
              <w:spacing w:before="8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Современный</w:t>
            </w:r>
            <w:r w:rsidRPr="009960D3">
              <w:rPr>
                <w:color w:val="000000"/>
                <w:sz w:val="24"/>
                <w:szCs w:val="24"/>
              </w:rPr>
              <w:tab/>
              <w:t>этикет</w:t>
            </w:r>
            <w:r w:rsidRPr="009960D3">
              <w:rPr>
                <w:color w:val="000000"/>
                <w:sz w:val="24"/>
                <w:szCs w:val="24"/>
              </w:rPr>
              <w:tab/>
              <w:t xml:space="preserve">и воспитание культуры поведения у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дошкольников.Москва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Владос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».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2001г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9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Николаева С.О.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Занятия по культуре поведения с дошкольниками и младшими школьниками: литературный и музыкально - игровой материал</w:t>
            </w:r>
          </w:p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Москва: «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Владос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».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2005г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6"/>
              </w:tabs>
              <w:spacing w:before="8"/>
              <w:ind w:left="107" w:right="8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Юдина</w:t>
            </w:r>
            <w:r w:rsidRPr="009960D3">
              <w:rPr>
                <w:color w:val="000000"/>
                <w:sz w:val="24"/>
                <w:szCs w:val="24"/>
              </w:rPr>
              <w:tab/>
              <w:t>Е.Г., Степанова       Г.П., Денисова Е.Д.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"/>
                <w:tab w:val="left" w:pos="1979"/>
                <w:tab w:val="left" w:pos="3084"/>
              </w:tabs>
              <w:spacing w:before="8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Педагогическая диагностика в детском</w:t>
            </w:r>
            <w:r w:rsidRPr="009960D3">
              <w:rPr>
                <w:color w:val="000000"/>
                <w:sz w:val="24"/>
                <w:szCs w:val="24"/>
              </w:rPr>
              <w:tab/>
              <w:t>саду:</w:t>
            </w:r>
            <w:r w:rsidRPr="009960D3">
              <w:rPr>
                <w:color w:val="000000"/>
                <w:sz w:val="24"/>
                <w:szCs w:val="24"/>
              </w:rPr>
              <w:tab/>
              <w:t>пособие</w:t>
            </w:r>
            <w:r w:rsidRPr="009960D3">
              <w:rPr>
                <w:color w:val="000000"/>
                <w:sz w:val="24"/>
                <w:szCs w:val="24"/>
              </w:rPr>
              <w:tab/>
              <w:t xml:space="preserve">для воспитателей            дошкольных образовательных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учреждений.Москва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Просвещение:2003г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9F8" w:rsidRPr="009960D3" w:rsidTr="00320AB7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60D3">
              <w:rPr>
                <w:color w:val="000000"/>
                <w:sz w:val="24"/>
                <w:szCs w:val="24"/>
              </w:rPr>
              <w:t>Римашевская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Л.С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2"/>
                <w:tab w:val="left" w:pos="2564"/>
              </w:tabs>
              <w:spacing w:before="8"/>
              <w:ind w:left="110" w:right="87"/>
              <w:jc w:val="both"/>
              <w:rPr>
                <w:color w:val="1A1A1A"/>
                <w:sz w:val="24"/>
                <w:szCs w:val="24"/>
              </w:rPr>
            </w:pPr>
            <w:r w:rsidRPr="009960D3">
              <w:rPr>
                <w:color w:val="1A1A1A"/>
                <w:sz w:val="24"/>
                <w:szCs w:val="24"/>
              </w:rPr>
              <w:t>Технология развития навыков сотрудничества</w:t>
            </w:r>
            <w:r w:rsidRPr="009960D3">
              <w:rPr>
                <w:color w:val="1A1A1A"/>
                <w:sz w:val="24"/>
                <w:szCs w:val="24"/>
              </w:rPr>
              <w:tab/>
              <w:t>у</w:t>
            </w:r>
            <w:r w:rsidRPr="009960D3">
              <w:rPr>
                <w:color w:val="1A1A1A"/>
                <w:sz w:val="24"/>
                <w:szCs w:val="24"/>
              </w:rPr>
              <w:tab/>
              <w:t>старших дошкольников.</w:t>
            </w:r>
          </w:p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1"/>
              </w:tabs>
              <w:spacing w:before="8"/>
              <w:ind w:left="110" w:right="45"/>
              <w:jc w:val="both"/>
              <w:rPr>
                <w:color w:val="1A1A1A"/>
                <w:sz w:val="24"/>
                <w:szCs w:val="24"/>
              </w:rPr>
            </w:pPr>
            <w:r w:rsidRPr="009960D3">
              <w:rPr>
                <w:color w:val="1A1A1A"/>
                <w:sz w:val="24"/>
                <w:szCs w:val="24"/>
              </w:rPr>
              <w:t>Учебно-методическое пособие,</w:t>
            </w:r>
            <w:r w:rsidRPr="009960D3">
              <w:rPr>
                <w:color w:val="1A1A1A"/>
                <w:sz w:val="24"/>
                <w:szCs w:val="24"/>
              </w:rPr>
              <w:tab/>
              <w:t>центр педагогического образования,</w:t>
            </w:r>
            <w:r w:rsidR="003045F2">
              <w:rPr>
                <w:color w:val="1A1A1A"/>
                <w:sz w:val="24"/>
                <w:szCs w:val="24"/>
              </w:rPr>
              <w:t xml:space="preserve"> </w:t>
            </w:r>
            <w:r w:rsidRPr="009960D3">
              <w:rPr>
                <w:color w:val="000000"/>
                <w:sz w:val="24"/>
                <w:szCs w:val="24"/>
              </w:rPr>
              <w:t>2007</w:t>
            </w:r>
          </w:p>
        </w:tc>
      </w:tr>
    </w:tbl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3.4. Особые требования к условиям, обеспечивающим достижение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планируемых личностных результатов в работе с особыми категориями детей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bookmarkStart w:id="3" w:name="_heading=h.3znysh7" w:colFirst="0" w:colLast="0"/>
      <w:bookmarkEnd w:id="3"/>
      <w:r w:rsidRPr="009960D3">
        <w:rPr>
          <w:color w:val="000000"/>
          <w:sz w:val="24"/>
          <w:szCs w:val="24"/>
        </w:rPr>
        <w:t>Задачами воспитания детей с ОВЗ в условиях ДОО являются: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формирование общей культуры личности детей, развитие их социальных,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формирование доброжелательного отношения к детям с ОВЗ и их семьям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со стороны всех участников образовательных отношений;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обеспечение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-налаживание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эмоционально-положительного взаимодействия детей с окружающими, в целях их успешной адаптации и интеграции в общество;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взаимодействие с семьей для обеспечения полноценного развития детей с ОВЗ;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Коррекционная работа в МБДОУ № 251 представляет собой целостную систему. Она включает в себя организацию </w:t>
      </w:r>
      <w:proofErr w:type="spellStart"/>
      <w:r w:rsidRPr="009960D3">
        <w:rPr>
          <w:color w:val="000000"/>
          <w:sz w:val="24"/>
          <w:szCs w:val="24"/>
        </w:rPr>
        <w:t>психолого</w:t>
      </w:r>
      <w:proofErr w:type="spellEnd"/>
      <w:r w:rsidRPr="009960D3">
        <w:rPr>
          <w:color w:val="000000"/>
          <w:sz w:val="24"/>
          <w:szCs w:val="24"/>
        </w:rPr>
        <w:t xml:space="preserve"> - педагогического сопровождения деятельности ДОУ детей по основным направлениям – физическому, социально-личностному, познавательному, 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При организации коррекционно-развивающей работы с детьми ведущим направлением является выявление особых образовательных потребностей детей, т.е. комплексное медико-психолого-педагогическое изучение ребенка. Каждым специалистом индивидуально проводится обследование, что позволяет увидеть обобщенную характеристику структуры психофизического развития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процессе диагностики выявляется уровень развития психических функций, способность к усвоению нового, оптимальный вариант дальнейшей работы с ребенком. Это позволяет максимально опираться на сохранные функции в процессе работы и стимулировать развитие отстающих функций с помощью специальных педагогических приемов, а также определять у каждого ребенка компенсаторные возможности. Выявив уровень развития психических функций, определяются способности ребенка к обучению, т.е. выявляется, в какой степени ребенок может усваивать новые знания с помощью взрослого, насколько прочными они оказываются, способен ли ребенок к переносу знаний, умений и навыков в иную ситуацию.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Цель коррекционно-развивающей работы: организации воспитательно-образовательной деятельности, включающей диагностический, профилактический и коррекционно-развивающий аспекты, обеспечивающие условно-возрастную норму интеллектуального и психического развития ребенка.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Участники коррекционно-образовательного процесса: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педагог-психолог;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учитель-логопед;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учитель-дефектолог;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узкие специалисты (инструктор по физическому воспитанию, музыкальный руководитель);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воспитатели;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родители.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Направление работы педагога-психолога:</w:t>
      </w:r>
    </w:p>
    <w:p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9960D3">
        <w:rPr>
          <w:color w:val="000000"/>
          <w:sz w:val="24"/>
          <w:szCs w:val="24"/>
        </w:rPr>
        <w:t>Психопрофилактика</w:t>
      </w:r>
      <w:proofErr w:type="spellEnd"/>
      <w:r w:rsidRPr="009960D3">
        <w:rPr>
          <w:color w:val="000000"/>
          <w:sz w:val="24"/>
          <w:szCs w:val="24"/>
        </w:rPr>
        <w:t>.</w:t>
      </w:r>
    </w:p>
    <w:p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Психодиагностика.</w:t>
      </w:r>
    </w:p>
    <w:p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9960D3">
        <w:rPr>
          <w:color w:val="000000"/>
          <w:sz w:val="24"/>
          <w:szCs w:val="24"/>
        </w:rPr>
        <w:t>Психокоррекция</w:t>
      </w:r>
      <w:proofErr w:type="spellEnd"/>
      <w:r w:rsidRPr="009960D3">
        <w:rPr>
          <w:color w:val="000000"/>
          <w:sz w:val="24"/>
          <w:szCs w:val="24"/>
        </w:rPr>
        <w:t>.</w:t>
      </w:r>
    </w:p>
    <w:p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Психологическое консультирование и поддержка деятельности МБДОУ в работе с детьми от 2 до 7 лет родителями воспитанников и </w:t>
      </w:r>
      <w:proofErr w:type="gramStart"/>
      <w:r w:rsidRPr="009960D3">
        <w:rPr>
          <w:color w:val="000000"/>
          <w:sz w:val="24"/>
          <w:szCs w:val="24"/>
        </w:rPr>
        <w:t>педагогами .</w:t>
      </w:r>
      <w:proofErr w:type="gramEnd"/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Учитывая специфику профессиональной деятельности </w:t>
      </w:r>
      <w:r w:rsidRPr="009960D3">
        <w:rPr>
          <w:b/>
          <w:color w:val="000000"/>
          <w:sz w:val="24"/>
          <w:szCs w:val="24"/>
        </w:rPr>
        <w:t>педагога-психолога</w:t>
      </w:r>
      <w:r w:rsidRPr="009960D3">
        <w:rPr>
          <w:color w:val="000000"/>
          <w:sz w:val="24"/>
          <w:szCs w:val="24"/>
        </w:rPr>
        <w:t xml:space="preserve"> МБДОУ, – значительное место уделяется целенаправленной деятельности по профилактике, поддержанию и коррекции нарушений развития детей с ограниченными возможностями, и социальную адаптацию указанных лиц.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Цель: </w:t>
      </w:r>
      <w:r w:rsidRPr="009960D3">
        <w:rPr>
          <w:color w:val="000000"/>
          <w:sz w:val="24"/>
          <w:szCs w:val="24"/>
        </w:rPr>
        <w:t> 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МБДОУ №</w:t>
      </w:r>
      <w:r w:rsidR="00320AB7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 xml:space="preserve">251 функционирует: </w:t>
      </w:r>
      <w:proofErr w:type="spellStart"/>
      <w:r w:rsidRPr="009960D3">
        <w:rPr>
          <w:color w:val="000000"/>
          <w:sz w:val="24"/>
          <w:szCs w:val="24"/>
        </w:rPr>
        <w:t>психолого</w:t>
      </w:r>
      <w:proofErr w:type="spellEnd"/>
      <w:r w:rsidRPr="009960D3">
        <w:rPr>
          <w:color w:val="000000"/>
          <w:sz w:val="24"/>
          <w:szCs w:val="24"/>
        </w:rPr>
        <w:t xml:space="preserve"> - педагогический консилиум.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Нормативно-правовая база, разработанная ДОУ коррекционного сопровождения ребёнка с особыми образовательными потребностями: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Приказ «О создании </w:t>
      </w:r>
      <w:proofErr w:type="spellStart"/>
      <w:r w:rsidRPr="009960D3">
        <w:rPr>
          <w:color w:val="000000"/>
          <w:sz w:val="24"/>
          <w:szCs w:val="24"/>
        </w:rPr>
        <w:t>психолого</w:t>
      </w:r>
      <w:proofErr w:type="spellEnd"/>
      <w:r w:rsidRPr="009960D3">
        <w:rPr>
          <w:color w:val="000000"/>
          <w:sz w:val="24"/>
          <w:szCs w:val="24"/>
        </w:rPr>
        <w:t xml:space="preserve"> - педагогического консилиума в МБДОУ№ 251» 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Положение о </w:t>
      </w:r>
      <w:proofErr w:type="spellStart"/>
      <w:r w:rsidRPr="009960D3">
        <w:rPr>
          <w:color w:val="000000"/>
          <w:sz w:val="24"/>
          <w:szCs w:val="24"/>
        </w:rPr>
        <w:t>психолого</w:t>
      </w:r>
      <w:proofErr w:type="spellEnd"/>
      <w:r w:rsidRPr="009960D3">
        <w:rPr>
          <w:color w:val="000000"/>
          <w:sz w:val="24"/>
          <w:szCs w:val="24"/>
        </w:rPr>
        <w:t xml:space="preserve"> - педагогическом консилиуме (</w:t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 xml:space="preserve">) </w:t>
      </w:r>
      <w:proofErr w:type="spellStart"/>
      <w:r w:rsidRPr="009960D3">
        <w:rPr>
          <w:color w:val="000000"/>
          <w:sz w:val="24"/>
          <w:szCs w:val="24"/>
        </w:rPr>
        <w:t>МБДОУ</w:t>
      </w:r>
      <w:proofErr w:type="spellEnd"/>
      <w:r w:rsidRPr="009960D3">
        <w:rPr>
          <w:color w:val="000000"/>
          <w:sz w:val="24"/>
          <w:szCs w:val="24"/>
        </w:rPr>
        <w:t xml:space="preserve"> № 251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spellStart"/>
      <w:r w:rsidRPr="009960D3">
        <w:rPr>
          <w:color w:val="000000"/>
          <w:sz w:val="24"/>
          <w:szCs w:val="24"/>
        </w:rPr>
        <w:t>Психолого</w:t>
      </w:r>
      <w:proofErr w:type="spellEnd"/>
      <w:r w:rsidRPr="009960D3">
        <w:rPr>
          <w:color w:val="000000"/>
          <w:sz w:val="24"/>
          <w:szCs w:val="24"/>
        </w:rPr>
        <w:tab/>
        <w:t>-</w:t>
      </w:r>
      <w:r w:rsidRPr="009960D3">
        <w:rPr>
          <w:color w:val="000000"/>
          <w:sz w:val="24"/>
          <w:szCs w:val="24"/>
        </w:rPr>
        <w:tab/>
        <w:t>педагогический</w:t>
      </w:r>
      <w:r w:rsidRPr="009960D3">
        <w:rPr>
          <w:color w:val="000000"/>
          <w:sz w:val="24"/>
          <w:szCs w:val="24"/>
        </w:rPr>
        <w:tab/>
        <w:t>консилиум</w:t>
      </w:r>
      <w:r w:rsidRPr="009960D3">
        <w:rPr>
          <w:color w:val="000000"/>
          <w:sz w:val="24"/>
          <w:szCs w:val="24"/>
        </w:rPr>
        <w:tab/>
        <w:t>(</w:t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>)</w:t>
      </w:r>
      <w:r w:rsidRPr="009960D3">
        <w:rPr>
          <w:color w:val="000000"/>
          <w:sz w:val="24"/>
          <w:szCs w:val="24"/>
        </w:rPr>
        <w:tab/>
        <w:t>организован</w:t>
      </w:r>
      <w:r w:rsidRPr="009960D3">
        <w:rPr>
          <w:color w:val="000000"/>
          <w:sz w:val="24"/>
          <w:szCs w:val="24"/>
        </w:rPr>
        <w:tab/>
        <w:t>в</w:t>
      </w:r>
      <w:r w:rsidRPr="009960D3">
        <w:rPr>
          <w:color w:val="000000"/>
          <w:sz w:val="24"/>
          <w:szCs w:val="24"/>
        </w:rPr>
        <w:tab/>
        <w:t>образовательном учреждении как форма взаимодействия специалистов учреждения, объединяющихся для психолого-медико-педагогического         сопровождения         воспитанников         с</w:t>
      </w:r>
      <w:r w:rsidRPr="009960D3">
        <w:rPr>
          <w:color w:val="000000"/>
          <w:sz w:val="24"/>
          <w:szCs w:val="24"/>
        </w:rPr>
        <w:tab/>
        <w:t>особыми образовательными потребностями.</w:t>
      </w:r>
    </w:p>
    <w:p w:rsidR="00E979F8" w:rsidRPr="009960D3" w:rsidRDefault="00E85DB2" w:rsidP="003045F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692" w:right="560" w:bottom="312" w:left="850" w:header="0" w:footer="0" w:gutter="0"/>
          <w:cols w:space="720"/>
        </w:sectPr>
      </w:pP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 xml:space="preserve"> создается в соответствие с Распоряжением </w:t>
      </w:r>
      <w:proofErr w:type="spellStart"/>
      <w:r w:rsidRPr="009960D3">
        <w:rPr>
          <w:color w:val="000000"/>
          <w:sz w:val="24"/>
          <w:szCs w:val="24"/>
        </w:rPr>
        <w:t>Минпросвещения</w:t>
      </w:r>
      <w:proofErr w:type="spellEnd"/>
      <w:r w:rsidRPr="009960D3">
        <w:rPr>
          <w:color w:val="000000"/>
          <w:sz w:val="24"/>
          <w:szCs w:val="24"/>
        </w:rPr>
        <w:t xml:space="preserve"> России от 09.09.2019. № Р-93 «Об утверждении примерного Положения о психолого-педагогическом консилиуме образовательной организации»</w:t>
      </w:r>
      <w:r w:rsidR="003045F2">
        <w:rPr>
          <w:color w:val="000000"/>
          <w:sz w:val="24"/>
          <w:szCs w:val="24"/>
        </w:rPr>
        <w:t xml:space="preserve">. </w:t>
      </w:r>
      <w:r w:rsidRPr="009960D3">
        <w:rPr>
          <w:color w:val="000000"/>
          <w:sz w:val="24"/>
          <w:szCs w:val="24"/>
        </w:rPr>
        <w:t>О</w:t>
      </w:r>
      <w:r w:rsidR="000D5389">
        <w:rPr>
          <w:color w:val="000000"/>
          <w:sz w:val="24"/>
          <w:szCs w:val="24"/>
        </w:rPr>
        <w:t xml:space="preserve">сновной целью </w:t>
      </w:r>
      <w:proofErr w:type="spellStart"/>
      <w:r w:rsidR="000D5389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="003045F2">
        <w:rPr>
          <w:color w:val="000000"/>
          <w:sz w:val="24"/>
          <w:szCs w:val="24"/>
        </w:rPr>
        <w:t>Пк</w:t>
      </w:r>
      <w:proofErr w:type="spellEnd"/>
      <w:r w:rsidR="003045F2">
        <w:rPr>
          <w:color w:val="000000"/>
          <w:sz w:val="24"/>
          <w:szCs w:val="24"/>
        </w:rPr>
        <w:t xml:space="preserve"> </w:t>
      </w:r>
      <w:proofErr w:type="spellStart"/>
      <w:r w:rsidR="003045F2">
        <w:rPr>
          <w:color w:val="000000"/>
          <w:sz w:val="24"/>
          <w:szCs w:val="24"/>
        </w:rPr>
        <w:t>МБДОУ</w:t>
      </w:r>
      <w:proofErr w:type="spellEnd"/>
      <w:r w:rsidR="003045F2">
        <w:rPr>
          <w:color w:val="000000"/>
          <w:sz w:val="24"/>
          <w:szCs w:val="24"/>
        </w:rPr>
        <w:t xml:space="preserve"> является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Задачами</w:t>
      </w:r>
      <w:r w:rsidRPr="009960D3">
        <w:rPr>
          <w:color w:val="000000"/>
          <w:sz w:val="24"/>
          <w:szCs w:val="24"/>
        </w:rPr>
        <w:tab/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ab/>
        <w:t>муниципального</w:t>
      </w:r>
      <w:r w:rsidRPr="009960D3">
        <w:rPr>
          <w:color w:val="000000"/>
          <w:sz w:val="24"/>
          <w:szCs w:val="24"/>
        </w:rPr>
        <w:tab/>
        <w:t>дошкольного</w:t>
      </w:r>
      <w:r w:rsidRPr="009960D3">
        <w:rPr>
          <w:color w:val="000000"/>
          <w:sz w:val="24"/>
          <w:szCs w:val="24"/>
        </w:rPr>
        <w:tab/>
        <w:t>образовательного учреждения (МБДОУ) являются:</w:t>
      </w:r>
    </w:p>
    <w:p w:rsidR="00E979F8" w:rsidRPr="009960D3" w:rsidRDefault="00E85DB2" w:rsidP="004F60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разработка</w:t>
      </w:r>
      <w:r w:rsidRPr="009960D3">
        <w:rPr>
          <w:color w:val="000000"/>
          <w:sz w:val="24"/>
          <w:szCs w:val="24"/>
        </w:rPr>
        <w:tab/>
        <w:t>рекомендаций</w:t>
      </w:r>
      <w:r w:rsidRPr="009960D3">
        <w:rPr>
          <w:color w:val="000000"/>
          <w:sz w:val="24"/>
          <w:szCs w:val="24"/>
        </w:rPr>
        <w:tab/>
        <w:t>по</w:t>
      </w:r>
      <w:r w:rsidRPr="009960D3">
        <w:rPr>
          <w:color w:val="000000"/>
          <w:sz w:val="24"/>
          <w:szCs w:val="24"/>
        </w:rPr>
        <w:tab/>
        <w:t>организации</w:t>
      </w:r>
      <w:r w:rsidRPr="009960D3">
        <w:rPr>
          <w:color w:val="000000"/>
          <w:sz w:val="24"/>
          <w:szCs w:val="24"/>
        </w:rPr>
        <w:tab/>
        <w:t>психолого-педагогического  сопровождения обучающихся;</w:t>
      </w:r>
    </w:p>
    <w:p w:rsidR="00E979F8" w:rsidRPr="009960D3" w:rsidRDefault="00E85DB2" w:rsidP="004F60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контроль за выполнением рекомендаций (</w:t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>)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Обследование ребенка специалистами</w:t>
      </w:r>
      <w:r w:rsidRPr="009960D3">
        <w:rPr>
          <w:color w:val="000000"/>
          <w:sz w:val="24"/>
          <w:szCs w:val="24"/>
        </w:rPr>
        <w:tab/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ab/>
        <w:t>осуществляется по инициативе родителей (законных представителей) или сотрудников образовательного учреждения с согласия</w:t>
      </w:r>
      <w:r w:rsidRPr="009960D3">
        <w:rPr>
          <w:color w:val="000000"/>
          <w:sz w:val="24"/>
          <w:szCs w:val="24"/>
        </w:rPr>
        <w:tab/>
        <w:t>родителей</w:t>
      </w:r>
      <w:r w:rsidRPr="009960D3">
        <w:rPr>
          <w:color w:val="000000"/>
          <w:sz w:val="24"/>
          <w:szCs w:val="24"/>
        </w:rPr>
        <w:tab/>
        <w:t>(</w:t>
      </w:r>
      <w:proofErr w:type="gramStart"/>
      <w:r w:rsidRPr="009960D3">
        <w:rPr>
          <w:color w:val="000000"/>
          <w:sz w:val="24"/>
          <w:szCs w:val="24"/>
        </w:rPr>
        <w:t>законных  представителей</w:t>
      </w:r>
      <w:proofErr w:type="gramEnd"/>
      <w:r w:rsidRPr="009960D3">
        <w:rPr>
          <w:color w:val="000000"/>
          <w:sz w:val="24"/>
          <w:szCs w:val="24"/>
        </w:rPr>
        <w:t>)</w:t>
      </w:r>
      <w:r w:rsidRPr="009960D3">
        <w:rPr>
          <w:color w:val="000000"/>
          <w:sz w:val="24"/>
          <w:szCs w:val="24"/>
        </w:rPr>
        <w:tab/>
        <w:t>на</w:t>
      </w:r>
      <w:r w:rsidRPr="009960D3">
        <w:rPr>
          <w:color w:val="000000"/>
          <w:sz w:val="24"/>
          <w:szCs w:val="24"/>
        </w:rPr>
        <w:tab/>
        <w:t>основании</w:t>
      </w:r>
      <w:r w:rsidRPr="009960D3">
        <w:rPr>
          <w:color w:val="000000"/>
          <w:sz w:val="24"/>
          <w:szCs w:val="24"/>
        </w:rPr>
        <w:tab/>
        <w:t xml:space="preserve">договора между образовательным учреждением и родителями (законными представителями) воспитанника о его психолого- медико-педагогическом обследовании и сопровождении.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 Обследование проводится каждым специалистом </w:t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 xml:space="preserve"> индивидуально с учетом     реальной</w:t>
      </w:r>
      <w:r w:rsidRPr="009960D3">
        <w:rPr>
          <w:color w:val="000000"/>
          <w:sz w:val="24"/>
          <w:szCs w:val="24"/>
        </w:rPr>
        <w:tab/>
        <w:t>возрастной</w:t>
      </w:r>
      <w:r w:rsidRPr="009960D3">
        <w:rPr>
          <w:color w:val="000000"/>
          <w:sz w:val="24"/>
          <w:szCs w:val="24"/>
        </w:rPr>
        <w:tab/>
        <w:t xml:space="preserve">психофизической     нагрузки </w:t>
      </w:r>
      <w:r w:rsidRPr="009960D3">
        <w:rPr>
          <w:color w:val="000000"/>
          <w:sz w:val="24"/>
          <w:szCs w:val="24"/>
        </w:rPr>
        <w:tab/>
        <w:t>на</w:t>
      </w:r>
      <w:r w:rsidRPr="009960D3">
        <w:rPr>
          <w:color w:val="000000"/>
          <w:sz w:val="24"/>
          <w:szCs w:val="24"/>
        </w:rPr>
        <w:tab/>
        <w:t>ребенка.</w:t>
      </w:r>
      <w:r w:rsidRPr="009960D3">
        <w:rPr>
          <w:color w:val="000000"/>
          <w:sz w:val="24"/>
          <w:szCs w:val="24"/>
        </w:rPr>
        <w:tab/>
        <w:t>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воспитанию, лечению.</w:t>
      </w:r>
    </w:p>
    <w:p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В диагностических сложных и конфликтных случаях специалисты </w:t>
      </w:r>
      <w:proofErr w:type="spellStart"/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proofErr w:type="spellEnd"/>
      <w:r w:rsidRPr="009960D3">
        <w:rPr>
          <w:color w:val="000000"/>
          <w:sz w:val="24"/>
          <w:szCs w:val="24"/>
        </w:rPr>
        <w:t xml:space="preserve"> направляют ребенка в городскую ПМПК.</w:t>
      </w:r>
    </w:p>
    <w:p w:rsidR="00E979F8" w:rsidRPr="00B80621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35" w:lineRule="auto"/>
        <w:ind w:right="75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Календарный план</w:t>
      </w:r>
      <w:r w:rsidR="00B80621">
        <w:rPr>
          <w:color w:val="000000"/>
          <w:sz w:val="24"/>
          <w:szCs w:val="24"/>
        </w:rPr>
        <w:t xml:space="preserve">  </w:t>
      </w:r>
      <w:r w:rsidRPr="009960D3">
        <w:rPr>
          <w:b/>
          <w:color w:val="000000"/>
          <w:sz w:val="24"/>
          <w:szCs w:val="24"/>
        </w:rPr>
        <w:t>на 2021-2022 учебный год</w:t>
      </w:r>
    </w:p>
    <w:p w:rsidR="00E979F8" w:rsidRPr="009960D3" w:rsidRDefault="00E85DB2" w:rsidP="003045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08" w:right="86" w:firstLine="487"/>
        <w:jc w:val="both"/>
        <w:rPr>
          <w:sz w:val="24"/>
          <w:szCs w:val="24"/>
        </w:rPr>
      </w:pPr>
      <w:r w:rsidRPr="009960D3">
        <w:rPr>
          <w:color w:val="000000"/>
          <w:sz w:val="24"/>
          <w:szCs w:val="24"/>
        </w:rPr>
        <w:t>Календарный план воспитат</w:t>
      </w:r>
      <w:r w:rsidR="00320AB7">
        <w:rPr>
          <w:color w:val="000000"/>
          <w:sz w:val="24"/>
          <w:szCs w:val="24"/>
        </w:rPr>
        <w:t xml:space="preserve">ельной работы МБДОУ </w:t>
      </w:r>
      <w:r w:rsidRPr="009960D3">
        <w:rPr>
          <w:color w:val="000000"/>
          <w:sz w:val="24"/>
          <w:szCs w:val="24"/>
        </w:rPr>
        <w:t xml:space="preserve"> № 251» составлен в соответствии с рабочей программ</w:t>
      </w:r>
      <w:r w:rsidR="00320AB7">
        <w:rPr>
          <w:color w:val="000000"/>
          <w:sz w:val="24"/>
          <w:szCs w:val="24"/>
        </w:rPr>
        <w:t>ой воспитания МБДОУ</w:t>
      </w:r>
      <w:r w:rsidRPr="009960D3">
        <w:rPr>
          <w:color w:val="000000"/>
          <w:sz w:val="24"/>
          <w:szCs w:val="24"/>
        </w:rPr>
        <w:t xml:space="preserve"> № 251» с конкретизации форм и видов воспитательных мероприятий, проводимых педагогами детского сада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</w:t>
      </w:r>
      <w:r w:rsidR="00320AB7">
        <w:rPr>
          <w:color w:val="000000"/>
          <w:sz w:val="24"/>
          <w:szCs w:val="24"/>
        </w:rPr>
        <w:t>ей программой воспитания.</w:t>
      </w:r>
      <w:bookmarkStart w:id="4" w:name="_heading=h.2et92p0" w:colFirst="0" w:colLast="0"/>
      <w:bookmarkEnd w:id="4"/>
    </w:p>
    <w:p w:rsidR="00E979F8" w:rsidRPr="009960D3" w:rsidRDefault="00E85DB2" w:rsidP="00E56A40">
      <w:pPr>
        <w:pStyle w:val="10"/>
        <w:widowControl w:val="0"/>
        <w:ind w:left="1003" w:right="-20"/>
        <w:rPr>
          <w:sz w:val="24"/>
          <w:szCs w:val="24"/>
        </w:rPr>
      </w:pPr>
      <w:r w:rsidRPr="009960D3">
        <w:rPr>
          <w:b/>
          <w:sz w:val="24"/>
          <w:szCs w:val="24"/>
        </w:rPr>
        <w:t>Модуль 1. Творческие соревнования (конкурсы, выставки)</w:t>
      </w:r>
      <w:bookmarkStart w:id="5" w:name="_heading=h.wwvmfr6paxvx" w:colFirst="0" w:colLast="0"/>
      <w:bookmarkEnd w:id="5"/>
    </w:p>
    <w:tbl>
      <w:tblPr>
        <w:tblStyle w:val="af3"/>
        <w:tblW w:w="104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695"/>
        <w:gridCol w:w="1530"/>
        <w:gridCol w:w="1455"/>
        <w:gridCol w:w="2175"/>
      </w:tblGrid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рисунков «Как я провел лето»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"Краски осени" (выставка-конкурс творческих работ из природного и бросового материала, выполненных совместно с родителями)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" Возраст осени - ты дорог и прекрасен! " ко Дню пожилого человека (коллективное творческое поздравление в формате (он-</w:t>
            </w:r>
            <w:proofErr w:type="spellStart"/>
            <w:r w:rsidRPr="009960D3">
              <w:rPr>
                <w:color w:val="000000"/>
                <w:sz w:val="24"/>
                <w:szCs w:val="24"/>
              </w:rPr>
              <w:t>лайн</w:t>
            </w:r>
            <w:proofErr w:type="spellEnd"/>
            <w:r w:rsidRPr="009960D3">
              <w:rPr>
                <w:color w:val="000000"/>
                <w:sz w:val="24"/>
                <w:szCs w:val="24"/>
              </w:rPr>
              <w:t>, по средством сети интернет) плаката для бабушек и дедушек в группе)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Выставка-конкурс семейных творческих работ "Зимушка-зима " (ИЗО – техника, все виды)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открыток ко Дню 8 марта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Творческий конкурс «Невероятные краски космоса!» семейный 3-7 лет Апрель Ст.воспитатель воспитатели 20 конкурс, посвященный Дню космонавтике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9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уголков памяти "Помним...чтим...гордимся!" ( в группах или раздевалке)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  <w:tr w:rsidR="00E979F8" w:rsidRPr="009960D3">
        <w:tc>
          <w:tcPr>
            <w:tcW w:w="5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9.</w:t>
            </w:r>
          </w:p>
        </w:tc>
        <w:tc>
          <w:tcPr>
            <w:tcW w:w="4695" w:type="dxa"/>
          </w:tcPr>
          <w:p w:rsidR="00E979F8" w:rsidRPr="009960D3" w:rsidRDefault="00E56A40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  <w:r w:rsidR="00E85DB2" w:rsidRPr="009960D3">
              <w:rPr>
                <w:color w:val="000000"/>
                <w:sz w:val="24"/>
                <w:szCs w:val="24"/>
              </w:rPr>
              <w:t>Я помню, я горжусь" (Конкурс творческих работ, посвященный дню Победы )</w:t>
            </w:r>
          </w:p>
        </w:tc>
        <w:tc>
          <w:tcPr>
            <w:tcW w:w="1530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75" w:type="dxa"/>
          </w:tcPr>
          <w:p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</w:tbl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528" w:right="-20"/>
        <w:jc w:val="both"/>
        <w:rPr>
          <w:color w:val="000000"/>
          <w:sz w:val="24"/>
          <w:szCs w:val="24"/>
        </w:rPr>
      </w:pPr>
      <w:r w:rsidRPr="009960D3">
        <w:rPr>
          <w:sz w:val="24"/>
          <w:szCs w:val="24"/>
        </w:rPr>
        <w:br w:type="page"/>
      </w:r>
      <w:r w:rsidRPr="009960D3">
        <w:rPr>
          <w:b/>
          <w:color w:val="000000"/>
          <w:sz w:val="24"/>
          <w:szCs w:val="24"/>
        </w:rPr>
        <w:t>Модуль 2. Музыкальные праздники и развлечения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  <w:sz w:val="24"/>
          <w:szCs w:val="24"/>
        </w:rPr>
      </w:pPr>
    </w:p>
    <w:tbl>
      <w:tblPr>
        <w:tblStyle w:val="af4"/>
        <w:tblW w:w="10440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2160"/>
        <w:gridCol w:w="1438"/>
        <w:gridCol w:w="2342"/>
      </w:tblGrid>
      <w:tr w:rsidR="00E979F8" w:rsidRPr="009960D3">
        <w:trPr>
          <w:trHeight w:val="6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4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08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2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rPr>
          <w:trHeight w:val="12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0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Музыкальное развлечение «Праздник взросления»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22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Утренники «Золотая осень»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44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Концерт «Таланты нашего сада»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педагоги, родители</w:t>
            </w:r>
          </w:p>
        </w:tc>
      </w:tr>
      <w:tr w:rsidR="00E979F8" w:rsidRPr="009960D3">
        <w:trPr>
          <w:trHeight w:val="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Утренники «Чудеса под Новый год!»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0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Утренники «Мамин праздник приходит весной»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rPr>
          <w:trHeight w:val="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9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«Космическое путешествие»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71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 «День Победы»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rPr>
          <w:trHeight w:val="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6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Выпускной бал «Здравствуй школа!»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0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</w:tbl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333" w:right="-20"/>
        <w:jc w:val="both"/>
        <w:rPr>
          <w:b/>
          <w:sz w:val="24"/>
          <w:szCs w:val="24"/>
        </w:rPr>
      </w:pPr>
      <w:r w:rsidRPr="009960D3">
        <w:rPr>
          <w:sz w:val="24"/>
          <w:szCs w:val="24"/>
        </w:rPr>
        <w:br w:type="page"/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333" w:right="-20"/>
        <w:jc w:val="both"/>
        <w:rPr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3. Фольклорные мероприятия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f5"/>
        <w:tblW w:w="10305" w:type="dxa"/>
        <w:tblInd w:w="-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765"/>
        <w:gridCol w:w="2160"/>
        <w:gridCol w:w="1425"/>
        <w:gridCol w:w="2205"/>
      </w:tblGrid>
      <w:tr w:rsidR="00E979F8" w:rsidRPr="009960D3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</w:t>
            </w:r>
          </w:p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7"/>
              <w:ind w:right="-20"/>
              <w:jc w:val="both"/>
              <w:rPr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/>
              <w:ind w:left="108" w:right="237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Выставка народного художественного промысла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4" w:line="239" w:lineRule="auto"/>
              <w:ind w:left="108" w:right="226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Выставка детских работ «Путешествие в сказку узоров и орнаментов»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41" w:lineRule="auto"/>
              <w:ind w:left="108" w:right="452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Народные гуляния «Масленица!»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март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109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Конкурс поделок из соленого теста «Хлеб – всему голова!»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264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Мероприятие «День Славянской Письменности!»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май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</w:t>
            </w:r>
          </w:p>
        </w:tc>
      </w:tr>
    </w:tbl>
    <w:p w:rsidR="00E979F8" w:rsidRPr="009960D3" w:rsidRDefault="00E979F8" w:rsidP="004F60AC">
      <w:pPr>
        <w:pStyle w:val="10"/>
        <w:spacing w:after="83"/>
        <w:jc w:val="both"/>
        <w:rPr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267"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4. Мероприятия с региональным компонентом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  <w:sz w:val="24"/>
          <w:szCs w:val="24"/>
        </w:rPr>
      </w:pPr>
    </w:p>
    <w:tbl>
      <w:tblPr>
        <w:tblStyle w:val="af6"/>
        <w:tblW w:w="10320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735"/>
        <w:gridCol w:w="3795"/>
        <w:gridCol w:w="2160"/>
        <w:gridCol w:w="1440"/>
        <w:gridCol w:w="2190"/>
      </w:tblGrid>
      <w:tr w:rsidR="00E979F8" w:rsidRPr="009960D3">
        <w:trPr>
          <w:trHeight w:val="65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rPr>
          <w:trHeight w:val="10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Выставка поделок «Донское творчество» </w:t>
            </w:r>
          </w:p>
          <w:p w:rsidR="00E979F8" w:rsidRPr="009960D3" w:rsidRDefault="00E979F8" w:rsidP="004F60AC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 педагоги группы</w:t>
            </w:r>
          </w:p>
        </w:tc>
      </w:tr>
      <w:tr w:rsidR="00E979F8" w:rsidRPr="009960D3">
        <w:trPr>
          <w:trHeight w:val="8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264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Фото-экскурсия «Мой дом – г.Ростов-на-Дону»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0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Занятие: «Одежда донских казаков»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52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264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Просмотр презентации и художественной литературы «Животные донских степей»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0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Викторина «Край, в котором я живу»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94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Конкурс Народной песни         «Мой край»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 педагоги группы</w:t>
            </w: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6" w:name="_heading=h.3dy6vkm" w:colFirst="0" w:colLast="0"/>
      <w:bookmarkEnd w:id="6"/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4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427" w:right="-20"/>
        <w:jc w:val="both"/>
        <w:rPr>
          <w:b/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5. Спортивные мероприятия</w:t>
      </w: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427" w:right="-20"/>
        <w:jc w:val="both"/>
        <w:rPr>
          <w:b/>
          <w:sz w:val="24"/>
          <w:szCs w:val="24"/>
        </w:rPr>
      </w:pPr>
    </w:p>
    <w:tbl>
      <w:tblPr>
        <w:tblStyle w:val="af7"/>
        <w:tblW w:w="10350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2160"/>
        <w:gridCol w:w="1140"/>
        <w:gridCol w:w="2550"/>
      </w:tblGrid>
      <w:tr w:rsidR="00E979F8" w:rsidRPr="009960D3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Спортивное развлечение «Собираем урожай»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>
        <w:trPr>
          <w:trHeight w:val="9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Конкурс «Книжка-малышка о здоровом образе жизни своими руками»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>
        <w:trPr>
          <w:trHeight w:val="1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Физкультурный праздник ко Дню народного единства «Подвижные игры народов мира»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«По зимним следам»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«Зимняя олимпиада»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>
        <w:trPr>
          <w:trHeight w:val="7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Акция «Спорт – альтернатива пагубным привычкам»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>
        <w:trPr>
          <w:trHeight w:val="7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«Дошколята – спортивные ребята»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>
        <w:trPr>
          <w:trHeight w:val="7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«Такой загадочный космос»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</w:tbl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7" w:name="_heading=h.waaq40t8lph0" w:colFirst="0" w:colLast="0"/>
      <w:bookmarkEnd w:id="7"/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8" w:name="_heading=h.pgacvuz33kgh" w:colFirst="0" w:colLast="0"/>
      <w:bookmarkEnd w:id="8"/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9" w:name="_heading=h.a4v26vfjj45b" w:colFirst="0" w:colLast="0"/>
      <w:bookmarkEnd w:id="9"/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10" w:name="_heading=h.vjrbafmnb8y" w:colFirst="0" w:colLast="0"/>
      <w:bookmarkEnd w:id="10"/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11" w:name="_heading=h.chhkekmuvzi8" w:colFirst="0" w:colLast="0"/>
      <w:bookmarkEnd w:id="11"/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12" w:name="_heading=h.ghq1eeoamkk8" w:colFirst="0" w:colLast="0"/>
      <w:bookmarkEnd w:id="12"/>
    </w:p>
    <w:p w:rsidR="00E979F8" w:rsidRPr="009960D3" w:rsidRDefault="00E979F8" w:rsidP="004F60AC">
      <w:pPr>
        <w:pStyle w:val="10"/>
        <w:jc w:val="both"/>
        <w:rPr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13" w:name="_heading=h.jmj9bhm9gvod" w:colFirst="0" w:colLast="0"/>
      <w:bookmarkEnd w:id="13"/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1"/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82"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6. Мероприятия по патриотическому воспитанию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4"/>
        <w:jc w:val="both"/>
        <w:rPr>
          <w:color w:val="000000"/>
          <w:sz w:val="24"/>
          <w:szCs w:val="24"/>
        </w:rPr>
      </w:pPr>
    </w:p>
    <w:tbl>
      <w:tblPr>
        <w:tblStyle w:val="af8"/>
        <w:tblW w:w="10286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675"/>
        <w:gridCol w:w="3645"/>
        <w:gridCol w:w="2174"/>
        <w:gridCol w:w="1560"/>
        <w:gridCol w:w="2232"/>
      </w:tblGrid>
      <w:tr w:rsidR="00E979F8" w:rsidRPr="009960D3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32" w:right="61" w:firstLine="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16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 по детскому саду «Наш любимый детский сад»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5" w:right="14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Изготовление фотоальбома «Мой город надежный причал!».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9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 по району «Дом, где я живу»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1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презентации «Как жили люди на Руси»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5" w:right="25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презентации «Символы России!»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презентации « Новый год в разных странах!»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7.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9" w:lineRule="auto"/>
              <w:ind w:left="105" w:right="319" w:firstLine="6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о семье «Моя семья».Семейные фотоальбомы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январь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8.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54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Викторина «Путешествие по глобусу!»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9.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22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Поделки из природного материала «Русская  изба»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/>
              <w:ind w:left="374" w:right="-2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4" w:right="43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10.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40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Просмотр презентации «Мое любимое место в городе»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/>
              <w:ind w:left="552" w:right="-2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43"/>
              <w:jc w:val="both"/>
              <w:rPr>
                <w:sz w:val="24"/>
                <w:szCs w:val="24"/>
              </w:rPr>
            </w:pPr>
            <w:proofErr w:type="gramStart"/>
            <w:r w:rsidRPr="009960D3">
              <w:rPr>
                <w:sz w:val="24"/>
                <w:szCs w:val="24"/>
              </w:rPr>
              <w:t>Ст.воспитатель</w:t>
            </w:r>
            <w:proofErr w:type="gramEnd"/>
            <w:r w:rsidRPr="009960D3">
              <w:rPr>
                <w:sz w:val="24"/>
                <w:szCs w:val="24"/>
              </w:rPr>
              <w:t>,</w:t>
            </w:r>
          </w:p>
          <w:p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43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14" w:name="_heading=h.hh00la76bitr" w:colFirst="0" w:colLast="0"/>
      <w:bookmarkEnd w:id="14"/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176"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7. Мероприятия по экологическому воспитанию</w:t>
      </w:r>
    </w:p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4"/>
        <w:jc w:val="both"/>
        <w:rPr>
          <w:color w:val="000000"/>
          <w:sz w:val="24"/>
          <w:szCs w:val="24"/>
        </w:rPr>
      </w:pPr>
    </w:p>
    <w:tbl>
      <w:tblPr>
        <w:tblStyle w:val="af9"/>
        <w:tblW w:w="10286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05"/>
        <w:gridCol w:w="3615"/>
        <w:gridCol w:w="2160"/>
        <w:gridCol w:w="1618"/>
        <w:gridCol w:w="2188"/>
      </w:tblGrid>
      <w:tr w:rsidR="00E979F8" w:rsidRPr="009960D3">
        <w:trPr>
          <w:trHeight w:val="6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32" w:right="63" w:firstLine="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9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05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8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64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«Экологическая сказка»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</w:t>
            </w:r>
          </w:p>
        </w:tc>
      </w:tr>
      <w:tr w:rsidR="00E979F8" w:rsidRPr="009960D3">
        <w:trPr>
          <w:trHeight w:val="6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26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Акция «Покормите птиц»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декабрь/март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</w:t>
            </w:r>
          </w:p>
        </w:tc>
      </w:tr>
      <w:tr w:rsidR="00E979F8" w:rsidRPr="009960D3">
        <w:trPr>
          <w:trHeight w:val="9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9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Конкурс уголков природы «Огород на окошке»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9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</w:t>
            </w:r>
          </w:p>
        </w:tc>
      </w:tr>
      <w:tr w:rsidR="00E979F8" w:rsidRPr="009960D3">
        <w:trPr>
          <w:trHeight w:val="9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Наблюдение«Первые цветы на участке»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7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3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группы</w:t>
            </w: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15" w:name="_heading=h.2s8eyo1" w:colFirst="0" w:colLast="0"/>
      <w:bookmarkEnd w:id="15"/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410" w:right="341" w:firstLine="395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8. Мероприятия по безопасности дорожного движения (по предупреждению детского дорожно-транспортного травматизма)</w:t>
      </w:r>
    </w:p>
    <w:tbl>
      <w:tblPr>
        <w:tblStyle w:val="afa"/>
        <w:tblW w:w="10286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690"/>
        <w:gridCol w:w="3630"/>
        <w:gridCol w:w="2105"/>
        <w:gridCol w:w="1673"/>
        <w:gridCol w:w="2188"/>
      </w:tblGrid>
      <w:tr w:rsidR="00E979F8" w:rsidRPr="009960D3">
        <w:trPr>
          <w:trHeight w:val="65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:rsidTr="000D5389">
        <w:trPr>
          <w:trHeight w:val="40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94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Беседа: «Безопасность дорожного движения»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:rsidTr="000D5389">
        <w:trPr>
          <w:trHeight w:val="8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Досуг «Дорожная азбука» с привлечением сотрудника ГИБДД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:rsidTr="000D5389">
        <w:trPr>
          <w:trHeight w:val="5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57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Проект «Правила дорожные детям знать положено!»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434" w:right="304" w:hanging="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ноябрь-январь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:rsidTr="000D5389">
        <w:trPr>
          <w:trHeight w:val="84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24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Театрализованное представление на тему ПДД «Теремок на новый лад»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 группы</w:t>
            </w:r>
          </w:p>
        </w:tc>
      </w:tr>
      <w:tr w:rsidR="00E979F8" w:rsidRPr="009960D3" w:rsidTr="000D5389">
        <w:trPr>
          <w:trHeight w:val="8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Открытые занятия по познавательному развитию (ПДД)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:rsidTr="000D5389">
        <w:trPr>
          <w:trHeight w:val="8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17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Театрализованное развлечение на тему дорожной безопасности «Мы – пешеходы!»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 группы</w:t>
            </w:r>
          </w:p>
        </w:tc>
      </w:tr>
      <w:tr w:rsidR="00E979F8" w:rsidRPr="009960D3" w:rsidTr="000D5389">
        <w:trPr>
          <w:trHeight w:val="5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18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Конкурс рисунков «Осторожно! Дорога зимой»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>
        <w:trPr>
          <w:trHeight w:val="65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4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Фотовыставка «Ребёнок и дорога»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 педагоги</w:t>
            </w: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79"/>
        <w:jc w:val="both"/>
        <w:rPr>
          <w:color w:val="000000"/>
          <w:sz w:val="24"/>
          <w:szCs w:val="24"/>
        </w:rPr>
      </w:pPr>
    </w:p>
    <w:p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</w:p>
    <w:p w:rsidR="00E979F8" w:rsidRPr="009960D3" w:rsidRDefault="00E85DB2" w:rsidP="004F60AC">
      <w:pPr>
        <w:pStyle w:val="10"/>
        <w:widowControl w:val="0"/>
        <w:spacing w:after="200"/>
        <w:ind w:left="1125" w:right="-20"/>
        <w:jc w:val="both"/>
        <w:rPr>
          <w:b/>
          <w:sz w:val="24"/>
          <w:szCs w:val="24"/>
        </w:rPr>
      </w:pPr>
      <w:r w:rsidRPr="009960D3">
        <w:rPr>
          <w:b/>
          <w:sz w:val="24"/>
          <w:szCs w:val="24"/>
        </w:rPr>
        <w:t>Мероприятия 9. Мероприятия по пожарной безопасности</w:t>
      </w:r>
    </w:p>
    <w:tbl>
      <w:tblPr>
        <w:tblStyle w:val="afb"/>
        <w:tblW w:w="10291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05"/>
        <w:gridCol w:w="3555"/>
        <w:gridCol w:w="2170"/>
        <w:gridCol w:w="1673"/>
        <w:gridCol w:w="2188"/>
      </w:tblGrid>
      <w:tr w:rsidR="00E979F8" w:rsidRPr="009960D3">
        <w:trPr>
          <w:trHeight w:val="7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7" w:line="239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7"/>
              <w:ind w:left="54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7" w:line="239" w:lineRule="auto"/>
              <w:ind w:left="108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7"/>
              <w:ind w:left="42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>
        <w:trPr>
          <w:trHeight w:val="7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8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Тренировочная эвакуация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576" w:right="170" w:hanging="33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371" w:right="304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</w:t>
            </w:r>
            <w:r w:rsidRPr="009960D3">
              <w:rPr>
                <w:color w:val="000000"/>
                <w:sz w:val="24"/>
                <w:szCs w:val="24"/>
              </w:rPr>
              <w:t>отрудники ДОУ</w:t>
            </w:r>
          </w:p>
        </w:tc>
      </w:tr>
      <w:tr w:rsidR="00E979F8" w:rsidRPr="009960D3" w:rsidTr="000D5389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Занятие «Безопасность дома»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:rsidTr="000D5389">
        <w:trPr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58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Мультфильмы по ОБЖ «Юные спасатели!»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:rsidTr="000D5389">
        <w:trPr>
          <w:trHeight w:val="8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36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Занятие «Человеку друг огонь - только ты его не тронь»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:rsidTr="000D5389">
        <w:trPr>
          <w:trHeight w:val="6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5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с детьми и родителями «Семейная безопасность»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3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:rsidTr="000D5389">
        <w:trPr>
          <w:trHeight w:val="4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6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Викторина «Путешествие на планету Безопасности»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99" w:right="23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</w:tbl>
    <w:p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                </w:t>
      </w:r>
      <w:r w:rsidRPr="009960D3">
        <w:rPr>
          <w:b/>
          <w:color w:val="000000"/>
          <w:sz w:val="24"/>
          <w:szCs w:val="24"/>
        </w:rPr>
        <w:t>Модуль 10. Мероприятия по трудовой деятельности</w:t>
      </w:r>
    </w:p>
    <w:tbl>
      <w:tblPr>
        <w:tblStyle w:val="afc"/>
        <w:tblW w:w="10291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50"/>
        <w:gridCol w:w="3510"/>
        <w:gridCol w:w="2170"/>
        <w:gridCol w:w="1675"/>
        <w:gridCol w:w="2186"/>
      </w:tblGrid>
      <w:tr w:rsidR="00E979F8" w:rsidRPr="009960D3">
        <w:trPr>
          <w:trHeight w:val="6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4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08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2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 w:rsidTr="000D5389">
        <w:trPr>
          <w:trHeight w:val="4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67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Работа в уголках природы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3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>
        <w:trPr>
          <w:trHeight w:val="73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Трудовые поручения в группе, на участке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3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 w:rsidTr="000D5389">
        <w:trPr>
          <w:trHeight w:val="79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1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Посев семян в грунт и выращивание рассады для высадки на участок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 w:rsidTr="000D5389">
        <w:trPr>
          <w:trHeight w:val="3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1" w:lineRule="auto"/>
              <w:ind w:left="108" w:right="27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Высадка рассады на клумбы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1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>
        <w:trPr>
          <w:trHeight w:val="79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28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Подготовка клумб к зимнему периоду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E979F8" w:rsidRPr="009960D3" w:rsidRDefault="00E85DB2" w:rsidP="000D53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           </w:t>
      </w:r>
      <w:r w:rsidRPr="009960D3">
        <w:rPr>
          <w:sz w:val="24"/>
          <w:szCs w:val="24"/>
        </w:rPr>
        <w:br w:type="page"/>
      </w:r>
    </w:p>
    <w:p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11. Мероприятия по взаимодействию с родителями</w:t>
      </w:r>
    </w:p>
    <w:tbl>
      <w:tblPr>
        <w:tblStyle w:val="afd"/>
        <w:tblW w:w="10380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80"/>
        <w:gridCol w:w="3480"/>
        <w:gridCol w:w="2220"/>
        <w:gridCol w:w="1740"/>
        <w:gridCol w:w="2160"/>
      </w:tblGrid>
      <w:tr w:rsidR="00E979F8" w:rsidRPr="009960D3">
        <w:trPr>
          <w:trHeight w:val="6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08" w:right="37" w:firstLine="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:rsidTr="000D5389">
        <w:trPr>
          <w:trHeight w:val="12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Спартакиада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Инструктор по физической культуре, </w:t>
            </w:r>
            <w:proofErr w:type="spellStart"/>
            <w:r w:rsidRPr="009960D3">
              <w:rPr>
                <w:sz w:val="24"/>
                <w:szCs w:val="24"/>
              </w:rPr>
              <w:t>музработник</w:t>
            </w:r>
            <w:proofErr w:type="spellEnd"/>
            <w:r w:rsidRPr="009960D3">
              <w:rPr>
                <w:sz w:val="24"/>
                <w:szCs w:val="24"/>
              </w:rPr>
              <w:t>, воспитатели</w:t>
            </w:r>
          </w:p>
        </w:tc>
      </w:tr>
      <w:tr w:rsidR="00E979F8" w:rsidRPr="009960D3" w:rsidTr="00E56A40">
        <w:trPr>
          <w:trHeight w:val="13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39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Масленичные гулянья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февраль/март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Инструктор по физической культуре, </w:t>
            </w:r>
            <w:proofErr w:type="spellStart"/>
            <w:r w:rsidRPr="009960D3">
              <w:rPr>
                <w:sz w:val="24"/>
                <w:szCs w:val="24"/>
              </w:rPr>
              <w:t>музработник</w:t>
            </w:r>
            <w:proofErr w:type="spellEnd"/>
            <w:r w:rsidRPr="009960D3">
              <w:rPr>
                <w:sz w:val="24"/>
                <w:szCs w:val="24"/>
              </w:rPr>
              <w:t>, воспитатели</w:t>
            </w:r>
          </w:p>
        </w:tc>
      </w:tr>
      <w:tr w:rsidR="00E979F8" w:rsidRPr="009960D3">
        <w:trPr>
          <w:trHeight w:val="10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Администрация, воспитатели, родители </w:t>
            </w:r>
          </w:p>
        </w:tc>
      </w:tr>
      <w:tr w:rsidR="00E979F8" w:rsidRPr="009960D3" w:rsidTr="00E56A40">
        <w:trPr>
          <w:trHeight w:val="50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Субботник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Воспитатели, родители</w:t>
            </w:r>
          </w:p>
        </w:tc>
      </w:tr>
    </w:tbl>
    <w:p w:rsidR="00E979F8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jc w:val="both"/>
        <w:rPr>
          <w:color w:val="000000"/>
          <w:sz w:val="24"/>
          <w:szCs w:val="24"/>
        </w:rPr>
      </w:pPr>
    </w:p>
    <w:p w:rsidR="00220755" w:rsidRDefault="00220755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jc w:val="both"/>
        <w:rPr>
          <w:color w:val="000000"/>
          <w:sz w:val="24"/>
          <w:szCs w:val="24"/>
        </w:rPr>
      </w:pPr>
    </w:p>
    <w:p w:rsidR="00220755" w:rsidRDefault="00220755" w:rsidP="002207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Разработано: </w:t>
      </w:r>
    </w:p>
    <w:p w:rsidR="00220755" w:rsidRPr="009960D3" w:rsidRDefault="00220755" w:rsidP="002207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Старший воспитатель  МБДОУ № 251 Нефёдова А.Э. </w:t>
      </w:r>
    </w:p>
    <w:sectPr w:rsidR="00220755" w:rsidRPr="009960D3" w:rsidSect="00E979F8">
      <w:pgSz w:w="11904" w:h="16838"/>
      <w:pgMar w:top="1125" w:right="739" w:bottom="1134" w:left="15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48D"/>
    <w:multiLevelType w:val="multilevel"/>
    <w:tmpl w:val="1CC89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973A7D"/>
    <w:multiLevelType w:val="multilevel"/>
    <w:tmpl w:val="40D821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D5064D"/>
    <w:multiLevelType w:val="hybridMultilevel"/>
    <w:tmpl w:val="32FE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9F8"/>
    <w:rsid w:val="000D5389"/>
    <w:rsid w:val="00145CC1"/>
    <w:rsid w:val="00220755"/>
    <w:rsid w:val="003045F2"/>
    <w:rsid w:val="00320AB7"/>
    <w:rsid w:val="003A7336"/>
    <w:rsid w:val="004F60AC"/>
    <w:rsid w:val="005138C4"/>
    <w:rsid w:val="00537051"/>
    <w:rsid w:val="00562D9D"/>
    <w:rsid w:val="008A498A"/>
    <w:rsid w:val="009960D3"/>
    <w:rsid w:val="00B80621"/>
    <w:rsid w:val="00C8397C"/>
    <w:rsid w:val="00D0199E"/>
    <w:rsid w:val="00DC360F"/>
    <w:rsid w:val="00E56A40"/>
    <w:rsid w:val="00E85DB2"/>
    <w:rsid w:val="00E979F8"/>
    <w:rsid w:val="00E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74CC"/>
  <w15:docId w15:val="{AF503691-D6BD-4E66-945B-EDF6194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9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10"/>
    <w:next w:val="10"/>
    <w:rsid w:val="00E97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rsid w:val="00E979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rsid w:val="00E97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97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97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97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79F8"/>
  </w:style>
  <w:style w:type="table" w:customStyle="1" w:styleId="TableNormal">
    <w:name w:val="Table Normal"/>
    <w:rsid w:val="00E97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979F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979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нак Знак"/>
    <w:rsid w:val="00E979F8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c82">
    <w:name w:val="c82"/>
    <w:basedOn w:val="a"/>
    <w:rsid w:val="00E979F8"/>
    <w:pPr>
      <w:spacing w:before="100" w:beforeAutospacing="1" w:after="100" w:afterAutospacing="1"/>
    </w:pPr>
  </w:style>
  <w:style w:type="character" w:customStyle="1" w:styleId="c17">
    <w:name w:val="c17"/>
    <w:basedOn w:val="a0"/>
    <w:rsid w:val="00E979F8"/>
    <w:rPr>
      <w:w w:val="100"/>
      <w:position w:val="-1"/>
      <w:effect w:val="none"/>
      <w:vertAlign w:val="baseline"/>
      <w:cs w:val="0"/>
      <w:em w:val="none"/>
    </w:rPr>
  </w:style>
  <w:style w:type="paragraph" w:customStyle="1" w:styleId="c194">
    <w:name w:val="c194"/>
    <w:basedOn w:val="a"/>
    <w:rsid w:val="00E979F8"/>
    <w:pPr>
      <w:spacing w:before="100" w:beforeAutospacing="1" w:after="100" w:afterAutospacing="1"/>
    </w:pPr>
  </w:style>
  <w:style w:type="character" w:customStyle="1" w:styleId="c1">
    <w:name w:val="c1"/>
    <w:basedOn w:val="a0"/>
    <w:rsid w:val="00E979F8"/>
    <w:rPr>
      <w:w w:val="100"/>
      <w:position w:val="-1"/>
      <w:effect w:val="none"/>
      <w:vertAlign w:val="baseline"/>
      <w:cs w:val="0"/>
      <w:em w:val="none"/>
    </w:rPr>
  </w:style>
  <w:style w:type="paragraph" w:customStyle="1" w:styleId="c112">
    <w:name w:val="c112"/>
    <w:basedOn w:val="a"/>
    <w:rsid w:val="00E979F8"/>
    <w:pPr>
      <w:spacing w:before="100" w:beforeAutospacing="1" w:after="100" w:afterAutospacing="1"/>
    </w:pPr>
  </w:style>
  <w:style w:type="paragraph" w:customStyle="1" w:styleId="c102">
    <w:name w:val="c102"/>
    <w:basedOn w:val="a"/>
    <w:rsid w:val="00E979F8"/>
    <w:pPr>
      <w:spacing w:before="100" w:beforeAutospacing="1" w:after="100" w:afterAutospacing="1"/>
    </w:pPr>
  </w:style>
  <w:style w:type="paragraph" w:customStyle="1" w:styleId="c138">
    <w:name w:val="c138"/>
    <w:basedOn w:val="a"/>
    <w:rsid w:val="00E979F8"/>
    <w:pPr>
      <w:spacing w:before="100" w:beforeAutospacing="1" w:after="100" w:afterAutospacing="1"/>
    </w:pPr>
  </w:style>
  <w:style w:type="paragraph" w:customStyle="1" w:styleId="c61">
    <w:name w:val="c61"/>
    <w:basedOn w:val="a"/>
    <w:rsid w:val="00E979F8"/>
    <w:pPr>
      <w:spacing w:before="100" w:beforeAutospacing="1" w:after="100" w:afterAutospacing="1"/>
    </w:pPr>
  </w:style>
  <w:style w:type="paragraph" w:customStyle="1" w:styleId="c35">
    <w:name w:val="c35"/>
    <w:basedOn w:val="a"/>
    <w:rsid w:val="00E979F8"/>
    <w:pPr>
      <w:spacing w:before="100" w:beforeAutospacing="1" w:after="100" w:afterAutospacing="1"/>
    </w:pPr>
  </w:style>
  <w:style w:type="paragraph" w:customStyle="1" w:styleId="c135">
    <w:name w:val="c135"/>
    <w:basedOn w:val="a"/>
    <w:rsid w:val="00E979F8"/>
    <w:pPr>
      <w:spacing w:before="100" w:beforeAutospacing="1" w:after="100" w:afterAutospacing="1"/>
    </w:pPr>
  </w:style>
  <w:style w:type="paragraph" w:customStyle="1" w:styleId="c41">
    <w:name w:val="c41"/>
    <w:basedOn w:val="a"/>
    <w:rsid w:val="00E979F8"/>
    <w:pPr>
      <w:spacing w:before="100" w:beforeAutospacing="1" w:after="100" w:afterAutospacing="1"/>
    </w:pPr>
  </w:style>
  <w:style w:type="character" w:customStyle="1" w:styleId="c172">
    <w:name w:val="c172"/>
    <w:basedOn w:val="a0"/>
    <w:rsid w:val="00E979F8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E979F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mbol" w:hAnsi="Symbol" w:cs="Symbol"/>
      <w:color w:val="000000"/>
      <w:position w:val="-1"/>
      <w:sz w:val="24"/>
      <w:szCs w:val="24"/>
    </w:rPr>
  </w:style>
  <w:style w:type="paragraph" w:styleId="a6">
    <w:name w:val="Normal (Web)"/>
    <w:basedOn w:val="a"/>
    <w:rsid w:val="00E979F8"/>
    <w:pPr>
      <w:spacing w:before="100" w:beforeAutospacing="1" w:after="100" w:afterAutospacing="1"/>
    </w:pPr>
  </w:style>
  <w:style w:type="paragraph" w:styleId="a7">
    <w:name w:val="List Paragraph"/>
    <w:basedOn w:val="a"/>
    <w:rsid w:val="00E979F8"/>
    <w:pPr>
      <w:ind w:left="720"/>
      <w:contextualSpacing/>
    </w:pPr>
  </w:style>
  <w:style w:type="paragraph" w:styleId="a8">
    <w:name w:val="Subtitle"/>
    <w:basedOn w:val="10"/>
    <w:next w:val="10"/>
    <w:rsid w:val="00E97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979F8"/>
    <w:tblPr>
      <w:tblStyleRowBandSize w:val="1"/>
      <w:tblStyleColBandSize w:val="1"/>
    </w:tblPr>
  </w:style>
  <w:style w:type="table" w:customStyle="1" w:styleId="af2">
    <w:basedOn w:val="TableNormal"/>
    <w:rsid w:val="00E979F8"/>
    <w:tblPr>
      <w:tblStyleRowBandSize w:val="1"/>
      <w:tblStyleColBandSize w:val="1"/>
    </w:tblPr>
  </w:style>
  <w:style w:type="table" w:customStyle="1" w:styleId="af3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979F8"/>
    <w:tblPr>
      <w:tblStyleRowBandSize w:val="1"/>
      <w:tblStyleColBandSize w:val="1"/>
    </w:tblPr>
  </w:style>
  <w:style w:type="table" w:customStyle="1" w:styleId="af5">
    <w:basedOn w:val="TableNormal"/>
    <w:rsid w:val="00E979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E979F8"/>
    <w:tblPr>
      <w:tblStyleRowBandSize w:val="1"/>
      <w:tblStyleColBandSize w:val="1"/>
    </w:tblPr>
  </w:style>
  <w:style w:type="table" w:customStyle="1" w:styleId="af7">
    <w:basedOn w:val="TableNormal"/>
    <w:rsid w:val="00E979F8"/>
    <w:tblPr>
      <w:tblStyleRowBandSize w:val="1"/>
      <w:tblStyleColBandSize w:val="1"/>
    </w:tblPr>
  </w:style>
  <w:style w:type="table" w:customStyle="1" w:styleId="af8">
    <w:basedOn w:val="TableNormal"/>
    <w:rsid w:val="00E979F8"/>
    <w:tblPr>
      <w:tblStyleRowBandSize w:val="1"/>
      <w:tblStyleColBandSize w:val="1"/>
    </w:tblPr>
  </w:style>
  <w:style w:type="table" w:customStyle="1" w:styleId="af9">
    <w:basedOn w:val="TableNormal"/>
    <w:rsid w:val="00E979F8"/>
    <w:tblPr>
      <w:tblStyleRowBandSize w:val="1"/>
      <w:tblStyleColBandSize w:val="1"/>
    </w:tblPr>
  </w:style>
  <w:style w:type="table" w:customStyle="1" w:styleId="afa">
    <w:basedOn w:val="TableNormal"/>
    <w:rsid w:val="00E979F8"/>
    <w:tblPr>
      <w:tblStyleRowBandSize w:val="1"/>
      <w:tblStyleColBandSize w:val="1"/>
    </w:tblPr>
  </w:style>
  <w:style w:type="table" w:customStyle="1" w:styleId="afb">
    <w:basedOn w:val="TableNormal"/>
    <w:rsid w:val="00E979F8"/>
    <w:tblPr>
      <w:tblStyleRowBandSize w:val="1"/>
      <w:tblStyleColBandSize w:val="1"/>
    </w:tblPr>
  </w:style>
  <w:style w:type="table" w:customStyle="1" w:styleId="afc">
    <w:basedOn w:val="TableNormal"/>
    <w:rsid w:val="00E979F8"/>
    <w:tblPr>
      <w:tblStyleRowBandSize w:val="1"/>
      <w:tblStyleColBandSize w:val="1"/>
    </w:tblPr>
  </w:style>
  <w:style w:type="table" w:customStyle="1" w:styleId="afd">
    <w:basedOn w:val="TableNormal"/>
    <w:rsid w:val="00E979F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3XcG4F37t+dM97b1WUiEahqbg==">AMUW2mU2M0kOGBqMtUnOxhNG3ymsChQezJxgaljctKiZ5n+wON71BVWTNeD0MIQaRzsR+Ohw+noF4vf9vijgXQ0d3/dOzQt3z2k8FUV6r/iMsE0qlT0mt8/+wRzpEz6ngfjG6DiUTRD+/uGaJFEBlbxCL30LPadty9qeEwADT05+RAfOty9VjoLxOGEbCzqE9EHn+mj9iq+tRJepaX5GRT9csWc5P9aPRDbJ+HQNK+MzoSCvcTrVd/GdhazgwTwTt8fv4L6prNxl+9HFoN6Z2qluuIgVkmagmwI/WTYgEhitKBqXNHM/CxiLQRouVOrfNH4n8bPV8n0MW8TDE2apoVxnp3hvnDwG7q+nbb5hXrDpjHy1W2cYd2N2p7n+IFtGNvZJGdxEXisvCjJGGOHYqh+kswR7IJAi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30</Pages>
  <Words>9683</Words>
  <Characters>55196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2021-08-09T18:34:00Z</dcterms:created>
  <dcterms:modified xsi:type="dcterms:W3CDTF">2022-12-07T13:35:00Z</dcterms:modified>
</cp:coreProperties>
</file>